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75" w:rsidRDefault="00A32575">
      <w:pPr>
        <w:widowControl w:val="0"/>
        <w:pBdr>
          <w:top w:val="nil"/>
          <w:left w:val="nil"/>
          <w:bottom w:val="nil"/>
          <w:right w:val="nil"/>
          <w:between w:val="nil"/>
        </w:pBdr>
        <w:spacing w:after="0"/>
      </w:pPr>
    </w:p>
    <w:p w:rsidR="00A32575" w:rsidRDefault="00380B37">
      <w:pPr>
        <w:widowControl w:val="0"/>
        <w:spacing w:after="0" w:line="240" w:lineRule="auto"/>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ALLEN-OTTER CREEK</w:t>
      </w:r>
    </w:p>
    <w:p w:rsidR="00A32575" w:rsidRDefault="00380B37">
      <w:pPr>
        <w:widowControl w:val="0"/>
        <w:spacing w:after="0" w:line="240" w:lineRule="auto"/>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C.C.S.D. #65</w:t>
      </w:r>
    </w:p>
    <w:p w:rsidR="00A32575" w:rsidRDefault="00A32575">
      <w:pPr>
        <w:widowControl w:val="0"/>
        <w:spacing w:after="0" w:line="240" w:lineRule="auto"/>
        <w:jc w:val="center"/>
        <w:rPr>
          <w:rFonts w:ascii="Times New Roman" w:eastAsia="Times New Roman" w:hAnsi="Times New Roman" w:cs="Times New Roman"/>
          <w:b/>
          <w:sz w:val="50"/>
          <w:szCs w:val="50"/>
        </w:rPr>
      </w:pPr>
    </w:p>
    <w:p w:rsidR="00A32575" w:rsidRDefault="00380B37">
      <w:pPr>
        <w:widowControl w:val="0"/>
        <w:spacing w:after="0" w:line="240" w:lineRule="auto"/>
        <w:jc w:val="center"/>
        <w:rPr>
          <w:rFonts w:ascii="Times New Roman" w:eastAsia="Times New Roman" w:hAnsi="Times New Roman" w:cs="Times New Roman"/>
          <w:b/>
          <w:sz w:val="50"/>
          <w:szCs w:val="50"/>
        </w:rPr>
      </w:pPr>
      <w:r>
        <w:rPr>
          <w:noProof/>
        </w:rPr>
        <w:drawing>
          <wp:anchor distT="114300" distB="114300" distL="114300" distR="114300" simplePos="0" relativeHeight="251658240" behindDoc="0" locked="0" layoutInCell="1" hidden="0" allowOverlap="1">
            <wp:simplePos x="0" y="0"/>
            <wp:positionH relativeFrom="column">
              <wp:posOffset>1408747</wp:posOffset>
            </wp:positionH>
            <wp:positionV relativeFrom="paragraph">
              <wp:posOffset>333375</wp:posOffset>
            </wp:positionV>
            <wp:extent cx="3681413" cy="324643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alphaModFix amt="47000"/>
                    </a:blip>
                    <a:srcRect/>
                    <a:stretch>
                      <a:fillRect/>
                    </a:stretch>
                  </pic:blipFill>
                  <pic:spPr>
                    <a:xfrm>
                      <a:off x="0" y="0"/>
                      <a:ext cx="3681413" cy="3246433"/>
                    </a:xfrm>
                    <a:prstGeom prst="rect">
                      <a:avLst/>
                    </a:prstGeom>
                    <a:ln/>
                  </pic:spPr>
                </pic:pic>
              </a:graphicData>
            </a:graphic>
          </wp:anchor>
        </w:drawing>
      </w:r>
    </w:p>
    <w:p w:rsidR="00A32575" w:rsidRDefault="00A32575">
      <w:pPr>
        <w:widowControl w:val="0"/>
        <w:spacing w:after="0" w:line="240" w:lineRule="auto"/>
        <w:jc w:val="center"/>
        <w:rPr>
          <w:rFonts w:ascii="Times New Roman" w:eastAsia="Times New Roman" w:hAnsi="Times New Roman" w:cs="Times New Roman"/>
          <w:b/>
          <w:sz w:val="50"/>
          <w:szCs w:val="50"/>
        </w:rPr>
      </w:pPr>
    </w:p>
    <w:p w:rsidR="00A32575" w:rsidRDefault="00A32575">
      <w:pPr>
        <w:widowControl w:val="0"/>
        <w:spacing w:after="0" w:line="240" w:lineRule="auto"/>
        <w:jc w:val="center"/>
        <w:rPr>
          <w:rFonts w:ascii="Times New Roman" w:eastAsia="Times New Roman" w:hAnsi="Times New Roman" w:cs="Times New Roman"/>
          <w:b/>
          <w:sz w:val="50"/>
          <w:szCs w:val="50"/>
        </w:rPr>
      </w:pPr>
    </w:p>
    <w:p w:rsidR="00A32575" w:rsidRDefault="00A32575">
      <w:pPr>
        <w:widowControl w:val="0"/>
        <w:spacing w:after="0" w:line="240" w:lineRule="auto"/>
        <w:jc w:val="center"/>
        <w:rPr>
          <w:rFonts w:ascii="Times New Roman" w:eastAsia="Times New Roman" w:hAnsi="Times New Roman" w:cs="Times New Roman"/>
          <w:b/>
          <w:sz w:val="50"/>
          <w:szCs w:val="50"/>
        </w:rPr>
      </w:pPr>
    </w:p>
    <w:p w:rsidR="00A32575" w:rsidRDefault="00A32575">
      <w:pPr>
        <w:widowControl w:val="0"/>
        <w:spacing w:after="0" w:line="240" w:lineRule="auto"/>
        <w:jc w:val="center"/>
        <w:rPr>
          <w:rFonts w:ascii="Times New Roman" w:eastAsia="Times New Roman" w:hAnsi="Times New Roman" w:cs="Times New Roman"/>
          <w:b/>
          <w:sz w:val="50"/>
          <w:szCs w:val="50"/>
        </w:rPr>
      </w:pPr>
    </w:p>
    <w:p w:rsidR="00A32575" w:rsidRDefault="00A32575">
      <w:pPr>
        <w:widowControl w:val="0"/>
        <w:spacing w:after="0" w:line="240" w:lineRule="auto"/>
        <w:jc w:val="center"/>
        <w:rPr>
          <w:rFonts w:ascii="Times New Roman" w:eastAsia="Times New Roman" w:hAnsi="Times New Roman" w:cs="Times New Roman"/>
          <w:b/>
          <w:sz w:val="50"/>
          <w:szCs w:val="50"/>
        </w:rPr>
      </w:pPr>
    </w:p>
    <w:p w:rsidR="00A32575" w:rsidRDefault="00A32575">
      <w:pPr>
        <w:widowControl w:val="0"/>
        <w:spacing w:after="0" w:line="240" w:lineRule="auto"/>
        <w:jc w:val="center"/>
        <w:rPr>
          <w:rFonts w:ascii="Times New Roman" w:eastAsia="Times New Roman" w:hAnsi="Times New Roman" w:cs="Times New Roman"/>
          <w:b/>
          <w:sz w:val="50"/>
          <w:szCs w:val="50"/>
        </w:rPr>
      </w:pPr>
    </w:p>
    <w:p w:rsidR="00A32575" w:rsidRDefault="00A32575">
      <w:pPr>
        <w:widowControl w:val="0"/>
        <w:spacing w:after="0" w:line="240" w:lineRule="auto"/>
        <w:jc w:val="center"/>
        <w:rPr>
          <w:rFonts w:ascii="Times New Roman" w:eastAsia="Times New Roman" w:hAnsi="Times New Roman" w:cs="Times New Roman"/>
          <w:b/>
          <w:sz w:val="50"/>
          <w:szCs w:val="50"/>
        </w:rPr>
      </w:pPr>
    </w:p>
    <w:p w:rsidR="00A32575" w:rsidRDefault="00A32575">
      <w:pPr>
        <w:widowControl w:val="0"/>
        <w:spacing w:after="0" w:line="240" w:lineRule="auto"/>
        <w:jc w:val="center"/>
        <w:rPr>
          <w:rFonts w:ascii="Times New Roman" w:eastAsia="Times New Roman" w:hAnsi="Times New Roman" w:cs="Times New Roman"/>
          <w:b/>
          <w:sz w:val="50"/>
          <w:szCs w:val="50"/>
        </w:rPr>
      </w:pPr>
    </w:p>
    <w:p w:rsidR="00A32575" w:rsidRDefault="00A32575">
      <w:pPr>
        <w:widowControl w:val="0"/>
        <w:spacing w:after="0" w:line="240" w:lineRule="auto"/>
        <w:jc w:val="center"/>
        <w:rPr>
          <w:rFonts w:ascii="Times New Roman" w:eastAsia="Times New Roman" w:hAnsi="Times New Roman" w:cs="Times New Roman"/>
          <w:b/>
          <w:sz w:val="50"/>
          <w:szCs w:val="50"/>
        </w:rPr>
      </w:pPr>
    </w:p>
    <w:p w:rsidR="00A32575" w:rsidRDefault="00A32575" w:rsidP="008C6CD6">
      <w:pPr>
        <w:widowControl w:val="0"/>
        <w:spacing w:after="0" w:line="240" w:lineRule="auto"/>
        <w:rPr>
          <w:rFonts w:ascii="Times New Roman" w:eastAsia="Times New Roman" w:hAnsi="Times New Roman" w:cs="Times New Roman"/>
          <w:b/>
          <w:sz w:val="50"/>
          <w:szCs w:val="50"/>
        </w:rPr>
      </w:pPr>
    </w:p>
    <w:p w:rsidR="00A32575" w:rsidRDefault="00380B37">
      <w:pPr>
        <w:widowControl w:val="0"/>
        <w:spacing w:after="0" w:line="240" w:lineRule="auto"/>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2023-2024</w:t>
      </w:r>
    </w:p>
    <w:p w:rsidR="00A32575" w:rsidRDefault="00A32575">
      <w:pPr>
        <w:widowControl w:val="0"/>
        <w:spacing w:after="0" w:line="240" w:lineRule="auto"/>
        <w:jc w:val="center"/>
        <w:rPr>
          <w:rFonts w:ascii="Times New Roman" w:eastAsia="Times New Roman" w:hAnsi="Times New Roman" w:cs="Times New Roman"/>
          <w:b/>
          <w:sz w:val="16"/>
          <w:szCs w:val="16"/>
        </w:rPr>
      </w:pPr>
    </w:p>
    <w:p w:rsidR="00A32575" w:rsidRDefault="00380B37">
      <w:pPr>
        <w:widowControl w:val="0"/>
        <w:spacing w:after="0" w:line="240" w:lineRule="auto"/>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STUDENT HANDBOOK</w:t>
      </w:r>
    </w:p>
    <w:p w:rsidR="00A32575" w:rsidRDefault="00380B3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400 SOUTH LANE </w:t>
      </w:r>
      <w:proofErr w:type="gramStart"/>
      <w:r>
        <w:rPr>
          <w:rFonts w:ascii="Times New Roman" w:eastAsia="Times New Roman" w:hAnsi="Times New Roman" w:cs="Times New Roman"/>
          <w:b/>
          <w:sz w:val="28"/>
          <w:szCs w:val="28"/>
        </w:rPr>
        <w:t>STREET</w:t>
      </w:r>
      <w:proofErr w:type="gramEnd"/>
      <w:r>
        <w:rPr>
          <w:rFonts w:ascii="Times New Roman" w:eastAsia="Times New Roman" w:hAnsi="Times New Roman" w:cs="Times New Roman"/>
          <w:b/>
          <w:sz w:val="28"/>
          <w:szCs w:val="28"/>
        </w:rPr>
        <w:t>, RANSOM, IL 60470</w:t>
      </w:r>
    </w:p>
    <w:p w:rsidR="00A32575" w:rsidRDefault="00380B3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 (815) 586-4611   FAX: (815) 586-4306</w:t>
      </w:r>
    </w:p>
    <w:p w:rsidR="00A32575" w:rsidRDefault="00A32575">
      <w:pPr>
        <w:widowControl w:val="0"/>
        <w:spacing w:after="0" w:line="240" w:lineRule="auto"/>
        <w:jc w:val="center"/>
        <w:rPr>
          <w:rFonts w:ascii="Times New Roman" w:eastAsia="Times New Roman" w:hAnsi="Times New Roman" w:cs="Times New Roman"/>
          <w:b/>
          <w:sz w:val="28"/>
          <w:szCs w:val="28"/>
        </w:rPr>
      </w:pPr>
    </w:p>
    <w:p w:rsidR="00A32575" w:rsidRDefault="00380B3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Reviewed and Revised: April 6, 2023</w:t>
      </w:r>
    </w:p>
    <w:p w:rsidR="00A32575" w:rsidRDefault="00380B3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(PTAC) Student Handbook Committee Member</w:t>
      </w:r>
    </w:p>
    <w:p w:rsidR="00A32575" w:rsidRDefault="00380B3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Lindsey Paul, Desi Eden, Heidi </w:t>
      </w:r>
      <w:proofErr w:type="spellStart"/>
      <w:r>
        <w:rPr>
          <w:rFonts w:ascii="Times New Roman" w:eastAsia="Times New Roman" w:hAnsi="Times New Roman" w:cs="Times New Roman"/>
          <w:b/>
          <w:sz w:val="28"/>
          <w:szCs w:val="28"/>
        </w:rPr>
        <w:t>Daugherity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Kinslee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Sweeden</w:t>
      </w:r>
      <w:proofErr w:type="spellEnd"/>
    </w:p>
    <w:p w:rsidR="00A32575" w:rsidRDefault="00A32575">
      <w:pPr>
        <w:widowControl w:val="0"/>
        <w:spacing w:after="0" w:line="240" w:lineRule="auto"/>
        <w:jc w:val="center"/>
        <w:rPr>
          <w:rFonts w:ascii="Times New Roman" w:eastAsia="Times New Roman" w:hAnsi="Times New Roman" w:cs="Times New Roman"/>
          <w:b/>
          <w:sz w:val="28"/>
          <w:szCs w:val="28"/>
        </w:rPr>
      </w:pPr>
    </w:p>
    <w:p w:rsidR="00A32575" w:rsidRDefault="00380B3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Approval: May 17, 2023</w:t>
      </w:r>
    </w:p>
    <w:p w:rsidR="00A32575" w:rsidRDefault="00380B3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Web Address: http://ransomgradeschool.net</w:t>
      </w:r>
    </w:p>
    <w:p w:rsidR="00A32575" w:rsidRDefault="00A32575">
      <w:pPr>
        <w:widowControl w:val="0"/>
        <w:spacing w:after="0" w:line="240" w:lineRule="auto"/>
        <w:jc w:val="center"/>
        <w:rPr>
          <w:rFonts w:ascii="Times New Roman" w:eastAsia="Times New Roman" w:hAnsi="Times New Roman" w:cs="Times New Roman"/>
          <w:b/>
          <w:sz w:val="24"/>
          <w:szCs w:val="24"/>
        </w:rPr>
      </w:pPr>
    </w:p>
    <w:p w:rsidR="00A32575" w:rsidRDefault="00380B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HANDBOOK</w:t>
      </w:r>
    </w:p>
    <w:p w:rsidR="00A32575" w:rsidRDefault="00380B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OF CONTENTS</w:t>
      </w:r>
    </w:p>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Personnel Listing                                                                                </w:t>
      </w:r>
      <w:r>
        <w:rPr>
          <w:rFonts w:ascii="Times New Roman" w:eastAsia="Times New Roman" w:hAnsi="Times New Roman" w:cs="Times New Roman"/>
          <w:sz w:val="20"/>
          <w:szCs w:val="20"/>
        </w:rPr>
        <w:t xml:space="preserve">                                                         2</w:t>
      </w:r>
    </w:p>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Mission Statement                                                                                                                                       3</w:t>
      </w:r>
    </w:p>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School Calendar                            </w:t>
      </w:r>
      <w:r>
        <w:rPr>
          <w:rFonts w:ascii="Times New Roman" w:eastAsia="Times New Roman" w:hAnsi="Times New Roman" w:cs="Times New Roman"/>
          <w:sz w:val="20"/>
          <w:szCs w:val="20"/>
        </w:rPr>
        <w:t xml:space="preserve">                                                                                                              4</w:t>
      </w:r>
    </w:p>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                                                                                                                                    </w:t>
      </w:r>
      <w:r>
        <w:rPr>
          <w:rFonts w:ascii="Times New Roman" w:eastAsia="Times New Roman" w:hAnsi="Times New Roman" w:cs="Times New Roman"/>
          <w:sz w:val="20"/>
          <w:szCs w:val="20"/>
        </w:rPr>
        <w:t xml:space="preserve">             5</w:t>
      </w:r>
    </w:p>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School District Information                                                                                                    </w:t>
      </w:r>
    </w:p>
    <w:tbl>
      <w:tblPr>
        <w:tblStyle w:val="a"/>
        <w:tblW w:w="8640" w:type="dxa"/>
        <w:tblInd w:w="263" w:type="dxa"/>
        <w:tblLayout w:type="fixed"/>
        <w:tblLook w:val="0400" w:firstRow="0" w:lastRow="0" w:firstColumn="0" w:lastColumn="0" w:noHBand="0" w:noVBand="1"/>
      </w:tblPr>
      <w:tblGrid>
        <w:gridCol w:w="3240"/>
        <w:gridCol w:w="900"/>
        <w:gridCol w:w="3636"/>
        <w:gridCol w:w="594"/>
        <w:gridCol w:w="270"/>
      </w:tblGrid>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Accidents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Activities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30"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 Baked Goods Policy                             24</w:t>
            </w:r>
          </w:p>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Homework                                                       24                   </w:t>
            </w:r>
          </w:p>
        </w:tc>
        <w:tc>
          <w:tcPr>
            <w:tcW w:w="270" w:type="dxa"/>
          </w:tcPr>
          <w:p w:rsidR="00A32575" w:rsidRDefault="00A32575">
            <w:pPr>
              <w:widowControl w:val="0"/>
              <w:tabs>
                <w:tab w:val="left" w:pos="8280"/>
              </w:tabs>
              <w:spacing w:after="0" w:line="240" w:lineRule="auto"/>
              <w:rPr>
                <w:rFonts w:ascii="Times New Roman" w:eastAsia="Times New Roman" w:hAnsi="Times New Roman" w:cs="Times New Roman"/>
                <w:sz w:val="20"/>
                <w:szCs w:val="20"/>
              </w:rPr>
            </w:pPr>
          </w:p>
        </w:tc>
      </w:tr>
      <w:tr w:rsidR="00A32575">
        <w:tc>
          <w:tcPr>
            <w:tcW w:w="3240" w:type="dxa"/>
          </w:tcPr>
          <w:p w:rsidR="00A32575" w:rsidRDefault="00380B37">
            <w:pPr>
              <w:keepNext/>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Admission to school </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Insurance</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A32575">
        <w:tc>
          <w:tcPr>
            <w:tcW w:w="3240" w:type="dxa"/>
          </w:tcPr>
          <w:p w:rsidR="00A32575" w:rsidRDefault="00380B37">
            <w:pPr>
              <w:keepNext/>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Asbestos Notice</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Kindergarten </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A32575">
        <w:trPr>
          <w:trHeight w:val="252"/>
        </w:trPr>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Attendance</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Lockers</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Behavioral Expectations </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Lost and Found</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Lunch</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Cell Phones </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ESSA</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Cheating</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Passes</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Closed Campus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Items</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Closing</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Pesticide Notice</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Complaints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Computers </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Privacy</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Promotion</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Disability Accommodations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Recess and Playground</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Disaster Plan</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Records</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Policies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Schedule </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Dress Code</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Search</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Driving </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Early Release Days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Sex Education</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Equal Educational Opportunity</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Sexual Harassment</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Fees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Social Worker and Psychologist</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Trips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Services</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Fines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Use</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Gangs</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3636"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Visitors</w:t>
            </w:r>
          </w:p>
        </w:tc>
        <w:tc>
          <w:tcPr>
            <w:tcW w:w="864" w:type="dxa"/>
            <w:gridSpan w:val="2"/>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A32575">
        <w:tc>
          <w:tcPr>
            <w:tcW w:w="324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Grading</w:t>
            </w:r>
          </w:p>
        </w:tc>
        <w:tc>
          <w:tcPr>
            <w:tcW w:w="900" w:type="dxa"/>
          </w:tcPr>
          <w:p w:rsidR="00A32575" w:rsidRDefault="00380B37">
            <w:pPr>
              <w:widowControl w:val="0"/>
              <w:tabs>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3636" w:type="dxa"/>
          </w:tcPr>
          <w:p w:rsidR="00A32575" w:rsidRDefault="00A32575">
            <w:pPr>
              <w:widowControl w:val="0"/>
              <w:tabs>
                <w:tab w:val="left" w:pos="8280"/>
              </w:tabs>
              <w:spacing w:after="0" w:line="240" w:lineRule="auto"/>
              <w:rPr>
                <w:rFonts w:ascii="Times New Roman" w:eastAsia="Times New Roman" w:hAnsi="Times New Roman" w:cs="Times New Roman"/>
                <w:sz w:val="20"/>
                <w:szCs w:val="20"/>
              </w:rPr>
            </w:pPr>
          </w:p>
        </w:tc>
        <w:tc>
          <w:tcPr>
            <w:tcW w:w="864" w:type="dxa"/>
            <w:gridSpan w:val="2"/>
          </w:tcPr>
          <w:p w:rsidR="00A32575" w:rsidRDefault="00A32575">
            <w:pPr>
              <w:widowControl w:val="0"/>
              <w:tabs>
                <w:tab w:val="left" w:pos="8280"/>
              </w:tabs>
              <w:spacing w:after="0" w:line="240" w:lineRule="auto"/>
              <w:rPr>
                <w:rFonts w:ascii="Times New Roman" w:eastAsia="Times New Roman" w:hAnsi="Times New Roman" w:cs="Times New Roman"/>
                <w:sz w:val="20"/>
                <w:szCs w:val="20"/>
              </w:rPr>
            </w:pPr>
          </w:p>
        </w:tc>
      </w:tr>
    </w:tbl>
    <w:p w:rsidR="00A32575" w:rsidRDefault="00380B37">
      <w:pPr>
        <w:widowControl w:val="0"/>
        <w:tabs>
          <w:tab w:val="left" w:pos="828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Board Policies                                                                                                                                Appendix </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Wellness Policy/Program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Search and Seizure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42</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Transportation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Safety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43 </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Waiver of Student fees                            35</w:t>
      </w:r>
      <w:r>
        <w:rPr>
          <w:rFonts w:ascii="Times New Roman" w:eastAsia="Times New Roman" w:hAnsi="Times New Roman" w:cs="Times New Roman"/>
          <w:sz w:val="20"/>
          <w:szCs w:val="20"/>
        </w:rPr>
        <w:tab/>
        <w:t xml:space="preserve">              Bullying, Intimidation, and Harassment 44</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Student Behavior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47</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Education of Students with Disabilities </w:t>
      </w:r>
      <w:r>
        <w:rPr>
          <w:rFonts w:ascii="Times New Roman" w:eastAsia="Times New Roman" w:hAnsi="Times New Roman" w:cs="Times New Roman"/>
          <w:sz w:val="20"/>
          <w:szCs w:val="20"/>
        </w:rPr>
        <w:tab/>
        <w:t>36</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Suspension Procedures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51</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Equal Educational Opportunities </w:t>
      </w:r>
      <w:r>
        <w:rPr>
          <w:rFonts w:ascii="Times New Roman" w:eastAsia="Times New Roman" w:hAnsi="Times New Roman" w:cs="Times New Roman"/>
          <w:sz w:val="20"/>
          <w:szCs w:val="20"/>
        </w:rPr>
        <w:tab/>
        <w:t>36</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Expulsion Procedures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52</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 Family Privacy Rights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Bus Conduct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53</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Harassment of Students Prohibited </w:t>
      </w:r>
      <w:r>
        <w:rPr>
          <w:rFonts w:ascii="Times New Roman" w:eastAsia="Times New Roman" w:hAnsi="Times New Roman" w:cs="Times New Roman"/>
          <w:sz w:val="20"/>
          <w:szCs w:val="20"/>
        </w:rPr>
        <w:tab/>
        <w:t>39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Misconduct by Students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54</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School Admissions and Student   </w:t>
      </w:r>
      <w:r>
        <w:rPr>
          <w:rFonts w:ascii="Times New Roman" w:eastAsia="Times New Roman" w:hAnsi="Times New Roman" w:cs="Times New Roman"/>
          <w:sz w:val="20"/>
          <w:szCs w:val="20"/>
        </w:rPr>
        <w:tab/>
        <w:t>40</w:t>
      </w:r>
      <w:r>
        <w:rPr>
          <w:rFonts w:ascii="Times New Roman" w:eastAsia="Times New Roman" w:hAnsi="Times New Roman" w:cs="Times New Roman"/>
          <w:sz w:val="20"/>
          <w:szCs w:val="20"/>
        </w:rPr>
        <w:tab/>
        <w:t xml:space="preserve">              Administering Medicines to Students   54</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Teen Dating Violence P</w:t>
      </w:r>
      <w:r>
        <w:rPr>
          <w:rFonts w:ascii="Times New Roman" w:eastAsia="Times New Roman" w:hAnsi="Times New Roman" w:cs="Times New Roman"/>
          <w:sz w:val="20"/>
          <w:szCs w:val="20"/>
        </w:rPr>
        <w:t>rohibited          55</w:t>
      </w:r>
    </w:p>
    <w:p w:rsidR="00A32575" w:rsidRDefault="00380B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Notice to Parents/Guardians and Students Their Rights Concerning a Student’s School Records           55</w:t>
      </w:r>
    </w:p>
    <w:p w:rsidR="00A32575" w:rsidRDefault="00A32575">
      <w:pPr>
        <w:spacing w:after="0" w:line="240" w:lineRule="auto"/>
        <w:rPr>
          <w:rFonts w:ascii="Times New Roman" w:eastAsia="Times New Roman" w:hAnsi="Times New Roman" w:cs="Times New Roman"/>
          <w:sz w:val="20"/>
          <w:szCs w:val="20"/>
        </w:rPr>
      </w:pPr>
    </w:p>
    <w:p w:rsidR="00A32575" w:rsidRDefault="00A32575">
      <w:pPr>
        <w:spacing w:after="0" w:line="240" w:lineRule="auto"/>
        <w:jc w:val="center"/>
        <w:rPr>
          <w:rFonts w:ascii="Times New Roman" w:eastAsia="Times New Roman" w:hAnsi="Times New Roman" w:cs="Times New Roman"/>
          <w:b/>
          <w:sz w:val="28"/>
          <w:szCs w:val="28"/>
        </w:rPr>
      </w:pPr>
    </w:p>
    <w:p w:rsidR="00A32575" w:rsidRDefault="00A32575">
      <w:pPr>
        <w:spacing w:after="0" w:line="240" w:lineRule="auto"/>
        <w:jc w:val="center"/>
        <w:rPr>
          <w:rFonts w:ascii="Times New Roman" w:eastAsia="Times New Roman" w:hAnsi="Times New Roman" w:cs="Times New Roman"/>
          <w:b/>
          <w:sz w:val="28"/>
          <w:szCs w:val="28"/>
        </w:rPr>
      </w:pPr>
    </w:p>
    <w:p w:rsidR="00A32575" w:rsidRDefault="00A32575">
      <w:pPr>
        <w:spacing w:after="0" w:line="240" w:lineRule="auto"/>
        <w:jc w:val="center"/>
        <w:rPr>
          <w:rFonts w:ascii="Times New Roman" w:eastAsia="Times New Roman" w:hAnsi="Times New Roman" w:cs="Times New Roman"/>
          <w:b/>
          <w:sz w:val="28"/>
          <w:szCs w:val="28"/>
        </w:rPr>
      </w:pPr>
    </w:p>
    <w:p w:rsidR="00A32575" w:rsidRDefault="00A32575">
      <w:pPr>
        <w:spacing w:after="0" w:line="240" w:lineRule="auto"/>
        <w:jc w:val="center"/>
        <w:rPr>
          <w:rFonts w:ascii="Times New Roman" w:eastAsia="Times New Roman" w:hAnsi="Times New Roman" w:cs="Times New Roman"/>
          <w:b/>
          <w:sz w:val="28"/>
          <w:szCs w:val="28"/>
        </w:rPr>
      </w:pPr>
    </w:p>
    <w:p w:rsidR="00A32575" w:rsidRDefault="00A32575">
      <w:pPr>
        <w:spacing w:after="0" w:line="240" w:lineRule="auto"/>
        <w:jc w:val="center"/>
        <w:rPr>
          <w:rFonts w:ascii="Times New Roman" w:eastAsia="Times New Roman" w:hAnsi="Times New Roman" w:cs="Times New Roman"/>
          <w:b/>
          <w:sz w:val="28"/>
          <w:szCs w:val="28"/>
        </w:rPr>
      </w:pPr>
    </w:p>
    <w:p w:rsidR="00A32575" w:rsidRDefault="00A32575">
      <w:pPr>
        <w:spacing w:after="0" w:line="240" w:lineRule="auto"/>
        <w:jc w:val="center"/>
        <w:rPr>
          <w:rFonts w:ascii="Times New Roman" w:eastAsia="Times New Roman" w:hAnsi="Times New Roman" w:cs="Times New Roman"/>
          <w:b/>
          <w:sz w:val="28"/>
          <w:szCs w:val="28"/>
        </w:rPr>
      </w:pPr>
    </w:p>
    <w:p w:rsidR="00A32575" w:rsidRDefault="00380B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BOARD OF EDUCATION</w:t>
      </w:r>
    </w:p>
    <w:p w:rsidR="00A32575" w:rsidRDefault="00380B37">
      <w:pPr>
        <w:keepNext/>
        <w:widowControl w:val="0"/>
        <w:tabs>
          <w:tab w:val="left" w:pos="2016"/>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Meghan McCoy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-President</w:t>
      </w:r>
    </w:p>
    <w:p w:rsidR="00A32575" w:rsidRDefault="00380B37">
      <w:pPr>
        <w:widowControl w:val="0"/>
        <w:tabs>
          <w:tab w:val="left" w:pos="2016"/>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Heidi </w:t>
      </w:r>
      <w:proofErr w:type="spellStart"/>
      <w:r>
        <w:rPr>
          <w:rFonts w:ascii="Times New Roman" w:eastAsia="Times New Roman" w:hAnsi="Times New Roman" w:cs="Times New Roman"/>
          <w:sz w:val="24"/>
          <w:szCs w:val="24"/>
        </w:rPr>
        <w:t>Daugherity</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-Vice-President</w:t>
      </w:r>
    </w:p>
    <w:p w:rsidR="00A32575" w:rsidRDefault="00380B37">
      <w:pPr>
        <w:widowControl w:val="0"/>
        <w:tabs>
          <w:tab w:val="left" w:pos="2016"/>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Marty </w:t>
      </w:r>
      <w:proofErr w:type="spellStart"/>
      <w:r>
        <w:rPr>
          <w:rFonts w:ascii="Times New Roman" w:eastAsia="Times New Roman" w:hAnsi="Times New Roman" w:cs="Times New Roman"/>
          <w:sz w:val="24"/>
          <w:szCs w:val="24"/>
        </w:rPr>
        <w:t>Bedeker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-Secretary</w:t>
      </w:r>
    </w:p>
    <w:p w:rsidR="00A32575" w:rsidRDefault="00380B37">
      <w:pPr>
        <w:widowControl w:val="0"/>
        <w:tabs>
          <w:tab w:val="left" w:pos="2016"/>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Maranda Trainor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p>
    <w:p w:rsidR="00A32575" w:rsidRDefault="00380B37">
      <w:pPr>
        <w:widowControl w:val="0"/>
        <w:tabs>
          <w:tab w:val="left" w:pos="2016"/>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Luke Coonan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-Member</w:t>
      </w:r>
    </w:p>
    <w:p w:rsidR="00A32575" w:rsidRDefault="00380B37">
      <w:pPr>
        <w:widowControl w:val="0"/>
        <w:tabs>
          <w:tab w:val="left" w:pos="2016"/>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Kling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-Member</w:t>
      </w:r>
    </w:p>
    <w:p w:rsidR="00A32575" w:rsidRDefault="00380B37">
      <w:pPr>
        <w:widowControl w:val="0"/>
        <w:tabs>
          <w:tab w:val="left" w:pos="2016"/>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Angela Graff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p>
    <w:p w:rsidR="00A32575" w:rsidRDefault="00380B37">
      <w:pPr>
        <w:widowControl w:val="0"/>
        <w:tabs>
          <w:tab w:val="left" w:pos="2016"/>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2575" w:rsidRDefault="00A32575">
      <w:pPr>
        <w:widowControl w:val="0"/>
        <w:tabs>
          <w:tab w:val="left" w:pos="2016"/>
        </w:tabs>
        <w:spacing w:after="0" w:line="240" w:lineRule="auto"/>
        <w:ind w:left="1440"/>
        <w:rPr>
          <w:rFonts w:ascii="Times New Roman" w:eastAsia="Times New Roman" w:hAnsi="Times New Roman" w:cs="Times New Roman"/>
          <w:sz w:val="24"/>
          <w:szCs w:val="24"/>
        </w:rPr>
      </w:pPr>
    </w:p>
    <w:p w:rsidR="00A32575" w:rsidRDefault="00380B37">
      <w:pPr>
        <w:widowControl w:val="0"/>
        <w:tabs>
          <w:tab w:val="left" w:pos="201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ADMINISTRATION</w:t>
      </w:r>
    </w:p>
    <w:p w:rsidR="00A32575" w:rsidRDefault="00380B37">
      <w:pPr>
        <w:widowControl w:val="0"/>
        <w:tabs>
          <w:tab w:val="left" w:pos="0"/>
          <w:tab w:val="left" w:pos="201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Lindsey Paul- lpaul@ransomgradeschool.net, Superintendent</w:t>
      </w:r>
    </w:p>
    <w:p w:rsidR="00A32575" w:rsidRDefault="00A32575">
      <w:pPr>
        <w:widowControl w:val="0"/>
        <w:tabs>
          <w:tab w:val="left" w:pos="0"/>
          <w:tab w:val="left" w:pos="2016"/>
        </w:tabs>
        <w:spacing w:after="0" w:line="240" w:lineRule="auto"/>
        <w:jc w:val="center"/>
        <w:rPr>
          <w:rFonts w:ascii="Times New Roman" w:eastAsia="Times New Roman" w:hAnsi="Times New Roman" w:cs="Times New Roman"/>
        </w:rPr>
      </w:pPr>
    </w:p>
    <w:p w:rsidR="00A32575" w:rsidRDefault="00A32575">
      <w:pPr>
        <w:widowControl w:val="0"/>
        <w:tabs>
          <w:tab w:val="left" w:pos="0"/>
          <w:tab w:val="left" w:pos="2016"/>
        </w:tabs>
        <w:spacing w:after="0" w:line="240" w:lineRule="auto"/>
        <w:rPr>
          <w:rFonts w:ascii="Times New Roman" w:eastAsia="Times New Roman" w:hAnsi="Times New Roman" w:cs="Times New Roman"/>
        </w:rPr>
      </w:pPr>
    </w:p>
    <w:p w:rsidR="00A32575" w:rsidRDefault="00A32575">
      <w:pPr>
        <w:widowControl w:val="0"/>
        <w:tabs>
          <w:tab w:val="left" w:pos="2016"/>
        </w:tabs>
        <w:spacing w:after="0" w:line="240" w:lineRule="auto"/>
        <w:ind w:left="1440"/>
        <w:rPr>
          <w:rFonts w:ascii="Times New Roman" w:eastAsia="Times New Roman" w:hAnsi="Times New Roman" w:cs="Times New Roman"/>
          <w:sz w:val="24"/>
          <w:szCs w:val="24"/>
        </w:rPr>
      </w:pPr>
    </w:p>
    <w:p w:rsidR="00A32575" w:rsidRDefault="00380B37">
      <w:pPr>
        <w:widowControl w:val="0"/>
        <w:tabs>
          <w:tab w:val="left" w:pos="201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ALLEN-OTTER CREEK CCSD #</w:t>
      </w:r>
      <w:proofErr w:type="gramStart"/>
      <w:r>
        <w:rPr>
          <w:rFonts w:ascii="Times New Roman" w:eastAsia="Times New Roman" w:hAnsi="Times New Roman" w:cs="Times New Roman"/>
          <w:b/>
          <w:sz w:val="28"/>
          <w:szCs w:val="28"/>
        </w:rPr>
        <w:t>65  PERSONNEL</w:t>
      </w:r>
      <w:proofErr w:type="gramEnd"/>
    </w:p>
    <w:p w:rsidR="00A32575" w:rsidRDefault="00A32575">
      <w:pPr>
        <w:widowControl w:val="0"/>
        <w:tabs>
          <w:tab w:val="left" w:pos="2016"/>
        </w:tabs>
        <w:spacing w:after="0" w:line="240" w:lineRule="auto"/>
        <w:jc w:val="center"/>
        <w:rPr>
          <w:rFonts w:ascii="Times New Roman" w:eastAsia="Times New Roman" w:hAnsi="Times New Roman" w:cs="Times New Roman"/>
          <w:b/>
          <w:sz w:val="28"/>
          <w:szCs w:val="28"/>
        </w:rPr>
      </w:pP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ckostal@ransomgradeschool.net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Cristyn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Kostal</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-Secretary </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000000"/>
            <w:sz w:val="24"/>
            <w:szCs w:val="24"/>
          </w:rPr>
          <w:t>aatwell@ransomgradeschool.net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Angela Lewis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-Bookkeeper/Secretary</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kcraft@ransomgradeschool.net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Kathy Craft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-Kitchen Manager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cschmitz@ransomgradeschool.net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Corrine Schmitz</w:t>
      </w:r>
      <w:r>
        <w:rPr>
          <w:rFonts w:ascii="Times New Roman" w:eastAsia="Times New Roman" w:hAnsi="Times New Roman" w:cs="Times New Roman"/>
          <w:sz w:val="24"/>
          <w:szCs w:val="24"/>
        </w:rPr>
        <w:tab/>
        <w:t>-Culinary Cook</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temm@ransomgradeschool.net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Tom </w:t>
      </w:r>
      <w:proofErr w:type="spellStart"/>
      <w:r>
        <w:rPr>
          <w:rFonts w:ascii="Times New Roman" w:eastAsia="Times New Roman" w:hAnsi="Times New Roman" w:cs="Times New Roman"/>
          <w:sz w:val="24"/>
          <w:szCs w:val="24"/>
        </w:rPr>
        <w:t>Emm</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-Maintenance/Grounds </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000000"/>
            <w:sz w:val="24"/>
            <w:szCs w:val="24"/>
          </w:rPr>
          <w:t>mcaba@ransomgradeschool.net</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Mary </w:t>
      </w:r>
      <w:proofErr w:type="spellStart"/>
      <w:r>
        <w:rPr>
          <w:rFonts w:ascii="Times New Roman" w:eastAsia="Times New Roman" w:hAnsi="Times New Roman" w:cs="Times New Roman"/>
          <w:sz w:val="24"/>
          <w:szCs w:val="24"/>
        </w:rPr>
        <w:t>Caba</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-Speech/Language</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hyperlink r:id="rId12">
        <w:r>
          <w:rPr>
            <w:color w:val="000000"/>
          </w:rPr>
          <w:t>jfaltin@</w:t>
        </w:r>
      </w:hyperlink>
      <w:hyperlink r:id="rId13">
        <w:r>
          <w:t>lease-sped</w:t>
        </w:r>
      </w:hyperlink>
      <w:r>
        <w:t xml:space="preserve">.org </w:t>
      </w:r>
      <w:r>
        <w:tab/>
      </w:r>
      <w:r>
        <w:rPr>
          <w:color w:val="FF0000"/>
        </w:rPr>
        <w:tab/>
      </w:r>
      <w:r>
        <w:rPr>
          <w:color w:val="FF0000"/>
        </w:rPr>
        <w:tab/>
      </w:r>
      <w:r>
        <w:rPr>
          <w:color w:val="FF0000"/>
        </w:rPr>
        <w:tab/>
      </w:r>
      <w:r>
        <w:t xml:space="preserve">Jacob </w:t>
      </w:r>
      <w:proofErr w:type="spellStart"/>
      <w:r>
        <w:t>Faltin</w:t>
      </w:r>
      <w:proofErr w:type="spellEnd"/>
      <w:r>
        <w:rPr>
          <w:color w:val="FF0000"/>
        </w:rPr>
        <w:tab/>
      </w:r>
      <w:r>
        <w:rPr>
          <w:color w:val="FF0000"/>
        </w:rPr>
        <w:tab/>
      </w:r>
      <w:r>
        <w:rPr>
          <w:rFonts w:ascii="Times New Roman" w:eastAsia="Times New Roman" w:hAnsi="Times New Roman" w:cs="Times New Roman"/>
          <w:sz w:val="24"/>
          <w:szCs w:val="24"/>
        </w:rPr>
        <w:t>- School Psychologist</w:t>
      </w:r>
      <w:r>
        <w:rPr>
          <w:rFonts w:ascii="Times New Roman" w:eastAsia="Times New Roman" w:hAnsi="Times New Roman" w:cs="Times New Roman"/>
          <w:sz w:val="24"/>
          <w:szCs w:val="24"/>
        </w:rPr>
        <w:tab/>
        <w:t xml:space="preserve"> </w:t>
      </w:r>
    </w:p>
    <w:p w:rsidR="00A32575" w:rsidRDefault="00380B37">
      <w:pPr>
        <w:widowControl w:val="0"/>
        <w:tabs>
          <w:tab w:val="left" w:pos="0"/>
          <w:tab w:val="left" w:pos="1440"/>
        </w:tabs>
        <w:spacing w:after="0" w:line="240" w:lineRule="auto"/>
        <w:ind w:left="6570" w:hanging="6570"/>
        <w:rPr>
          <w:rFonts w:ascii="Times New Roman" w:eastAsia="Times New Roman" w:hAnsi="Times New Roman" w:cs="Times New Roman"/>
          <w:sz w:val="24"/>
          <w:szCs w:val="24"/>
        </w:rPr>
      </w:pPr>
      <w:hyperlink r:id="rId14">
        <w:r>
          <w:rPr>
            <w:rFonts w:ascii="Times New Roman" w:eastAsia="Times New Roman" w:hAnsi="Times New Roman" w:cs="Times New Roman"/>
            <w:color w:val="000000"/>
            <w:sz w:val="24"/>
            <w:szCs w:val="24"/>
          </w:rPr>
          <w:t>cstarner@ransomgradeschool.net</w:t>
        </w:r>
      </w:hyperlink>
      <w:r>
        <w:rPr>
          <w:rFonts w:ascii="Times New Roman" w:eastAsia="Times New Roman" w:hAnsi="Times New Roman" w:cs="Times New Roman"/>
          <w:sz w:val="24"/>
          <w:szCs w:val="24"/>
        </w:rPr>
        <w:t xml:space="preserve">                  Cathy </w:t>
      </w:r>
      <w:proofErr w:type="spellStart"/>
      <w:r>
        <w:rPr>
          <w:rFonts w:ascii="Times New Roman" w:eastAsia="Times New Roman" w:hAnsi="Times New Roman" w:cs="Times New Roman"/>
          <w:sz w:val="24"/>
          <w:szCs w:val="24"/>
        </w:rPr>
        <w:t>Starner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RTI Aide </w:t>
      </w:r>
    </w:p>
    <w:p w:rsidR="00A32575" w:rsidRDefault="00380B37">
      <w:pPr>
        <w:widowControl w:val="0"/>
        <w:tabs>
          <w:tab w:val="left" w:pos="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kyedinak@ransomgradeschool.net                 Kyla </w:t>
      </w:r>
      <w:proofErr w:type="spellStart"/>
      <w:r>
        <w:rPr>
          <w:rFonts w:ascii="Times New Roman" w:eastAsia="Times New Roman" w:hAnsi="Times New Roman" w:cs="Times New Roman"/>
          <w:sz w:val="24"/>
          <w:szCs w:val="24"/>
        </w:rPr>
        <w:t>Yedinak</w:t>
      </w:r>
      <w:proofErr w:type="spellEnd"/>
      <w:r>
        <w:rPr>
          <w:rFonts w:ascii="Times New Roman" w:eastAsia="Times New Roman" w:hAnsi="Times New Roman" w:cs="Times New Roman"/>
          <w:sz w:val="24"/>
          <w:szCs w:val="24"/>
        </w:rPr>
        <w:t xml:space="preserve">              -Paraprofessional  </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tgagnon@ransomgradeschool.net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Tina Gagnon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-Resource Teacher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crstarner@ransomgradeschool.net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Curtis </w:t>
      </w:r>
      <w:proofErr w:type="spellStart"/>
      <w:r>
        <w:rPr>
          <w:rFonts w:ascii="Times New Roman" w:eastAsia="Times New Roman" w:hAnsi="Times New Roman" w:cs="Times New Roman"/>
          <w:sz w:val="24"/>
          <w:szCs w:val="24"/>
        </w:rPr>
        <w:t>Starner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mjorstead</w:t>
      </w:r>
      <w:r>
        <w:rPr>
          <w:rFonts w:ascii="Times New Roman" w:eastAsia="Times New Roman" w:hAnsi="Times New Roman" w:cs="Times New Roman"/>
          <w:color w:val="000000"/>
          <w:sz w:val="24"/>
          <w:szCs w:val="24"/>
        </w:rPr>
        <w:t>@ransomgradeschool.net</w:t>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lissa </w:t>
      </w:r>
      <w:proofErr w:type="spellStart"/>
      <w:r>
        <w:rPr>
          <w:rFonts w:ascii="Times New Roman" w:eastAsia="Times New Roman" w:hAnsi="Times New Roman" w:cs="Times New Roman"/>
          <w:sz w:val="24"/>
          <w:szCs w:val="24"/>
        </w:rPr>
        <w:t>Jorstead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b/>
        <w:t>-Music/Band</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adally@ransomgradeschool.net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Anita Dally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-Classroom Teacher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hyperlink r:id="rId15">
        <w:r>
          <w:rPr>
            <w:rFonts w:ascii="Times New Roman" w:eastAsia="Times New Roman" w:hAnsi="Times New Roman" w:cs="Times New Roman"/>
            <w:color w:val="000000"/>
            <w:sz w:val="24"/>
            <w:szCs w:val="24"/>
          </w:rPr>
          <w:t>mstevens@ransomgradeschool.net</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Melinda Stevens</w:t>
      </w:r>
      <w:r>
        <w:rPr>
          <w:rFonts w:ascii="Times New Roman" w:eastAsia="Times New Roman" w:hAnsi="Times New Roman" w:cs="Times New Roman"/>
          <w:sz w:val="24"/>
          <w:szCs w:val="24"/>
        </w:rPr>
        <w:tab/>
        <w:t>-Classroom Teacher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t>sludkowski@ransongradeschool.net</w:t>
      </w:r>
      <w:r>
        <w:tab/>
      </w:r>
      <w:r>
        <w:tab/>
      </w:r>
      <w:r>
        <w:t xml:space="preserve">Shaina </w:t>
      </w:r>
      <w:proofErr w:type="spellStart"/>
      <w:r>
        <w:t>Ludkowski</w:t>
      </w:r>
      <w:proofErr w:type="spellEnd"/>
      <w:r>
        <w:tab/>
        <w:t>-</w:t>
      </w:r>
      <w:r>
        <w:rPr>
          <w:rFonts w:ascii="Times New Roman" w:eastAsia="Times New Roman" w:hAnsi="Times New Roman" w:cs="Times New Roman"/>
          <w:sz w:val="24"/>
          <w:szCs w:val="24"/>
        </w:rPr>
        <w:t>Classroom Teacher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hyperlink r:id="rId16">
        <w:r>
          <w:rPr>
            <w:rFonts w:ascii="Times New Roman" w:eastAsia="Times New Roman" w:hAnsi="Times New Roman" w:cs="Times New Roman"/>
            <w:color w:val="000000"/>
            <w:sz w:val="24"/>
            <w:szCs w:val="24"/>
          </w:rPr>
          <w:t>emarconi@ransomgradeschool.net</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Erin Marconi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-Classroom Teacher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hyperlink r:id="rId17">
        <w:r>
          <w:rPr>
            <w:rFonts w:ascii="Times New Roman" w:eastAsia="Times New Roman" w:hAnsi="Times New Roman" w:cs="Times New Roman"/>
            <w:color w:val="000000"/>
            <w:sz w:val="24"/>
            <w:szCs w:val="24"/>
          </w:rPr>
          <w:t>bcoughlin@ransomgradeschool.net</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Brad Coughlin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-Classroom Teacher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mjanssen@ransomgradeschool.net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Mary Janssen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-Classroom Teacher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rbradley@ransomgradeschool.net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Rachael Bradley</w:t>
      </w:r>
      <w:r>
        <w:rPr>
          <w:rFonts w:ascii="Times New Roman" w:eastAsia="Times New Roman" w:hAnsi="Times New Roman" w:cs="Times New Roman"/>
          <w:sz w:val="24"/>
          <w:szCs w:val="24"/>
        </w:rPr>
        <w:tab/>
        <w:t>-Classroom Teacher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color w:val="000000"/>
        </w:rPr>
        <w:t>pdurdan</w:t>
      </w:r>
      <w:hyperlink r:id="rId18">
        <w:r>
          <w:rPr>
            <w:rFonts w:ascii="Times New Roman" w:eastAsia="Times New Roman" w:hAnsi="Times New Roman" w:cs="Times New Roman"/>
            <w:sz w:val="24"/>
            <w:szCs w:val="24"/>
          </w:rPr>
          <w:t>@ransomgradeschool.net</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Paul </w:t>
      </w:r>
      <w:proofErr w:type="spellStart"/>
      <w:r>
        <w:rPr>
          <w:rFonts w:ascii="Times New Roman" w:eastAsia="Times New Roman" w:hAnsi="Times New Roman" w:cs="Times New Roman"/>
          <w:sz w:val="24"/>
          <w:szCs w:val="24"/>
        </w:rPr>
        <w:t>Durdan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-Classroom Teacher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deden@ransomgradeschool.net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Desi Eden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-Classroom Teacher</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khamilton@ransomgradeschool.net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Katie Hamilton</w:t>
      </w:r>
      <w:r>
        <w:rPr>
          <w:rFonts w:ascii="Times New Roman" w:eastAsia="Times New Roman" w:hAnsi="Times New Roman" w:cs="Times New Roman"/>
          <w:sz w:val="24"/>
          <w:szCs w:val="24"/>
        </w:rPr>
        <w:tab/>
        <w:t>-Physical Education</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contacttheboard@ransomgradeschool.net</w:t>
      </w:r>
      <w:r>
        <w:rPr>
          <w:rFonts w:ascii="Times New Roman" w:eastAsia="Times New Roman" w:hAnsi="Times New Roman" w:cs="Times New Roman"/>
          <w:sz w:val="24"/>
          <w:szCs w:val="24"/>
        </w:rPr>
        <w:tab/>
        <w:t>BOE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Education</w:t>
      </w:r>
    </w:p>
    <w:p w:rsidR="00A32575" w:rsidRDefault="00A32575">
      <w:pPr>
        <w:spacing w:after="0" w:line="240" w:lineRule="auto"/>
        <w:rPr>
          <w:rFonts w:ascii="Times New Roman" w:eastAsia="Times New Roman" w:hAnsi="Times New Roman" w:cs="Times New Roman"/>
          <w:b/>
          <w:sz w:val="40"/>
          <w:szCs w:val="40"/>
          <w:u w:val="single"/>
        </w:rPr>
      </w:pPr>
    </w:p>
    <w:p w:rsidR="00A32575" w:rsidRDefault="00A32575">
      <w:pPr>
        <w:spacing w:after="0" w:line="240" w:lineRule="auto"/>
        <w:rPr>
          <w:rFonts w:ascii="Times New Roman" w:eastAsia="Times New Roman" w:hAnsi="Times New Roman" w:cs="Times New Roman"/>
          <w:b/>
          <w:sz w:val="40"/>
          <w:szCs w:val="40"/>
          <w:u w:val="single"/>
        </w:rPr>
      </w:pPr>
    </w:p>
    <w:p w:rsidR="00A32575" w:rsidRDefault="00A32575">
      <w:pPr>
        <w:spacing w:after="0" w:line="240" w:lineRule="auto"/>
        <w:rPr>
          <w:rFonts w:ascii="Times New Roman" w:eastAsia="Times New Roman" w:hAnsi="Times New Roman" w:cs="Times New Roman"/>
          <w:b/>
          <w:sz w:val="40"/>
          <w:szCs w:val="40"/>
          <w:u w:val="single"/>
        </w:rPr>
      </w:pPr>
    </w:p>
    <w:p w:rsidR="00A32575" w:rsidRDefault="00380B37">
      <w:pPr>
        <w:spacing w:after="0" w:line="240" w:lineRule="auto"/>
        <w:jc w:val="center"/>
        <w:rPr>
          <w:rFonts w:ascii="Times New Roman" w:eastAsia="Times New Roman" w:hAnsi="Times New Roman" w:cs="Times New Roman"/>
          <w:b/>
          <w:sz w:val="40"/>
          <w:szCs w:val="40"/>
          <w:u w:val="single"/>
        </w:rPr>
      </w:pPr>
      <w:r>
        <w:rPr>
          <w:rFonts w:ascii="Palatino Linotype" w:eastAsia="Palatino Linotype" w:hAnsi="Palatino Linotype" w:cs="Palatino Linotype"/>
          <w:b/>
          <w:sz w:val="32"/>
          <w:szCs w:val="32"/>
        </w:rPr>
        <w:lastRenderedPageBreak/>
        <w:t>Mission Statement</w:t>
      </w:r>
    </w:p>
    <w:p w:rsidR="00A32575" w:rsidRDefault="00380B37">
      <w:pPr>
        <w:widowControl w:val="0"/>
        <w:spacing w:after="0" w:line="240" w:lineRule="auto"/>
        <w:jc w:val="center"/>
        <w:rPr>
          <w:rFonts w:ascii="Palatino Linotype" w:eastAsia="Palatino Linotype" w:hAnsi="Palatino Linotype" w:cs="Palatino Linotype"/>
          <w:b/>
          <w:sz w:val="32"/>
          <w:szCs w:val="32"/>
        </w:rPr>
      </w:pPr>
      <w:r>
        <w:rPr>
          <w:rFonts w:ascii="Palatino Linotype" w:eastAsia="Palatino Linotype" w:hAnsi="Palatino Linotype" w:cs="Palatino Linotype"/>
          <w:b/>
          <w:sz w:val="32"/>
          <w:szCs w:val="32"/>
        </w:rPr>
        <w:t>Allen-Otter Cree</w:t>
      </w:r>
      <w:r>
        <w:rPr>
          <w:rFonts w:ascii="Palatino Linotype" w:eastAsia="Palatino Linotype" w:hAnsi="Palatino Linotype" w:cs="Palatino Linotype"/>
          <w:b/>
          <w:sz w:val="32"/>
          <w:szCs w:val="32"/>
        </w:rPr>
        <w:t>k CCSD #65</w:t>
      </w:r>
    </w:p>
    <w:p w:rsidR="00A32575" w:rsidRDefault="00A32575">
      <w:pPr>
        <w:widowControl w:val="0"/>
        <w:spacing w:after="0" w:line="240" w:lineRule="auto"/>
        <w:jc w:val="center"/>
        <w:rPr>
          <w:rFonts w:ascii="Palatino Linotype" w:eastAsia="Palatino Linotype" w:hAnsi="Palatino Linotype" w:cs="Palatino Linotype"/>
          <w:sz w:val="20"/>
          <w:szCs w:val="20"/>
        </w:rPr>
      </w:pPr>
    </w:p>
    <w:p w:rsidR="00A32575" w:rsidRDefault="00380B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Ransom Grade School, our mission is to promote a caring, creative, environment where parents, students and teachers are partners in establishing a community of lifelong learners. </w:t>
      </w:r>
    </w:p>
    <w:p w:rsidR="00A32575" w:rsidRDefault="00A32575">
      <w:pPr>
        <w:widowControl w:val="0"/>
        <w:spacing w:after="0" w:line="240" w:lineRule="auto"/>
        <w:jc w:val="center"/>
        <w:rPr>
          <w:rFonts w:ascii="Times New Roman" w:eastAsia="Times New Roman" w:hAnsi="Times New Roman" w:cs="Times New Roman"/>
          <w:sz w:val="40"/>
          <w:szCs w:val="40"/>
        </w:rPr>
      </w:pPr>
    </w:p>
    <w:p w:rsidR="00A32575" w:rsidRDefault="00380B37">
      <w:pPr>
        <w:widowControl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Goals </w:t>
      </w:r>
    </w:p>
    <w:p w:rsidR="00A32575" w:rsidRDefault="00380B37">
      <w:pPr>
        <w:widowControl w:val="0"/>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Finance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Maintain a superior and equitable education for the students, while continuing to remain financially solvent.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 Education </w:t>
      </w:r>
      <w:r>
        <w:rPr>
          <w:rFonts w:ascii="Times New Roman" w:eastAsia="Times New Roman" w:hAnsi="Times New Roman" w:cs="Times New Roman"/>
          <w:sz w:val="28"/>
          <w:szCs w:val="28"/>
        </w:rPr>
        <w:tab/>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Promote a high level of expectation for student achievement and learning, while ensuring that all children can learn, regardless o</w:t>
      </w:r>
      <w:r>
        <w:rPr>
          <w:rFonts w:ascii="Times New Roman" w:eastAsia="Times New Roman" w:hAnsi="Times New Roman" w:cs="Times New Roman"/>
          <w:sz w:val="24"/>
          <w:szCs w:val="24"/>
        </w:rPr>
        <w:t xml:space="preserve">f ability.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Technology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Create engaging, relevant and personalized learning experiences for all students by </w:t>
      </w:r>
      <w:r>
        <w:rPr>
          <w:rFonts w:ascii="Times New Roman" w:eastAsia="Times New Roman" w:hAnsi="Times New Roman" w:cs="Times New Roman"/>
          <w:sz w:val="24"/>
          <w:szCs w:val="24"/>
        </w:rPr>
        <w:tab/>
        <w:t xml:space="preserve">providing opportunities to use the most current computer programs and technology available.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Facilities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Sustain working environments/facilities that are safe, healthy, maintained and updated to meet the educational needs today and in the future.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Community</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Increase community support, education, awareness and involvement by partnering with family and commun</w:t>
      </w:r>
      <w:r>
        <w:rPr>
          <w:rFonts w:ascii="Times New Roman" w:eastAsia="Times New Roman" w:hAnsi="Times New Roman" w:cs="Times New Roman"/>
          <w:sz w:val="24"/>
          <w:szCs w:val="24"/>
        </w:rPr>
        <w:t xml:space="preserve">ity members. </w:t>
      </w:r>
    </w:p>
    <w:p w:rsidR="00A32575" w:rsidRDefault="00A32575">
      <w:pPr>
        <w:spacing w:after="0" w:line="240" w:lineRule="auto"/>
        <w:jc w:val="center"/>
        <w:rPr>
          <w:rFonts w:ascii="Times New Roman" w:eastAsia="Times New Roman" w:hAnsi="Times New Roman" w:cs="Times New Roman"/>
          <w:sz w:val="24"/>
          <w:szCs w:val="24"/>
        </w:rPr>
      </w:pPr>
    </w:p>
    <w:p w:rsidR="00A32575" w:rsidRDefault="00A32575">
      <w:pPr>
        <w:spacing w:after="0" w:line="240" w:lineRule="auto"/>
        <w:jc w:val="center"/>
        <w:rPr>
          <w:rFonts w:ascii="Times New Roman" w:eastAsia="Times New Roman" w:hAnsi="Times New Roman" w:cs="Times New Roman"/>
          <w:sz w:val="20"/>
          <w:szCs w:val="20"/>
        </w:rPr>
      </w:pPr>
    </w:p>
    <w:p w:rsidR="00A32575" w:rsidRDefault="00A32575">
      <w:pPr>
        <w:spacing w:after="0" w:line="240" w:lineRule="auto"/>
        <w:jc w:val="center"/>
        <w:rPr>
          <w:rFonts w:ascii="Times New Roman" w:eastAsia="Times New Roman" w:hAnsi="Times New Roman" w:cs="Times New Roman"/>
          <w:sz w:val="20"/>
          <w:szCs w:val="20"/>
        </w:rPr>
      </w:pPr>
    </w:p>
    <w:p w:rsidR="00A32575" w:rsidRDefault="00A32575">
      <w:pPr>
        <w:spacing w:after="0" w:line="240" w:lineRule="auto"/>
        <w:jc w:val="center"/>
        <w:rPr>
          <w:rFonts w:ascii="Times New Roman" w:eastAsia="Times New Roman" w:hAnsi="Times New Roman" w:cs="Times New Roman"/>
          <w:sz w:val="20"/>
          <w:szCs w:val="20"/>
        </w:rPr>
      </w:pPr>
    </w:p>
    <w:p w:rsidR="00A32575" w:rsidRDefault="00380B3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(PTAC) Student Handbook Committee Members </w:t>
      </w:r>
    </w:p>
    <w:p w:rsidR="00A32575" w:rsidRDefault="00380B37">
      <w:pPr>
        <w:widowControl w:val="0"/>
        <w:spacing w:after="0" w:line="240" w:lineRule="auto"/>
        <w:ind w:left="720"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Lindsey Paul, Desi Eden, Heidi </w:t>
      </w:r>
      <w:proofErr w:type="spellStart"/>
      <w:r>
        <w:rPr>
          <w:rFonts w:ascii="Times New Roman" w:eastAsia="Times New Roman" w:hAnsi="Times New Roman" w:cs="Times New Roman"/>
          <w:sz w:val="24"/>
          <w:szCs w:val="24"/>
        </w:rPr>
        <w:t>Daugherity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Kinslee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Sweeden</w:t>
      </w:r>
      <w:proofErr w:type="spellEnd"/>
      <w:r>
        <w:rPr>
          <w:rFonts w:ascii="Times New Roman" w:eastAsia="Times New Roman" w:hAnsi="Times New Roman" w:cs="Times New Roman"/>
          <w:sz w:val="24"/>
          <w:szCs w:val="24"/>
        </w:rPr>
        <w:t xml:space="preserve"> </w:t>
      </w:r>
    </w:p>
    <w:p w:rsidR="00A32575" w:rsidRDefault="00380B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Review Dates: April 6, 2023</w:t>
      </w:r>
    </w:p>
    <w:p w:rsidR="00A32575" w:rsidRDefault="00380B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Board Approval: May 17, 2023</w:t>
      </w:r>
    </w:p>
    <w:p w:rsidR="00A32575" w:rsidRDefault="00380B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 Address:  http://ransomgradeschool.net</w:t>
      </w:r>
    </w:p>
    <w:p w:rsidR="00A32575" w:rsidRDefault="00A32575">
      <w:pPr>
        <w:pStyle w:val="Title"/>
        <w:rPr>
          <w:sz w:val="18"/>
          <w:szCs w:val="18"/>
        </w:rPr>
      </w:pPr>
    </w:p>
    <w:p w:rsidR="00A32575" w:rsidRDefault="00A32575">
      <w:pPr>
        <w:spacing w:after="0" w:line="240" w:lineRule="auto"/>
        <w:rPr>
          <w:rFonts w:ascii="Times New Roman" w:eastAsia="Times New Roman" w:hAnsi="Times New Roman" w:cs="Times New Roman"/>
          <w:b/>
          <w:sz w:val="18"/>
          <w:szCs w:val="18"/>
        </w:rPr>
      </w:pPr>
    </w:p>
    <w:p w:rsidR="00A32575" w:rsidRDefault="00A32575">
      <w:pPr>
        <w:spacing w:after="0" w:line="240" w:lineRule="auto"/>
        <w:rPr>
          <w:rFonts w:ascii="Times New Roman" w:eastAsia="Times New Roman" w:hAnsi="Times New Roman" w:cs="Times New Roman"/>
          <w:b/>
          <w:sz w:val="18"/>
          <w:szCs w:val="18"/>
        </w:rPr>
      </w:pPr>
    </w:p>
    <w:p w:rsidR="00A32575" w:rsidRDefault="00A32575">
      <w:pPr>
        <w:spacing w:after="0" w:line="240" w:lineRule="auto"/>
        <w:rPr>
          <w:rFonts w:ascii="Times New Roman" w:eastAsia="Times New Roman" w:hAnsi="Times New Roman" w:cs="Times New Roman"/>
          <w:b/>
          <w:sz w:val="18"/>
          <w:szCs w:val="18"/>
        </w:rPr>
      </w:pPr>
    </w:p>
    <w:p w:rsidR="00A32575" w:rsidRDefault="00A32575">
      <w:pPr>
        <w:spacing w:after="0" w:line="240" w:lineRule="auto"/>
        <w:rPr>
          <w:rFonts w:ascii="Times New Roman" w:eastAsia="Times New Roman" w:hAnsi="Times New Roman" w:cs="Times New Roman"/>
          <w:b/>
          <w:sz w:val="18"/>
          <w:szCs w:val="18"/>
        </w:rPr>
      </w:pPr>
    </w:p>
    <w:p w:rsidR="00A32575" w:rsidRDefault="00A32575">
      <w:pPr>
        <w:spacing w:after="0" w:line="240" w:lineRule="auto"/>
        <w:rPr>
          <w:rFonts w:ascii="Times New Roman" w:eastAsia="Times New Roman" w:hAnsi="Times New Roman" w:cs="Times New Roman"/>
          <w:b/>
          <w:sz w:val="18"/>
          <w:szCs w:val="18"/>
        </w:rPr>
      </w:pPr>
    </w:p>
    <w:p w:rsidR="00A32575" w:rsidRDefault="00A32575">
      <w:pPr>
        <w:pStyle w:val="Title"/>
        <w:jc w:val="left"/>
        <w:rPr>
          <w:sz w:val="19"/>
          <w:szCs w:val="19"/>
        </w:rPr>
      </w:pPr>
    </w:p>
    <w:p w:rsidR="00A32575" w:rsidRDefault="00A32575">
      <w:pPr>
        <w:pStyle w:val="Title"/>
        <w:rPr>
          <w:sz w:val="19"/>
          <w:szCs w:val="19"/>
        </w:rPr>
      </w:pPr>
    </w:p>
    <w:p w:rsidR="00A32575" w:rsidRDefault="00A32575">
      <w:pPr>
        <w:pStyle w:val="Title"/>
        <w:rPr>
          <w:sz w:val="19"/>
          <w:szCs w:val="19"/>
        </w:rPr>
      </w:pPr>
    </w:p>
    <w:p w:rsidR="00A32575" w:rsidRDefault="00A32575">
      <w:pPr>
        <w:pStyle w:val="Title"/>
        <w:rPr>
          <w:sz w:val="19"/>
          <w:szCs w:val="19"/>
        </w:rPr>
      </w:pPr>
    </w:p>
    <w:p w:rsidR="00A32575" w:rsidRDefault="00A32575">
      <w:pPr>
        <w:pStyle w:val="Title"/>
        <w:jc w:val="left"/>
      </w:pPr>
      <w:bookmarkStart w:id="0" w:name="_heading=h.cw108i2sebfb" w:colFirst="0" w:colLast="0"/>
      <w:bookmarkEnd w:id="0"/>
    </w:p>
    <w:p w:rsidR="00A32575" w:rsidRDefault="00380B37">
      <w:pPr>
        <w:pStyle w:val="Title"/>
      </w:pPr>
      <w:bookmarkStart w:id="1" w:name="_heading=h.sjc2qr53lf9s" w:colFirst="0" w:colLast="0"/>
      <w:bookmarkEnd w:id="1"/>
      <w:r>
        <w:lastRenderedPageBreak/>
        <w:t>RGS 2023-2024</w:t>
      </w:r>
    </w:p>
    <w:p w:rsidR="00A32575" w:rsidRDefault="00380B37">
      <w:pPr>
        <w:pStyle w:val="Title"/>
      </w:pPr>
      <w:bookmarkStart w:id="2" w:name="_heading=h.3qy4sbpbj4mj" w:colFirst="0" w:colLast="0"/>
      <w:bookmarkEnd w:id="2"/>
      <w:r>
        <w:t>*These dates are subject to change*</w:t>
      </w:r>
    </w:p>
    <w:p w:rsidR="00A32575" w:rsidRDefault="00A32575"/>
    <w:tbl>
      <w:tblPr>
        <w:tblStyle w:val="a0"/>
        <w:tblW w:w="10725" w:type="dxa"/>
        <w:tblInd w:w="-300" w:type="dxa"/>
        <w:tblBorders>
          <w:top w:val="nil"/>
          <w:left w:val="nil"/>
          <w:bottom w:val="nil"/>
          <w:right w:val="nil"/>
          <w:insideH w:val="nil"/>
          <w:insideV w:val="nil"/>
        </w:tblBorders>
        <w:tblLayout w:type="fixed"/>
        <w:tblLook w:val="0600" w:firstRow="0" w:lastRow="0" w:firstColumn="0" w:lastColumn="0" w:noHBand="1" w:noVBand="1"/>
      </w:tblPr>
      <w:tblGrid>
        <w:gridCol w:w="810"/>
        <w:gridCol w:w="1785"/>
        <w:gridCol w:w="1410"/>
        <w:gridCol w:w="2805"/>
        <w:gridCol w:w="3915"/>
      </w:tblGrid>
      <w:tr w:rsidR="00A32575">
        <w:trPr>
          <w:trHeight w:val="270"/>
        </w:trPr>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Day</w:t>
            </w:r>
          </w:p>
        </w:tc>
        <w:tc>
          <w:tcPr>
            <w:tcW w:w="17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Date</w:t>
            </w:r>
          </w:p>
        </w:tc>
        <w:tc>
          <w:tcPr>
            <w:tcW w:w="14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Time</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Event</w:t>
            </w:r>
          </w:p>
        </w:tc>
        <w:tc>
          <w:tcPr>
            <w:tcW w:w="3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Notes</w:t>
            </w:r>
          </w:p>
        </w:tc>
      </w:tr>
      <w:tr w:rsidR="00A32575">
        <w:trPr>
          <w:trHeight w:val="270"/>
        </w:trPr>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32575" w:rsidRDefault="00A32575">
            <w:pPr>
              <w:pStyle w:val="Title"/>
              <w:ind w:left="-820"/>
              <w:jc w:val="right"/>
              <w:rPr>
                <w:sz w:val="20"/>
              </w:rPr>
            </w:pPr>
          </w:p>
        </w:tc>
        <w:tc>
          <w:tcPr>
            <w:tcW w:w="17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32575" w:rsidRDefault="00A32575">
            <w:pPr>
              <w:pStyle w:val="Title"/>
              <w:ind w:left="-820"/>
              <w:jc w:val="right"/>
              <w:rPr>
                <w:sz w:val="20"/>
              </w:rPr>
            </w:pPr>
          </w:p>
        </w:tc>
        <w:tc>
          <w:tcPr>
            <w:tcW w:w="14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32575" w:rsidRDefault="00A32575">
            <w:pPr>
              <w:pStyle w:val="Title"/>
              <w:ind w:left="-820"/>
              <w:jc w:val="right"/>
              <w:rPr>
                <w:sz w:val="20"/>
              </w:rPr>
            </w:pP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32575" w:rsidRDefault="00A32575">
            <w:pPr>
              <w:pStyle w:val="Title"/>
              <w:ind w:left="-820"/>
              <w:jc w:val="right"/>
              <w:rPr>
                <w:sz w:val="20"/>
              </w:rPr>
            </w:pPr>
          </w:p>
        </w:tc>
        <w:tc>
          <w:tcPr>
            <w:tcW w:w="3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32575" w:rsidRDefault="00A32575">
            <w:pPr>
              <w:pStyle w:val="Title"/>
              <w:ind w:left="-820"/>
              <w:jc w:val="right"/>
              <w:rPr>
                <w:sz w:val="20"/>
              </w:rPr>
            </w:pP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Wed.</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Aug. 16</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8:30</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Teacher Institute</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student attendance</w:t>
            </w:r>
          </w:p>
        </w:tc>
      </w:tr>
      <w:tr w:rsidR="00A32575">
        <w:trPr>
          <w:trHeight w:val="285"/>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Wed.</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Aug. 16</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5:30-6:30</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Welcome Back Night</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Supply Drop Off</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Aug. 17</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8:30-2:20</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First Day for Students</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Aug. 17- Sept. 1</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Early Dismissal Days</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Dismissal at 2:20-Teacher Training</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Mon.</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Sept. 4</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Labor Day</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School</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Sept. 7</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Sept. 21</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Professional Development</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Fri.</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Sept. 29</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11:30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School Improvement Day</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11:30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Oct. 5</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11:30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11:30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Fri.</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Oct. 6</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County Institute</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Student Attendance</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Mon.</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Oct. 9</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Columbus Day</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Student Attendance</w:t>
            </w:r>
          </w:p>
        </w:tc>
      </w:tr>
      <w:tr w:rsidR="00A32575">
        <w:trPr>
          <w:trHeight w:val="24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Fri.</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Oct. 13</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End of 1</w:t>
            </w:r>
            <w:r>
              <w:rPr>
                <w:sz w:val="20"/>
                <w:vertAlign w:val="superscript"/>
              </w:rPr>
              <w:t>st</w:t>
            </w:r>
            <w:r>
              <w:rPr>
                <w:sz w:val="20"/>
              </w:rPr>
              <w:t xml:space="preserve"> Quarter</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Report Cards at P/T Conferences</w:t>
            </w:r>
          </w:p>
        </w:tc>
      </w:tr>
      <w:tr w:rsidR="00A32575">
        <w:trPr>
          <w:trHeight w:val="30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Wed.</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Oct 18</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P/T Conferences</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Dismissal at 2:20, Conferences 2:30-5:30</w:t>
            </w:r>
          </w:p>
        </w:tc>
      </w:tr>
      <w:tr w:rsidR="00A32575">
        <w:trPr>
          <w:trHeight w:val="255"/>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Wed.</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Oct. 25</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P/T Conferences</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Dismissal at 2:20, Conferences 2:30-5:30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Tues.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Oct. 31</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Halloween</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Nov. 2</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Fri.</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Nov. 10</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11:30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School Improvement Day</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11:30</w:t>
            </w:r>
          </w:p>
        </w:tc>
      </w:tr>
      <w:tr w:rsidR="00A32575">
        <w:trPr>
          <w:trHeight w:val="315"/>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Nov. 16</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Tues.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Nov. 21</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Last Day prior to </w:t>
            </w:r>
            <w:proofErr w:type="gramStart"/>
            <w:r>
              <w:rPr>
                <w:sz w:val="20"/>
              </w:rPr>
              <w:t>Break</w:t>
            </w:r>
            <w:proofErr w:type="gramEnd"/>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A32575">
            <w:pPr>
              <w:pStyle w:val="Title"/>
              <w:ind w:left="-820"/>
              <w:jc w:val="left"/>
              <w:rPr>
                <w:sz w:val="20"/>
              </w:rPr>
            </w:pPr>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Nov. 22- 24</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Thanksgiving Break</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School</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Dec. 7</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315"/>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Fri.</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Dec. 15</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End of 2</w:t>
            </w:r>
            <w:r>
              <w:rPr>
                <w:sz w:val="20"/>
                <w:vertAlign w:val="superscript"/>
              </w:rPr>
              <w:t>nd</w:t>
            </w:r>
            <w:r>
              <w:rPr>
                <w:sz w:val="20"/>
              </w:rPr>
              <w:t xml:space="preserve"> Quarter</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Report Cards go home the following week</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Dec. 21</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6:00</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Winter Program</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Fri.</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Dec. 22</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Last Day prior to </w:t>
            </w:r>
            <w:proofErr w:type="gramStart"/>
            <w:r>
              <w:rPr>
                <w:sz w:val="20"/>
              </w:rPr>
              <w:t>Break</w:t>
            </w:r>
            <w:proofErr w:type="gramEnd"/>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85"/>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A32575">
            <w:pPr>
              <w:pStyle w:val="Title"/>
              <w:ind w:left="-820"/>
              <w:rPr>
                <w:sz w:val="20"/>
              </w:rPr>
            </w:pPr>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Dec. 25- Jan. 6</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Winter Break</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School</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Mon.</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Jan. 8</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School Resumes</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Fri.</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Jan. 12</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11:30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School Improvement Day</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11:30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Mon.</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Jan. 15</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Martin Luther King Jr. Day</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School</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Jan. 18</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Feb. 1</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Feb. 15</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Professional Development</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Fri.</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Feb. 16</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P/T Conferences</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Student Attendance</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Mon.</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Feb. 19</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President’s Day</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School</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Feb. 29</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Fri.</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March 1</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End of 3</w:t>
            </w:r>
            <w:r>
              <w:rPr>
                <w:sz w:val="20"/>
                <w:vertAlign w:val="superscript"/>
              </w:rPr>
              <w:t>rd</w:t>
            </w:r>
            <w:r>
              <w:rPr>
                <w:sz w:val="20"/>
              </w:rPr>
              <w:t xml:space="preserve"> Quarter</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Report Cards go home the following week</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March 14</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March 28</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11:30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School Improvement</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11:30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March 28</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11:30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Last Day Prior to Break</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11:30</w:t>
            </w:r>
          </w:p>
        </w:tc>
      </w:tr>
      <w:tr w:rsidR="00A32575">
        <w:trPr>
          <w:trHeight w:val="30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A32575">
            <w:pPr>
              <w:pStyle w:val="Title"/>
              <w:ind w:left="-820"/>
              <w:rPr>
                <w:sz w:val="20"/>
              </w:rPr>
            </w:pPr>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March 29- April 5</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School not in Session</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School- Spring Break</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lastRenderedPageBreak/>
              <w:t>Mon.</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April 8</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School Resumes</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bookmarkStart w:id="3" w:name="_GoBack"/>
            <w:bookmarkEnd w:id="3"/>
            <w:r>
              <w:rPr>
                <w:sz w:val="20"/>
              </w:rPr>
              <w:t xml:space="preserve"> </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April 18</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May 2</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Faculty Meeting</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55"/>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May 16</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2:20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Professional Development</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Students dismissed at 2:20</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Thurs.</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May 23</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11:30 Dismiss</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Tentative Last Day of School</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Dismissal at 11:30, Report Cards go home</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Fri.</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May 24</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Tentative</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Teacher Institute</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Tentative (without 5 Emergency Days)</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Mon.</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May 27</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Memorial Day</w:t>
            </w:r>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No School</w:t>
            </w:r>
          </w:p>
        </w:tc>
      </w:tr>
      <w:tr w:rsidR="00A32575">
        <w:trPr>
          <w:trHeight w:val="270"/>
        </w:trPr>
        <w:tc>
          <w:tcPr>
            <w:tcW w:w="8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proofErr w:type="gramStart"/>
            <w:r>
              <w:rPr>
                <w:sz w:val="20"/>
              </w:rPr>
              <w:t>Mon.</w:t>
            </w:r>
            <w:proofErr w:type="gramEnd"/>
          </w:p>
        </w:tc>
        <w:tc>
          <w:tcPr>
            <w:tcW w:w="178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June 3</w:t>
            </w:r>
          </w:p>
        </w:tc>
        <w:tc>
          <w:tcPr>
            <w:tcW w:w="1410"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r>
              <w:rPr>
                <w:sz w:val="20"/>
              </w:rPr>
              <w:t xml:space="preserve"> </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A32575">
            <w:pPr>
              <w:pStyle w:val="Title"/>
              <w:ind w:left="-820"/>
              <w:jc w:val="right"/>
              <w:rPr>
                <w:sz w:val="20"/>
              </w:rPr>
            </w:pPr>
            <w:bookmarkStart w:id="4" w:name="_heading=h.mcwpj8mi4tp7" w:colFirst="0" w:colLast="0"/>
            <w:bookmarkEnd w:id="4"/>
          </w:p>
        </w:tc>
        <w:tc>
          <w:tcPr>
            <w:tcW w:w="3915" w:type="dxa"/>
            <w:tcBorders>
              <w:top w:val="nil"/>
              <w:left w:val="nil"/>
              <w:bottom w:val="single" w:sz="6" w:space="0" w:color="000000"/>
              <w:right w:val="single" w:sz="6" w:space="0" w:color="000000"/>
            </w:tcBorders>
            <w:tcMar>
              <w:top w:w="0" w:type="dxa"/>
              <w:left w:w="100" w:type="dxa"/>
              <w:bottom w:w="0" w:type="dxa"/>
              <w:right w:w="100" w:type="dxa"/>
            </w:tcMar>
          </w:tcPr>
          <w:p w:rsidR="00A32575" w:rsidRDefault="00380B37">
            <w:pPr>
              <w:pStyle w:val="Title"/>
              <w:ind w:left="-820"/>
              <w:jc w:val="right"/>
              <w:rPr>
                <w:sz w:val="20"/>
              </w:rPr>
            </w:pPr>
            <w:bookmarkStart w:id="5" w:name="_heading=h.gry75ou9jnr8" w:colFirst="0" w:colLast="0"/>
            <w:bookmarkEnd w:id="5"/>
            <w:r>
              <w:rPr>
                <w:sz w:val="20"/>
              </w:rPr>
              <w:t xml:space="preserve">Last Day if all 5 Emergency Days are </w:t>
            </w:r>
            <w:proofErr w:type="gramStart"/>
            <w:r>
              <w:rPr>
                <w:sz w:val="20"/>
              </w:rPr>
              <w:t>Used</w:t>
            </w:r>
            <w:proofErr w:type="gramEnd"/>
            <w:r>
              <w:rPr>
                <w:sz w:val="20"/>
              </w:rPr>
              <w:t xml:space="preserve"> </w:t>
            </w:r>
          </w:p>
        </w:tc>
      </w:tr>
    </w:tbl>
    <w:p w:rsidR="00A32575" w:rsidRDefault="00A32575">
      <w:pPr>
        <w:pStyle w:val="Title"/>
        <w:rPr>
          <w:sz w:val="19"/>
          <w:szCs w:val="19"/>
        </w:rPr>
      </w:pPr>
      <w:bookmarkStart w:id="6" w:name="_heading=h.ypm118r7tapp" w:colFirst="0" w:colLast="0"/>
      <w:bookmarkEnd w:id="6"/>
    </w:p>
    <w:p w:rsidR="00A32575" w:rsidRDefault="00A32575"/>
    <w:p w:rsidR="00A32575" w:rsidRDefault="00380B37">
      <w:pPr>
        <w:pStyle w:val="Title"/>
        <w:rPr>
          <w:szCs w:val="24"/>
          <w:u w:val="single"/>
        </w:rPr>
      </w:pPr>
      <w:bookmarkStart w:id="7" w:name="_heading=h.4bbkzdjwp4o8" w:colFirst="0" w:colLast="0"/>
      <w:bookmarkEnd w:id="7"/>
      <w:r>
        <w:rPr>
          <w:szCs w:val="24"/>
          <w:u w:val="single"/>
        </w:rPr>
        <w:t>INTRODUCTION</w:t>
      </w:r>
    </w:p>
    <w:p w:rsidR="00A32575" w:rsidRDefault="00380B37">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handbook is intended as a guide to acquaint students and parents with the policies and procedures of Ransom Grade School.  The Handbook is only a summary of Board policies governing the District.  Some of the most frequently referenced po</w:t>
      </w:r>
      <w:r>
        <w:rPr>
          <w:rFonts w:ascii="Times New Roman" w:eastAsia="Times New Roman" w:hAnsi="Times New Roman" w:cs="Times New Roman"/>
          <w:sz w:val="24"/>
          <w:szCs w:val="24"/>
        </w:rPr>
        <w:t>licies are included near the end of this Handbook in Appendix A.  A full listing of Board Policies is available at the District Office.  These policies are communicated to all persons expected to execute and comply with them.  The Handbook may be amended d</w:t>
      </w:r>
      <w:r>
        <w:rPr>
          <w:rFonts w:ascii="Times New Roman" w:eastAsia="Times New Roman" w:hAnsi="Times New Roman" w:cs="Times New Roman"/>
          <w:sz w:val="24"/>
          <w:szCs w:val="24"/>
        </w:rPr>
        <w:t xml:space="preserve">uring the year without notice.  </w:t>
      </w:r>
    </w:p>
    <w:p w:rsidR="00A32575" w:rsidRDefault="00380B37">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Policies and Procedures that are included in this handbook provide important information and should be reviewed by both parents and students.  If you have any questions concerning the material in this handbook, pl</w:t>
      </w:r>
      <w:r>
        <w:rPr>
          <w:rFonts w:ascii="Times New Roman" w:eastAsia="Times New Roman" w:hAnsi="Times New Roman" w:cs="Times New Roman"/>
          <w:sz w:val="24"/>
          <w:szCs w:val="24"/>
        </w:rPr>
        <w:t>ease feel free to call the administration at 586-4611.</w:t>
      </w:r>
    </w:p>
    <w:p w:rsidR="00A32575" w:rsidRDefault="00A32575">
      <w:pPr>
        <w:widowControl w:val="0"/>
        <w:spacing w:after="0" w:line="240" w:lineRule="auto"/>
        <w:ind w:firstLine="720"/>
        <w:rPr>
          <w:rFonts w:ascii="Times New Roman" w:eastAsia="Times New Roman" w:hAnsi="Times New Roman" w:cs="Times New Roman"/>
          <w:sz w:val="24"/>
          <w:szCs w:val="24"/>
        </w:rPr>
      </w:pPr>
    </w:p>
    <w:p w:rsidR="00A32575" w:rsidRDefault="00380B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SCHOOL DISTRICT INFORMATION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Accidents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Injuries that occur under school supervision must be reported immediately to the staff member supervising the activity or class.  The supervising staff member will complete an accident form, and the office will notify the parents if appropriate.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Activiti</w:t>
      </w:r>
      <w:r>
        <w:rPr>
          <w:rFonts w:ascii="Times New Roman" w:eastAsia="Times New Roman" w:hAnsi="Times New Roman" w:cs="Times New Roman"/>
          <w:b/>
          <w:sz w:val="24"/>
          <w:szCs w:val="24"/>
          <w:u w:val="single"/>
        </w:rPr>
        <w:t xml:space="preserve">es: </w:t>
      </w:r>
      <w:r>
        <w:rPr>
          <w:rFonts w:ascii="Times New Roman" w:eastAsia="Times New Roman" w:hAnsi="Times New Roman" w:cs="Times New Roman"/>
          <w:sz w:val="24"/>
          <w:szCs w:val="24"/>
          <w:u w:val="single"/>
        </w:rPr>
        <w:t>Absences</w:t>
      </w:r>
      <w:r>
        <w:rPr>
          <w:rFonts w:ascii="Times New Roman" w:eastAsia="Times New Roman" w:hAnsi="Times New Roman" w:cs="Times New Roman"/>
          <w:b/>
          <w:sz w:val="24"/>
          <w:szCs w:val="24"/>
          <w:u w:val="single"/>
        </w:rPr>
        <w:t xml:space="preserve"> </w:t>
      </w: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 student misses any portion of the school day on the same day of an extra-curricular event, they will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not be allowed to participate in or attend the event, which includes athletic practice sessions. A student’s eligibility to play will be determined by the Athletic Coordinator and the Principal/Superintendent on a case-by-case basis when absences occur on </w:t>
      </w:r>
      <w:r>
        <w:rPr>
          <w:rFonts w:ascii="Times New Roman" w:eastAsia="Times New Roman" w:hAnsi="Times New Roman" w:cs="Times New Roman"/>
          <w:sz w:val="24"/>
          <w:szCs w:val="24"/>
        </w:rPr>
        <w:t>a school day preceding an all-day athletic event, including weekend events. An exception will be made when the absence is due to bereavement or with written documentation of a medical appointment or court appearance.</w:t>
      </w: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Activities: </w:t>
      </w:r>
      <w:r>
        <w:rPr>
          <w:rFonts w:ascii="Times New Roman" w:eastAsia="Times New Roman" w:hAnsi="Times New Roman" w:cs="Times New Roman"/>
          <w:sz w:val="24"/>
          <w:szCs w:val="24"/>
          <w:u w:val="single"/>
        </w:rPr>
        <w:t>Conduct</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in ext</w:t>
      </w:r>
      <w:r>
        <w:rPr>
          <w:rFonts w:ascii="Times New Roman" w:eastAsia="Times New Roman" w:hAnsi="Times New Roman" w:cs="Times New Roman"/>
          <w:sz w:val="24"/>
          <w:szCs w:val="24"/>
        </w:rPr>
        <w:t>racurricular activities must conduct themselves at all times, including after school and on days when school is not in session, and whether on or off school property, as good citizens and exemplars of our school.  Failure to do so may result in removal fro</w:t>
      </w:r>
      <w:r>
        <w:rPr>
          <w:rFonts w:ascii="Times New Roman" w:eastAsia="Times New Roman" w:hAnsi="Times New Roman" w:cs="Times New Roman"/>
          <w:sz w:val="24"/>
          <w:szCs w:val="24"/>
        </w:rPr>
        <w:t>m the activity and/or disciplinary action.</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Activities: </w:t>
      </w:r>
      <w:r>
        <w:rPr>
          <w:rFonts w:ascii="Times New Roman" w:eastAsia="Times New Roman" w:hAnsi="Times New Roman" w:cs="Times New Roman"/>
          <w:sz w:val="24"/>
          <w:szCs w:val="24"/>
          <w:u w:val="single"/>
        </w:rPr>
        <w:t xml:space="preserve"> Dance Regulations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grades 6-8 may attend school dances.  If students are authorized by the dance’s sponsor to bring guests, those guests must be in grades 6-8.  All students attending must</w:t>
      </w:r>
      <w:r>
        <w:rPr>
          <w:rFonts w:ascii="Times New Roman" w:eastAsia="Times New Roman" w:hAnsi="Times New Roman" w:cs="Times New Roman"/>
          <w:sz w:val="24"/>
          <w:szCs w:val="24"/>
        </w:rPr>
        <w:t xml:space="preserve"> have a signed permission form.  Students must arrive within 30 minutes of the dance’s scheduled starting time in order to be admitted.  Students will be released only at the end of the dance or to their parents during the dance.  All dances will be chaper</w:t>
      </w:r>
      <w:r>
        <w:rPr>
          <w:rFonts w:ascii="Times New Roman" w:eastAsia="Times New Roman" w:hAnsi="Times New Roman" w:cs="Times New Roman"/>
          <w:sz w:val="24"/>
          <w:szCs w:val="24"/>
        </w:rPr>
        <w:t>oned by at least three pre-approved adults, one of whom is a faculty member.</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A32575">
      <w:pPr>
        <w:widowControl w:val="0"/>
        <w:spacing w:after="0" w:line="240" w:lineRule="auto"/>
        <w:rPr>
          <w:rFonts w:ascii="Times New Roman" w:eastAsia="Times New Roman" w:hAnsi="Times New Roman" w:cs="Times New Roman"/>
          <w:b/>
          <w:color w:val="000000"/>
          <w:sz w:val="24"/>
          <w:szCs w:val="24"/>
          <w:u w:val="single"/>
        </w:rPr>
      </w:pPr>
    </w:p>
    <w:p w:rsidR="00A32575" w:rsidRDefault="00380B37">
      <w:pPr>
        <w:widowControl w:val="0"/>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Activities</w:t>
      </w:r>
      <w:r>
        <w:rPr>
          <w:rFonts w:ascii="Times New Roman" w:eastAsia="Times New Roman" w:hAnsi="Times New Roman" w:cs="Times New Roman"/>
          <w:color w:val="000000"/>
          <w:sz w:val="24"/>
          <w:szCs w:val="24"/>
          <w:u w:val="single"/>
        </w:rPr>
        <w:t xml:space="preserve">: Eligibility </w:t>
      </w:r>
    </w:p>
    <w:p w:rsidR="00A32575" w:rsidRDefault="00380B3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Academic </w:t>
      </w:r>
    </w:p>
    <w:p w:rsidR="00A32575" w:rsidRDefault="00380B3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Board of Education for the Allen – Otter Creek School District supports the principle that academics are primary and athletics and extra-curricular activities are secondary by requiring each student to maintain a GPA of 2.0 in all subjects and receive </w:t>
      </w:r>
      <w:r>
        <w:rPr>
          <w:rFonts w:ascii="Times New Roman" w:eastAsia="Times New Roman" w:hAnsi="Times New Roman" w:cs="Times New Roman"/>
          <w:sz w:val="24"/>
          <w:szCs w:val="24"/>
        </w:rPr>
        <w:t xml:space="preserve">no failing grade (F) in any subject in order to participate in athletics or attend any extra-curricular activities. All subjects will be included in calculating GPA. </w:t>
      </w:r>
      <w:r>
        <w:rPr>
          <w:rFonts w:ascii="Times New Roman" w:eastAsia="Times New Roman" w:hAnsi="Times New Roman" w:cs="Times New Roman"/>
          <w:color w:val="000000"/>
          <w:sz w:val="24"/>
          <w:szCs w:val="24"/>
        </w:rPr>
        <w:t>Students, who are academically ineligible, will be ineligible to play or attend extra-curr</w:t>
      </w:r>
      <w:r>
        <w:rPr>
          <w:rFonts w:ascii="Times New Roman" w:eastAsia="Times New Roman" w:hAnsi="Times New Roman" w:cs="Times New Roman"/>
          <w:color w:val="000000"/>
          <w:sz w:val="24"/>
          <w:szCs w:val="24"/>
        </w:rPr>
        <w:t>icular activities for one week, Monday through Sunday. This includes: athletics, cheerleading, dances, academic team, math contest, or field trips.</w:t>
      </w:r>
    </w:p>
    <w:p w:rsidR="00A32575" w:rsidRDefault="00A32575">
      <w:pPr>
        <w:widowControl w:val="0"/>
        <w:spacing w:after="0" w:line="240" w:lineRule="auto"/>
        <w:rPr>
          <w:rFonts w:ascii="Times New Roman" w:eastAsia="Times New Roman" w:hAnsi="Times New Roman" w:cs="Times New Roman"/>
          <w:color w:val="000000"/>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each week, the teacher will give a report to the athletic coordinator who will inform the Sup</w:t>
      </w:r>
      <w:r>
        <w:rPr>
          <w:rFonts w:ascii="Times New Roman" w:eastAsia="Times New Roman" w:hAnsi="Times New Roman" w:cs="Times New Roman"/>
          <w:sz w:val="24"/>
          <w:szCs w:val="24"/>
        </w:rPr>
        <w:t>erintendent regarding the academic status of each student participating in a sports program/extra-curricular activity.  If a student is deemed ineligible, the student will be given written notice on the last day of the week, and the student will contact hi</w:t>
      </w:r>
      <w:r>
        <w:rPr>
          <w:rFonts w:ascii="Times New Roman" w:eastAsia="Times New Roman" w:hAnsi="Times New Roman" w:cs="Times New Roman"/>
          <w:sz w:val="24"/>
          <w:szCs w:val="24"/>
        </w:rPr>
        <w:t>s/her parent on that day by phone. Coaches will be contacted that day or as soon as possible. Students will remain ineligible Monday through Sunday of the following week. If the student is not failing any subject and is maintaining a "C" average, the stude</w:t>
      </w:r>
      <w:r>
        <w:rPr>
          <w:rFonts w:ascii="Times New Roman" w:eastAsia="Times New Roman" w:hAnsi="Times New Roman" w:cs="Times New Roman"/>
          <w:sz w:val="24"/>
          <w:szCs w:val="24"/>
        </w:rPr>
        <w:t>nt will become eligible for sports and extra-curricular activities for the following week.  This evaluation process will take place continuously throughout the school year.</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detentions include not dressing for P.E., failure to complete homework or</w:t>
      </w:r>
      <w:r>
        <w:rPr>
          <w:rFonts w:ascii="Times New Roman" w:eastAsia="Times New Roman" w:hAnsi="Times New Roman" w:cs="Times New Roman"/>
          <w:color w:val="000000"/>
          <w:sz w:val="24"/>
          <w:szCs w:val="24"/>
        </w:rPr>
        <w:t xml:space="preserve"> other detentions that are not considered discipline detentions. </w:t>
      </w: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Behavioral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will be determined for all students, whether or not they are participating in a sport, during the currently running extracurricular sports season. The season begin</w:t>
      </w:r>
      <w:r>
        <w:rPr>
          <w:rFonts w:ascii="Times New Roman" w:eastAsia="Times New Roman" w:hAnsi="Times New Roman" w:cs="Times New Roman"/>
          <w:sz w:val="24"/>
          <w:szCs w:val="24"/>
        </w:rPr>
        <w:t xml:space="preserve">s with the first practice and ends with the final game. </w:t>
      </w:r>
      <w:r>
        <w:rPr>
          <w:rFonts w:ascii="Times New Roman" w:eastAsia="Times New Roman" w:hAnsi="Times New Roman" w:cs="Times New Roman"/>
          <w:b/>
          <w:i/>
          <w:sz w:val="24"/>
          <w:szCs w:val="24"/>
          <w:u w:val="single"/>
        </w:rPr>
        <w:t>Example</w:t>
      </w:r>
      <w:r>
        <w:rPr>
          <w:rFonts w:ascii="Times New Roman" w:eastAsia="Times New Roman" w:hAnsi="Times New Roman" w:cs="Times New Roman"/>
          <w:i/>
          <w:sz w:val="24"/>
          <w:szCs w:val="24"/>
        </w:rPr>
        <w:t>: The volleyball season starts with the first practice in December and ends with the regionals in March. If a student receives two detentions during the volleyball season, they are ineligible t</w:t>
      </w:r>
      <w:r>
        <w:rPr>
          <w:rFonts w:ascii="Times New Roman" w:eastAsia="Times New Roman" w:hAnsi="Times New Roman" w:cs="Times New Roman"/>
          <w:i/>
          <w:sz w:val="24"/>
          <w:szCs w:val="24"/>
        </w:rPr>
        <w:t xml:space="preserve">o attend band because band is an extracurricular activity. </w:t>
      </w:r>
      <w:r>
        <w:rPr>
          <w:rFonts w:ascii="Times New Roman" w:eastAsia="Times New Roman" w:hAnsi="Times New Roman" w:cs="Times New Roman"/>
          <w:sz w:val="24"/>
          <w:szCs w:val="24"/>
        </w:rPr>
        <w:t xml:space="preserve">This includes: athletics, cheerleading, dances, academic team, math contest, band or field trips.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receive two behavioral detentions during the duration of one extracurricular season w</w:t>
      </w:r>
      <w:r>
        <w:rPr>
          <w:rFonts w:ascii="Times New Roman" w:eastAsia="Times New Roman" w:hAnsi="Times New Roman" w:cs="Times New Roman"/>
          <w:sz w:val="24"/>
          <w:szCs w:val="24"/>
        </w:rPr>
        <w:t>ill be ineligible for one week. In addition, students who accumulate four detentions during one extracurricular season will be dropped from the team. One suspension will result in a student being dropped from the team and ineligible for the following week.</w:t>
      </w:r>
      <w:r>
        <w:rPr>
          <w:rFonts w:ascii="Times New Roman" w:eastAsia="Times New Roman" w:hAnsi="Times New Roman" w:cs="Times New Roman"/>
          <w:sz w:val="24"/>
          <w:szCs w:val="24"/>
        </w:rPr>
        <w:t xml:space="preserve"> Students who receive a suspension will be ineligible to attend any extracurricular activities for the week that he/she is ineligible. The student may not attend any extra- curricular activities on the same day of a suspension. </w:t>
      </w: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Academic and Behavioral </w:t>
      </w:r>
    </w:p>
    <w:p w:rsidR="00A32575" w:rsidRDefault="00380B37">
      <w:pPr>
        <w:widowControl w:val="0"/>
        <w:numPr>
          <w:ilvl w:val="0"/>
          <w:numId w:val="20"/>
        </w:numPr>
        <w:spacing w:after="0" w:line="240" w:lineRule="auto"/>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student who is deemed ineligible will not be allowed to attend practices. </w:t>
      </w:r>
      <w:r>
        <w:t>The Athletic Coordinator will decide whether an ineligible student will be allowed to attend home or away games. If allowed to attend games, ineligible students may dress in street c</w:t>
      </w:r>
      <w:r>
        <w:t xml:space="preserve">lothes and sit on the bench during home games and sit with a parent/guardian during away games.   </w:t>
      </w:r>
    </w:p>
    <w:p w:rsidR="00A32575" w:rsidRDefault="00380B37">
      <w:pPr>
        <w:widowControl w:val="0"/>
        <w:numPr>
          <w:ilvl w:val="0"/>
          <w:numId w:val="20"/>
        </w:numPr>
        <w:spacing w:after="0" w:line="240" w:lineRule="auto"/>
      </w:pPr>
      <w:r>
        <w:rPr>
          <w:rFonts w:ascii="Times New Roman" w:eastAsia="Times New Roman" w:hAnsi="Times New Roman" w:cs="Times New Roman"/>
          <w:sz w:val="24"/>
          <w:szCs w:val="24"/>
        </w:rPr>
        <w:t>On the third week the student is ineligible, he/she will be dropped from the team.</w:t>
      </w:r>
    </w:p>
    <w:p w:rsidR="00A32575" w:rsidRDefault="00380B37">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student has been found to be ineligible five times (5) during the school year, they can no longer participate in any sport or extra-curricular activity for the remainder of the year</w:t>
      </w:r>
      <w:r>
        <w:rPr>
          <w:rFonts w:ascii="Times New Roman" w:eastAsia="Times New Roman" w:hAnsi="Times New Roman" w:cs="Times New Roman"/>
          <w:color w:val="FF6600"/>
          <w:sz w:val="24"/>
          <w:szCs w:val="24"/>
        </w:rPr>
        <w:t xml:space="preserve">. </w:t>
      </w:r>
      <w:r>
        <w:rPr>
          <w:rFonts w:ascii="Times New Roman" w:eastAsia="Times New Roman" w:hAnsi="Times New Roman" w:cs="Times New Roman"/>
          <w:sz w:val="24"/>
          <w:szCs w:val="24"/>
        </w:rPr>
        <w:lastRenderedPageBreak/>
        <w:t xml:space="preserve">Participation in the eighth-grade trip, which is funded through concession stand proceeds, will be determined on a case-by-case basis by the superintendent.  </w:t>
      </w:r>
    </w:p>
    <w:p w:rsidR="00A32575" w:rsidRDefault="00380B37">
      <w:pPr>
        <w:widowControl w:val="0"/>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that an activity needs to be rescheduled, eligibility will be determined at the end </w:t>
      </w:r>
      <w:r>
        <w:rPr>
          <w:rFonts w:ascii="Times New Roman" w:eastAsia="Times New Roman" w:hAnsi="Times New Roman" w:cs="Times New Roman"/>
          <w:color w:val="000000"/>
          <w:sz w:val="24"/>
          <w:szCs w:val="24"/>
        </w:rPr>
        <w:t xml:space="preserve">of week prior to the rescheduled event. </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Activities</w:t>
      </w:r>
      <w:r>
        <w:rPr>
          <w:rFonts w:ascii="Times New Roman" w:eastAsia="Times New Roman" w:hAnsi="Times New Roman" w:cs="Times New Roman"/>
          <w:sz w:val="24"/>
          <w:szCs w:val="24"/>
          <w:u w:val="single"/>
        </w:rPr>
        <w:t>: Participation Requirements</w:t>
      </w:r>
    </w:p>
    <w:p w:rsidR="00A32575" w:rsidRDefault="00380B37">
      <w:pPr>
        <w:widowControl w:val="0"/>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participation in school sponsored extracurricular activities is contingent upon the following:</w:t>
      </w:r>
    </w:p>
    <w:p w:rsidR="00A32575" w:rsidRDefault="00380B37">
      <w:pPr>
        <w:widowControl w:val="0"/>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week the student must meet the academic criteria set forth in the B</w:t>
      </w:r>
      <w:r>
        <w:rPr>
          <w:rFonts w:ascii="Times New Roman" w:eastAsia="Times New Roman" w:hAnsi="Times New Roman" w:cs="Times New Roman"/>
          <w:sz w:val="24"/>
          <w:szCs w:val="24"/>
        </w:rPr>
        <w:t>oard policy on Extracurricular and Co-Curricular Activities and the Parent-Student Athletic Handbook.</w:t>
      </w:r>
    </w:p>
    <w:p w:rsidR="00A32575" w:rsidRDefault="00380B37">
      <w:pPr>
        <w:widowControl w:val="0"/>
        <w:numPr>
          <w:ilvl w:val="0"/>
          <w:numId w:val="2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permission must be given by the Parent(s)/guardian(s) for the student’s participation, giving the District full waiver of responsibility of the ri</w:t>
      </w:r>
      <w:r>
        <w:rPr>
          <w:rFonts w:ascii="Times New Roman" w:eastAsia="Times New Roman" w:hAnsi="Times New Roman" w:cs="Times New Roman"/>
          <w:sz w:val="24"/>
          <w:szCs w:val="24"/>
        </w:rPr>
        <w:t>sks involved prior to the first day of participation/practice.</w:t>
      </w:r>
    </w:p>
    <w:p w:rsidR="00A32575" w:rsidRDefault="00380B37">
      <w:pPr>
        <w:widowControl w:val="0"/>
        <w:numPr>
          <w:ilvl w:val="0"/>
          <w:numId w:val="2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physical examination of the student must be conducted by a physician and an                             accompanying statement assuring that the student’s health status allows for active part</w:t>
      </w:r>
      <w:r>
        <w:rPr>
          <w:rFonts w:ascii="Times New Roman" w:eastAsia="Times New Roman" w:hAnsi="Times New Roman" w:cs="Times New Roman"/>
          <w:sz w:val="24"/>
          <w:szCs w:val="24"/>
        </w:rPr>
        <w:t xml:space="preserve">icipation must be submitted to the District prior to the first day of participation/practice. A physical exam is good for one school year. </w:t>
      </w:r>
    </w:p>
    <w:p w:rsidR="00A32575" w:rsidRDefault="00380B37">
      <w:pPr>
        <w:widowControl w:val="0"/>
        <w:numPr>
          <w:ilvl w:val="0"/>
          <w:numId w:val="22"/>
        </w:numP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any student athlete can participate in practices or games the parent(s) and student athlete(s) must sign and </w:t>
      </w:r>
      <w:r>
        <w:rPr>
          <w:rFonts w:ascii="Times New Roman" w:eastAsia="Times New Roman" w:hAnsi="Times New Roman" w:cs="Times New Roman"/>
          <w:color w:val="000000"/>
          <w:sz w:val="24"/>
          <w:szCs w:val="24"/>
        </w:rPr>
        <w:t>return the acknowledgement sheet on the back of the Athletic Handbook, indicating that they have read the Athletic Handbook.</w:t>
      </w:r>
    </w:p>
    <w:p w:rsidR="00A32575" w:rsidRDefault="00380B37">
      <w:pPr>
        <w:widowControl w:val="0"/>
        <w:numPr>
          <w:ilvl w:val="0"/>
          <w:numId w:val="2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must show proof of accident insurance coverage either by a policy purchased through the District-approved insurance plan or a parent(s)/guardian(s) written statement that the student is covered under a family insurance plan prior to the first d</w:t>
      </w:r>
      <w:r>
        <w:rPr>
          <w:rFonts w:ascii="Times New Roman" w:eastAsia="Times New Roman" w:hAnsi="Times New Roman" w:cs="Times New Roman"/>
          <w:sz w:val="24"/>
          <w:szCs w:val="24"/>
        </w:rPr>
        <w:t>ay of participation/practice.  The Board of Education shall annually designate a company to offer student accident insurance coverage.  The Board does not endorse the plan nor recommend that parents secure the coverage and any contract is between the paren</w:t>
      </w:r>
      <w:r>
        <w:rPr>
          <w:rFonts w:ascii="Times New Roman" w:eastAsia="Times New Roman" w:hAnsi="Times New Roman" w:cs="Times New Roman"/>
          <w:sz w:val="24"/>
          <w:szCs w:val="24"/>
        </w:rPr>
        <w:t>t and the company.</w:t>
      </w:r>
    </w:p>
    <w:p w:rsidR="00A32575" w:rsidRDefault="00380B37">
      <w:pPr>
        <w:widowControl w:val="0"/>
        <w:numPr>
          <w:ilvl w:val="0"/>
          <w:numId w:val="2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participation fee of $25 per activity with an activity cap of $50 per child per school year shall be paid for baseball, softball, volleyball, basketball, track, golf, soccer, cheerleading scholastic bowl, and math team prior to the fir</w:t>
      </w:r>
      <w:r>
        <w:rPr>
          <w:rFonts w:ascii="Times New Roman" w:eastAsia="Times New Roman" w:hAnsi="Times New Roman" w:cs="Times New Roman"/>
          <w:sz w:val="24"/>
          <w:szCs w:val="24"/>
        </w:rPr>
        <w:t>st day of participation/practice. There is a $100-dollar cap per family.</w:t>
      </w:r>
    </w:p>
    <w:p w:rsidR="00A32575" w:rsidRDefault="00A32575">
      <w:pPr>
        <w:widowControl w:val="0"/>
        <w:tabs>
          <w:tab w:val="left" w:pos="720"/>
        </w:tabs>
        <w:spacing w:after="0" w:line="240" w:lineRule="auto"/>
        <w:ind w:left="360"/>
        <w:rPr>
          <w:rFonts w:ascii="Times New Roman" w:eastAsia="Times New Roman" w:hAnsi="Times New Roman" w:cs="Times New Roman"/>
          <w:sz w:val="24"/>
          <w:szCs w:val="24"/>
        </w:rPr>
      </w:pPr>
    </w:p>
    <w:p w:rsidR="00A32575" w:rsidRDefault="00380B37">
      <w:pPr>
        <w:widowControl w:val="0"/>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Activities: </w:t>
      </w:r>
      <w:r>
        <w:rPr>
          <w:rFonts w:ascii="Times New Roman" w:eastAsia="Times New Roman" w:hAnsi="Times New Roman" w:cs="Times New Roman"/>
          <w:sz w:val="24"/>
          <w:szCs w:val="24"/>
          <w:u w:val="single"/>
        </w:rPr>
        <w:t>Spectator Conduct</w:t>
      </w:r>
      <w:r>
        <w:rPr>
          <w:rFonts w:ascii="Times New Roman" w:eastAsia="Times New Roman" w:hAnsi="Times New Roman" w:cs="Times New Roman"/>
          <w:b/>
          <w:sz w:val="24"/>
          <w:szCs w:val="24"/>
          <w:u w:val="single"/>
        </w:rPr>
        <w:t xml:space="preserve"> </w:t>
      </w: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students and children are present during extra-curricular activities; therefore, spectators are held to a higher level of personal conduct. Disrespectful or rude comments from spectators in the stands to coaches’ players or other fans disrupt the cha</w:t>
      </w:r>
      <w:r>
        <w:rPr>
          <w:rFonts w:ascii="Times New Roman" w:eastAsia="Times New Roman" w:hAnsi="Times New Roman" w:cs="Times New Roman"/>
          <w:sz w:val="24"/>
          <w:szCs w:val="24"/>
        </w:rPr>
        <w:t>in of command. If a spectator’s conduct is deemed inappropriate, he/she may be asked to leave the building by the administration. If a spectator is asked to leave the building on more than one occasion, he/she will be referred to the Cooperative Athletic B</w:t>
      </w:r>
      <w:r>
        <w:rPr>
          <w:rFonts w:ascii="Times New Roman" w:eastAsia="Times New Roman" w:hAnsi="Times New Roman" w:cs="Times New Roman"/>
          <w:sz w:val="24"/>
          <w:szCs w:val="24"/>
        </w:rPr>
        <w:t xml:space="preserve">oard for further action. </w:t>
      </w:r>
    </w:p>
    <w:p w:rsidR="00A32575" w:rsidRDefault="00A32575">
      <w:pPr>
        <w:widowControl w:val="0"/>
        <w:spacing w:after="0" w:line="240" w:lineRule="auto"/>
        <w:rPr>
          <w:rFonts w:ascii="Times New Roman" w:eastAsia="Times New Roman" w:hAnsi="Times New Roman" w:cs="Times New Roman"/>
          <w:b/>
          <w:color w:val="FF0000"/>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Activities</w:t>
      </w:r>
      <w:r>
        <w:rPr>
          <w:rFonts w:ascii="Times New Roman" w:eastAsia="Times New Roman" w:hAnsi="Times New Roman" w:cs="Times New Roman"/>
          <w:sz w:val="24"/>
          <w:szCs w:val="24"/>
          <w:u w:val="single"/>
        </w:rPr>
        <w:t>: Spectator Rules</w:t>
      </w:r>
    </w:p>
    <w:p w:rsidR="00A32575" w:rsidRDefault="00380B37">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Cheer for your team, not against the opponent.</w:t>
      </w:r>
    </w:p>
    <w:p w:rsidR="00A32575" w:rsidRDefault="00380B37">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will be allowed to leave the gym except during half-time or between games.</w:t>
      </w:r>
    </w:p>
    <w:p w:rsidR="00A32575" w:rsidRDefault="00380B37">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running in the hallways.</w:t>
      </w:r>
    </w:p>
    <w:p w:rsidR="00A32575" w:rsidRDefault="00380B37">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in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and belo</w:t>
      </w:r>
      <w:r>
        <w:rPr>
          <w:rFonts w:ascii="Times New Roman" w:eastAsia="Times New Roman" w:hAnsi="Times New Roman" w:cs="Times New Roman"/>
          <w:sz w:val="24"/>
          <w:szCs w:val="24"/>
        </w:rPr>
        <w:t xml:space="preserve">w must be accompanied to the game by an adult. </w:t>
      </w:r>
    </w:p>
    <w:p w:rsidR="00A32575" w:rsidRDefault="00380B37">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Visitors will be allowed on the stage to finish eating food during halftime and in between games. </w:t>
      </w:r>
    </w:p>
    <w:p w:rsidR="00A32575" w:rsidRDefault="00380B37">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Candy, water and popcorn may be taken into the gym.</w:t>
      </w:r>
    </w:p>
    <w:p w:rsidR="00A32575" w:rsidRDefault="00380B37">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Spectators are not allowed beyond partitions. </w:t>
      </w:r>
    </w:p>
    <w:p w:rsidR="00A32575" w:rsidRDefault="00380B37">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Additional</w:t>
      </w:r>
      <w:r>
        <w:rPr>
          <w:rFonts w:ascii="Times New Roman" w:eastAsia="Times New Roman" w:hAnsi="Times New Roman" w:cs="Times New Roman"/>
          <w:sz w:val="24"/>
          <w:szCs w:val="24"/>
        </w:rPr>
        <w:t xml:space="preserve"> rules may be added should circumstances warrant.</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Admission to School</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eligible for admission to kindergarten, a child must be 5 years old on or before September 1.  To be eligible for admission to first grade, a child must be 6 years old on or befor</w:t>
      </w:r>
      <w:r>
        <w:rPr>
          <w:rFonts w:ascii="Times New Roman" w:eastAsia="Times New Roman" w:hAnsi="Times New Roman" w:cs="Times New Roman"/>
          <w:sz w:val="24"/>
          <w:szCs w:val="24"/>
        </w:rPr>
        <w:t>e September 1.  See Appendix A</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Proof of residency will be required yearly for each student registered. </w:t>
      </w:r>
    </w:p>
    <w:p w:rsidR="00A32575" w:rsidRDefault="00380B37">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residency in the district. Please call the school for a complete list of documents that will be accepted for proof residency.</w:t>
      </w:r>
    </w:p>
    <w:p w:rsidR="00A32575" w:rsidRDefault="00380B37">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Birth certificate</w:t>
      </w:r>
    </w:p>
    <w:p w:rsidR="00A32575" w:rsidRDefault="00380B37">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Transfer Form (if transferring from another Illinois public school)</w:t>
      </w:r>
    </w:p>
    <w:p w:rsidR="00A32575" w:rsidRDefault="00380B37">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date dental and health records</w:t>
      </w:r>
    </w:p>
    <w:p w:rsidR="00A32575" w:rsidRDefault="00380B37">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Custody documents if appropriate</w:t>
      </w:r>
    </w:p>
    <w:p w:rsidR="00A32575" w:rsidRDefault="00380B37">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Education Plan if appropriate</w:t>
      </w:r>
    </w:p>
    <w:p w:rsidR="00A32575" w:rsidRDefault="00380B37">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forms will be provided by the office for parental completion</w:t>
      </w:r>
    </w:p>
    <w:p w:rsidR="00A32575" w:rsidRDefault="00A32575">
      <w:pPr>
        <w:widowControl w:val="0"/>
        <w:spacing w:after="0" w:line="240" w:lineRule="auto"/>
        <w:ind w:right="-270"/>
        <w:rPr>
          <w:rFonts w:ascii="Times New Roman" w:eastAsia="Times New Roman" w:hAnsi="Times New Roman" w:cs="Times New Roman"/>
          <w:b/>
          <w:sz w:val="24"/>
          <w:szCs w:val="24"/>
          <w:u w:val="single"/>
        </w:rPr>
      </w:pPr>
    </w:p>
    <w:p w:rsidR="00A32575" w:rsidRDefault="00380B37">
      <w:pPr>
        <w:widowControl w:val="0"/>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Asbestos Notice:</w:t>
      </w:r>
      <w:r>
        <w:rPr>
          <w:rFonts w:ascii="Times New Roman" w:eastAsia="Times New Roman" w:hAnsi="Times New Roman" w:cs="Times New Roman"/>
          <w:sz w:val="24"/>
          <w:szCs w:val="24"/>
          <w:u w:val="single"/>
        </w:rPr>
        <w:t xml:space="preserve"> Asbestos Management Plan Notice</w:t>
      </w:r>
    </w:p>
    <w:p w:rsidR="00A32575" w:rsidRDefault="00380B37">
      <w:pPr>
        <w:widowControl w:val="0"/>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Allen-Otter Creek C. C. S. D. #65 has completed its “asbestos inspection.” An asbestos management plan has been formulated by the school district. This plan is available in the school office for review by the public during regularly scheduled office hours.</w:t>
      </w:r>
      <w:r>
        <w:rPr>
          <w:rFonts w:ascii="Times New Roman" w:eastAsia="Times New Roman" w:hAnsi="Times New Roman" w:cs="Times New Roman"/>
          <w:sz w:val="24"/>
          <w:szCs w:val="24"/>
        </w:rPr>
        <w:t xml:space="preserve"> Every six months any area that has been found to have asbestos present will be re-inspected and assessed. Every three years the building will be re-inspected for the presence of asbestos. Within one year’s time, the school district will repair all areas w</w:t>
      </w:r>
      <w:r>
        <w:rPr>
          <w:rFonts w:ascii="Times New Roman" w:eastAsia="Times New Roman" w:hAnsi="Times New Roman" w:cs="Times New Roman"/>
          <w:sz w:val="24"/>
          <w:szCs w:val="24"/>
        </w:rPr>
        <w:t>here asbestos has been detected.</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Attendance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school to aid every child in reaching their fullest educational potential. This can best be achieved through consistent and regular attendance at school.  Compulsory attendance l</w:t>
      </w:r>
      <w:r>
        <w:rPr>
          <w:rFonts w:ascii="Times New Roman" w:eastAsia="Times New Roman" w:hAnsi="Times New Roman" w:cs="Times New Roman"/>
          <w:sz w:val="24"/>
          <w:szCs w:val="24"/>
        </w:rPr>
        <w:t>aws place the ultimate responsibility for attendance upon the student and their parents.</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Attendance: </w:t>
      </w:r>
      <w:r>
        <w:rPr>
          <w:rFonts w:ascii="Times New Roman" w:eastAsia="Times New Roman" w:hAnsi="Times New Roman" w:cs="Times New Roman"/>
          <w:sz w:val="24"/>
          <w:szCs w:val="24"/>
          <w:u w:val="single"/>
        </w:rPr>
        <w:t>Reporting Absences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absences should be phoned into the school office (586-4611) by 9:00 am.  If a student has not been reported absent by his/her paren</w:t>
      </w:r>
      <w:r>
        <w:rPr>
          <w:rFonts w:ascii="Times New Roman" w:eastAsia="Times New Roman" w:hAnsi="Times New Roman" w:cs="Times New Roman"/>
          <w:sz w:val="24"/>
          <w:szCs w:val="24"/>
        </w:rPr>
        <w:t>ts by 9:00 am, school personnel will call the home, work, or emergency numbers to verify the reason for the absence.</w:t>
      </w:r>
    </w:p>
    <w:p w:rsidR="00A32575" w:rsidRDefault="00380B37">
      <w:pPr>
        <w:keepNext/>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Attendance: </w:t>
      </w:r>
      <w:r>
        <w:rPr>
          <w:rFonts w:ascii="Times New Roman" w:eastAsia="Times New Roman" w:hAnsi="Times New Roman" w:cs="Times New Roman"/>
          <w:sz w:val="24"/>
          <w:szCs w:val="24"/>
          <w:u w:val="single"/>
        </w:rPr>
        <w:t>Truancy Program for LaSalle County</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may, at any time, </w:t>
      </w:r>
      <w:r>
        <w:rPr>
          <w:rFonts w:ascii="Times New Roman" w:eastAsia="Times New Roman" w:hAnsi="Times New Roman" w:cs="Times New Roman"/>
          <w:sz w:val="24"/>
          <w:szCs w:val="24"/>
          <w:u w:val="single"/>
        </w:rPr>
        <w:t>informally</w:t>
      </w:r>
      <w:r>
        <w:rPr>
          <w:rFonts w:ascii="Times New Roman" w:eastAsia="Times New Roman" w:hAnsi="Times New Roman" w:cs="Times New Roman"/>
          <w:sz w:val="24"/>
          <w:szCs w:val="24"/>
        </w:rPr>
        <w:t xml:space="preserve"> contact and consult with the truancy caseworker in t</w:t>
      </w:r>
      <w:r>
        <w:rPr>
          <w:rFonts w:ascii="Times New Roman" w:eastAsia="Times New Roman" w:hAnsi="Times New Roman" w:cs="Times New Roman"/>
          <w:sz w:val="24"/>
          <w:szCs w:val="24"/>
        </w:rPr>
        <w:t>he development of the most effective services for the student.</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accumulation of five (5) days absence whose nature is either in whole or in part questionable, the school will send a letter to the parent/guardian indicating concern regarding the ac</w:t>
      </w:r>
      <w:r>
        <w:rPr>
          <w:rFonts w:ascii="Times New Roman" w:eastAsia="Times New Roman" w:hAnsi="Times New Roman" w:cs="Times New Roman"/>
          <w:sz w:val="24"/>
          <w:szCs w:val="24"/>
        </w:rPr>
        <w:t xml:space="preserve">cumulated absences. In addition, after three consecutive days of absence, a doctor’s note may be requested to aid in the determination if the absences are questionable.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the accumulation of (9) days absence whose nature is either in whole or in part </w:t>
      </w:r>
      <w:r>
        <w:rPr>
          <w:rFonts w:ascii="Times New Roman" w:eastAsia="Times New Roman" w:hAnsi="Times New Roman" w:cs="Times New Roman"/>
          <w:sz w:val="24"/>
          <w:szCs w:val="24"/>
        </w:rPr>
        <w:t>questionable, the school will have a conference with the parent/guardian relative to support services appropriate to the individual’s needs. The school will document all supportive services that are offered and utilized or refused.  If parents do not atten</w:t>
      </w:r>
      <w:r>
        <w:rPr>
          <w:rFonts w:ascii="Times New Roman" w:eastAsia="Times New Roman" w:hAnsi="Times New Roman" w:cs="Times New Roman"/>
          <w:sz w:val="24"/>
          <w:szCs w:val="24"/>
        </w:rPr>
        <w:t xml:space="preserve">d the conference, or if after attending it, the truancy continues, the matter will be turned over to the Truancy Program. Thereafter, the school’s sole responsibility/obligation is to </w:t>
      </w:r>
      <w:r>
        <w:rPr>
          <w:rFonts w:ascii="Times New Roman" w:eastAsia="Times New Roman" w:hAnsi="Times New Roman" w:cs="Times New Roman"/>
          <w:sz w:val="24"/>
          <w:szCs w:val="24"/>
        </w:rPr>
        <w:lastRenderedPageBreak/>
        <w:t>inform the truancy caseworker of further absences.</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Behavioral Expectati</w:t>
      </w:r>
      <w:r>
        <w:rPr>
          <w:rFonts w:ascii="Times New Roman" w:eastAsia="Times New Roman" w:hAnsi="Times New Roman" w:cs="Times New Roman"/>
          <w:b/>
          <w:sz w:val="24"/>
          <w:szCs w:val="24"/>
          <w:u w:val="single"/>
        </w:rPr>
        <w:t>ons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Show respect towards others at all times.  </w:t>
      </w:r>
      <w:r>
        <w:rPr>
          <w:rFonts w:ascii="Times New Roman" w:eastAsia="Times New Roman" w:hAnsi="Times New Roman" w:cs="Times New Roman"/>
          <w:sz w:val="24"/>
          <w:szCs w:val="24"/>
        </w:rPr>
        <w:t>Any displays of name calling, insults, yelling, or use of foul language will result in disciplinary consequences appropriate to the violation.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Show respect for school property at all times.</w:t>
      </w:r>
      <w:r>
        <w:rPr>
          <w:rFonts w:ascii="Times New Roman" w:eastAsia="Times New Roman" w:hAnsi="Times New Roman" w:cs="Times New Roman"/>
          <w:sz w:val="24"/>
          <w:szCs w:val="24"/>
        </w:rPr>
        <w:t xml:space="preserve">  Any attempts to da</w:t>
      </w:r>
      <w:r>
        <w:rPr>
          <w:rFonts w:ascii="Times New Roman" w:eastAsia="Times New Roman" w:hAnsi="Times New Roman" w:cs="Times New Roman"/>
          <w:sz w:val="24"/>
          <w:szCs w:val="24"/>
        </w:rPr>
        <w:t>mage desks, chairs, books, fixtures, equipment, or lockers will be met with appropriate disciplinary consequences and fine.  Damage to school property includes writing graffiti.</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Show respect for the personal property of others.  </w:t>
      </w:r>
      <w:r>
        <w:rPr>
          <w:rFonts w:ascii="Times New Roman" w:eastAsia="Times New Roman" w:hAnsi="Times New Roman" w:cs="Times New Roman"/>
          <w:sz w:val="24"/>
          <w:szCs w:val="24"/>
        </w:rPr>
        <w:t>Any damage to or theft of a</w:t>
      </w:r>
      <w:r>
        <w:rPr>
          <w:rFonts w:ascii="Times New Roman" w:eastAsia="Times New Roman" w:hAnsi="Times New Roman" w:cs="Times New Roman"/>
          <w:sz w:val="24"/>
          <w:szCs w:val="24"/>
        </w:rPr>
        <w:t xml:space="preserve"> student’s or staff member’s personal property will result in disciplinary consequences appropriate to the violation and may include sheriff involvement.</w:t>
      </w:r>
    </w:p>
    <w:p w:rsidR="00A32575" w:rsidRDefault="00A32575">
      <w:pPr>
        <w:widowControl w:val="0"/>
        <w:spacing w:after="0" w:line="240" w:lineRule="auto"/>
        <w:ind w:left="360" w:hanging="360"/>
        <w:rPr>
          <w:rFonts w:ascii="Times New Roman" w:eastAsia="Times New Roman" w:hAnsi="Times New Roman" w:cs="Times New Roman"/>
          <w:b/>
          <w:sz w:val="24"/>
          <w:szCs w:val="24"/>
        </w:rPr>
      </w:pPr>
    </w:p>
    <w:p w:rsidR="00A32575" w:rsidRDefault="00380B37">
      <w:pPr>
        <w:widowControl w:val="0"/>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our school building, please:</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quietly and keep unnecessary noise to a minimum.</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instructions of the teachers on duty.</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Walk quietly in the halls at all times.</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Refrain from using cologne or perfume in excess. </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school owned multi- media devices under the direct supervision of a staff member.  </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hands and feet to yourse</w:t>
      </w:r>
      <w:r>
        <w:rPr>
          <w:rFonts w:ascii="Times New Roman" w:eastAsia="Times New Roman" w:hAnsi="Times New Roman" w:cs="Times New Roman"/>
          <w:sz w:val="24"/>
          <w:szCs w:val="24"/>
        </w:rPr>
        <w:t>lf.</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Refrain from gum chewing, wrestling, card playing, or tackle football on school property. </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bring weapons or toys that resemble weapons on school property.</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Refrain from distributing invitations unless all members of the class receive an invitatio</w:t>
      </w:r>
      <w:r>
        <w:rPr>
          <w:rFonts w:ascii="Times New Roman" w:eastAsia="Times New Roman" w:hAnsi="Times New Roman" w:cs="Times New Roman"/>
          <w:sz w:val="24"/>
          <w:szCs w:val="24"/>
        </w:rPr>
        <w:t>n.</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sell or solicit at school without prior permission.</w:t>
      </w:r>
    </w:p>
    <w:p w:rsidR="00A32575" w:rsidRDefault="00380B37">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your bike immediately upon arrival.  No riding of bicycles at school will be allowed.  No one will ride another child’s bike for any reason. Bikes should be parked in the designated area. </w:t>
      </w:r>
    </w:p>
    <w:p w:rsidR="00A32575" w:rsidRDefault="00A32575">
      <w:pPr>
        <w:widowControl w:val="0"/>
        <w:spacing w:after="0" w:line="240" w:lineRule="auto"/>
        <w:rPr>
          <w:rFonts w:ascii="Times New Roman" w:eastAsia="Times New Roman" w:hAnsi="Times New Roman" w:cs="Times New Roman"/>
          <w:b/>
          <w:color w:val="FF0000"/>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Breakfast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Breakfast will be offered on days when students are in attendance. Breakfast will be served from 8:00 a.m. to 8:30 a.m. Students who enter the building after 8:20 a.m. may be ineligible to eat breakfast.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Bus: </w:t>
      </w:r>
      <w:r>
        <w:rPr>
          <w:rFonts w:ascii="Times New Roman" w:eastAsia="Times New Roman" w:hAnsi="Times New Roman" w:cs="Times New Roman"/>
          <w:sz w:val="24"/>
          <w:szCs w:val="24"/>
          <w:u w:val="single"/>
        </w:rPr>
        <w:t>Reimbursement</w:t>
      </w:r>
      <w:r>
        <w:rPr>
          <w:rFonts w:ascii="Times New Roman" w:eastAsia="Times New Roman" w:hAnsi="Times New Roman" w:cs="Times New Roman"/>
          <w:sz w:val="24"/>
          <w:szCs w:val="24"/>
        </w:rPr>
        <w:t xml:space="preserv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lega</w:t>
      </w:r>
      <w:r>
        <w:rPr>
          <w:rFonts w:ascii="Times New Roman" w:eastAsia="Times New Roman" w:hAnsi="Times New Roman" w:cs="Times New Roman"/>
          <w:sz w:val="24"/>
          <w:szCs w:val="24"/>
        </w:rPr>
        <w:t>l guardian(s) who must provide transportation to and from school because free transportation is not available for their children, may be eligible to receive money from the state to help offset some of the cost, for example, bus fares or mileage reimburseme</w:t>
      </w:r>
      <w:r>
        <w:rPr>
          <w:rFonts w:ascii="Times New Roman" w:eastAsia="Times New Roman" w:hAnsi="Times New Roman" w:cs="Times New Roman"/>
          <w:sz w:val="24"/>
          <w:szCs w:val="24"/>
        </w:rPr>
        <w:t xml:space="preserve">nt for private automobiles.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can answer </w:t>
      </w:r>
      <w:r>
        <w:rPr>
          <w:rFonts w:ascii="Times New Roman" w:eastAsia="Times New Roman" w:hAnsi="Times New Roman" w:cs="Times New Roman"/>
          <w:b/>
          <w:sz w:val="24"/>
          <w:szCs w:val="24"/>
        </w:rPr>
        <w:t>yes</w:t>
      </w:r>
      <w:r>
        <w:rPr>
          <w:rFonts w:ascii="Times New Roman" w:eastAsia="Times New Roman" w:hAnsi="Times New Roman" w:cs="Times New Roman"/>
          <w:sz w:val="24"/>
          <w:szCs w:val="24"/>
        </w:rPr>
        <w:t xml:space="preserve"> to the following questions, you may be eligible to receive reimbursement for providing such transportation.</w:t>
      </w:r>
    </w:p>
    <w:p w:rsidR="00A32575" w:rsidRDefault="00380B37">
      <w:pPr>
        <w:widowControl w:val="0"/>
        <w:numPr>
          <w:ilvl w:val="0"/>
          <w:numId w:val="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Was the pupil under the age of 21 at the close of the school year?</w:t>
      </w:r>
    </w:p>
    <w:p w:rsidR="00A32575" w:rsidRDefault="00380B37">
      <w:pPr>
        <w:widowControl w:val="0"/>
        <w:numPr>
          <w:ilvl w:val="0"/>
          <w:numId w:val="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Was the pupil a full-time stu</w:t>
      </w:r>
      <w:r>
        <w:rPr>
          <w:rFonts w:ascii="Times New Roman" w:eastAsia="Times New Roman" w:hAnsi="Times New Roman" w:cs="Times New Roman"/>
          <w:sz w:val="24"/>
          <w:szCs w:val="24"/>
        </w:rPr>
        <w:t>dent in grades kindergarten through 12?</w:t>
      </w:r>
    </w:p>
    <w:p w:rsidR="00A32575" w:rsidRDefault="00380B37">
      <w:pPr>
        <w:widowControl w:val="0"/>
        <w:numPr>
          <w:ilvl w:val="0"/>
          <w:numId w:val="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Did the pupil either live 1 ½ miles or more from school or live less than 1 ½ miles from school but must be transported due to a serious safety hazard approved by the Illinois Department of Transportation?  (See foll</w:t>
      </w:r>
      <w:r>
        <w:rPr>
          <w:rFonts w:ascii="Times New Roman" w:eastAsia="Times New Roman" w:hAnsi="Times New Roman" w:cs="Times New Roman"/>
          <w:sz w:val="24"/>
          <w:szCs w:val="24"/>
        </w:rPr>
        <w:t>owing paragraphs.)</w:t>
      </w:r>
    </w:p>
    <w:p w:rsidR="00A32575" w:rsidRDefault="00380B37">
      <w:pPr>
        <w:widowControl w:val="0"/>
        <w:numPr>
          <w:ilvl w:val="0"/>
          <w:numId w:val="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Did the pupil attend a school within Illinois which meets Illinois compulsory attendance laws?</w:t>
      </w:r>
    </w:p>
    <w:p w:rsidR="00A32575" w:rsidRDefault="00380B37">
      <w:pPr>
        <w:widowControl w:val="0"/>
        <w:numPr>
          <w:ilvl w:val="0"/>
          <w:numId w:val="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Did the parent/guardian incur transportation expenses resulting from transporting the pupil to and from school?</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answered yes to the above questions, lived in Illinois, and wish to file a claim, you must go to the school where each of your children are enrolled by June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current year to complete a claim application.  Claim forms should be available from February through June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parent(s)/guardian(s) who had pupils living less than 1 ½ miles from the school attended must have </w:t>
      </w:r>
      <w:r>
        <w:rPr>
          <w:rFonts w:ascii="Times New Roman" w:eastAsia="Times New Roman" w:hAnsi="Times New Roman" w:cs="Times New Roman"/>
          <w:sz w:val="24"/>
          <w:szCs w:val="24"/>
          <w:u w:val="single"/>
        </w:rPr>
        <w:t>already verified</w:t>
      </w:r>
      <w:r>
        <w:rPr>
          <w:rFonts w:ascii="Times New Roman" w:eastAsia="Times New Roman" w:hAnsi="Times New Roman" w:cs="Times New Roman"/>
          <w:sz w:val="24"/>
          <w:szCs w:val="24"/>
        </w:rPr>
        <w:t xml:space="preserve"> that a safety </w:t>
      </w:r>
      <w:r>
        <w:rPr>
          <w:rFonts w:ascii="Times New Roman" w:eastAsia="Times New Roman" w:hAnsi="Times New Roman" w:cs="Times New Roman"/>
          <w:sz w:val="24"/>
          <w:szCs w:val="24"/>
        </w:rPr>
        <w:t>hazard exists by completing an Application for Determination of Serious Safety Hazard at the Regional Superintendent of Schools office for the county in which they live.  The Regional Superintendent of Schools is required to send the Application to the Ill</w:t>
      </w:r>
      <w:r>
        <w:rPr>
          <w:rFonts w:ascii="Times New Roman" w:eastAsia="Times New Roman" w:hAnsi="Times New Roman" w:cs="Times New Roman"/>
          <w:sz w:val="24"/>
          <w:szCs w:val="24"/>
        </w:rPr>
        <w:t>inois Department of Transportation within 15 days.  The Illinois Department of Transportation reviews and approves or denies the Application and returns it to the Regional Superintendent of Schools within 30 days.  Upon receipt of the reviewed Application,</w:t>
      </w:r>
      <w:r>
        <w:rPr>
          <w:rFonts w:ascii="Times New Roman" w:eastAsia="Times New Roman" w:hAnsi="Times New Roman" w:cs="Times New Roman"/>
          <w:sz w:val="24"/>
          <w:szCs w:val="24"/>
        </w:rPr>
        <w:t xml:space="preserve"> the Regional Superintendent of Schools will mail it to the parent/guardian who requested the safety hazard be approved.  If the safety hazard is approved, the parent/guardian must go to the school the pupil attends and complete the claim form.  </w:t>
      </w:r>
      <w:proofErr w:type="gramStart"/>
      <w:r>
        <w:rPr>
          <w:rFonts w:ascii="Times New Roman" w:eastAsia="Times New Roman" w:hAnsi="Times New Roman" w:cs="Times New Roman"/>
          <w:sz w:val="24"/>
          <w:szCs w:val="24"/>
        </w:rPr>
        <w:t>Parents wh</w:t>
      </w:r>
      <w:r>
        <w:rPr>
          <w:rFonts w:ascii="Times New Roman" w:eastAsia="Times New Roman" w:hAnsi="Times New Roman" w:cs="Times New Roman"/>
          <w:sz w:val="24"/>
          <w:szCs w:val="24"/>
        </w:rPr>
        <w:t>o have received approval of a safety hazard and whose children attend the same school and live at the same address, do not have to reapply for safety hazard verification.</w:t>
      </w:r>
      <w:proofErr w:type="gramEnd"/>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all claims are completed at the school, the claim forms will be sent to the Ill</w:t>
      </w:r>
      <w:r>
        <w:rPr>
          <w:rFonts w:ascii="Times New Roman" w:eastAsia="Times New Roman" w:hAnsi="Times New Roman" w:cs="Times New Roman"/>
          <w:sz w:val="24"/>
          <w:szCs w:val="24"/>
        </w:rPr>
        <w:t>inois State Board of Education.  If your claim is approved, you should receive a check directly from the state for the lesser of the cost of transporting your child/children or the average per pupil reimbursement paid to public schools for transporting reg</w:t>
      </w:r>
      <w:r>
        <w:rPr>
          <w:rFonts w:ascii="Times New Roman" w:eastAsia="Times New Roman" w:hAnsi="Times New Roman" w:cs="Times New Roman"/>
          <w:sz w:val="24"/>
          <w:szCs w:val="24"/>
        </w:rPr>
        <w:t>ular education pupils.  If insufficient funds are appropriated by the General Assembly, all claims will be pro-rated.</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Bus:  </w:t>
      </w:r>
      <w:r>
        <w:rPr>
          <w:rFonts w:ascii="Times New Roman" w:eastAsia="Times New Roman" w:hAnsi="Times New Roman" w:cs="Times New Roman"/>
          <w:sz w:val="24"/>
          <w:szCs w:val="24"/>
          <w:u w:val="single"/>
        </w:rPr>
        <w:t>Rules</w:t>
      </w: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Notice: two camera systems are installed on every bus. </w:t>
      </w:r>
    </w:p>
    <w:p w:rsidR="00A32575" w:rsidRDefault="00A32575">
      <w:pPr>
        <w:widowControl w:val="0"/>
        <w:spacing w:after="0" w:line="240" w:lineRule="auto"/>
        <w:rPr>
          <w:rFonts w:ascii="Times New Roman" w:eastAsia="Times New Roman" w:hAnsi="Times New Roman" w:cs="Times New Roman"/>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who will not be riding the bus home must have a note fro</w:t>
      </w:r>
      <w:r>
        <w:rPr>
          <w:rFonts w:ascii="Times New Roman" w:eastAsia="Times New Roman" w:hAnsi="Times New Roman" w:cs="Times New Roman"/>
          <w:sz w:val="24"/>
          <w:szCs w:val="24"/>
        </w:rPr>
        <w:t>m their parent except when staying after for an after-school activity such as athletic practice.  Students who are not being dropped off at their usual destination must have a note from their parent stating their destination and a note from the parent of t</w:t>
      </w:r>
      <w:r>
        <w:rPr>
          <w:rFonts w:ascii="Times New Roman" w:eastAsia="Times New Roman" w:hAnsi="Times New Roman" w:cs="Times New Roman"/>
          <w:sz w:val="24"/>
          <w:szCs w:val="24"/>
        </w:rPr>
        <w:t xml:space="preserve">he student to whose home they are traveling.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bus riders, while in transit, are under the jurisdiction of the school bus driver.</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Riders must:</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on time at the designated school bus stop and wait for a signal from the driver if crossing the road.</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frain from wearing too much cologne/perfume.  The bus driver will determine if too much cologne/perfume is a distraction to other riders.</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not get on or off the bus while it is moving.</w:t>
      </w:r>
    </w:p>
    <w:p w:rsidR="00A32575" w:rsidRDefault="00380B37">
      <w:pPr>
        <w:widowControl w:val="0"/>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on and off the bus in an orderly manner.</w:t>
      </w:r>
    </w:p>
    <w:p w:rsidR="00A32575" w:rsidRDefault="00380B37">
      <w:pPr>
        <w:widowControl w:val="0"/>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 where inst</w:t>
      </w:r>
      <w:r>
        <w:rPr>
          <w:rFonts w:ascii="Times New Roman" w:eastAsia="Times New Roman" w:hAnsi="Times New Roman" w:cs="Times New Roman"/>
          <w:sz w:val="24"/>
          <w:szCs w:val="24"/>
        </w:rPr>
        <w:t>ructed by the bus driver, face the front, and not leave that seat while the bus is in motion.</w:t>
      </w:r>
    </w:p>
    <w:p w:rsidR="00A32575" w:rsidRDefault="00380B37">
      <w:pPr>
        <w:widowControl w:val="0"/>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to other students at a low volume level.  Profanity or obscene language will not be tolerated.  Students should refrain from unnecessary conversation with th</w:t>
      </w:r>
      <w:r>
        <w:rPr>
          <w:rFonts w:ascii="Times New Roman" w:eastAsia="Times New Roman" w:hAnsi="Times New Roman" w:cs="Times New Roman"/>
          <w:sz w:val="24"/>
          <w:szCs w:val="24"/>
        </w:rPr>
        <w:t>e driver.</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eat or drink on the bus.</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alert to a danger signal from the driver.</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Remain in the bus in the event of a road emergency until instructions are given by the driver.</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absolutely quiet when approaching a railroad crossing.</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hands and feet</w:t>
      </w:r>
      <w:r>
        <w:rPr>
          <w:rFonts w:ascii="Times New Roman" w:eastAsia="Times New Roman" w:hAnsi="Times New Roman" w:cs="Times New Roman"/>
          <w:sz w:val="24"/>
          <w:szCs w:val="24"/>
        </w:rPr>
        <w:t xml:space="preserve"> to yourself.</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extend any body parts or other objects out the windows.</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boots, packages, coats, book bags, feet, and all other objects out of the aisles.</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Balloons will not be allowed on the bus. </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Leave no books, lunches, or other articles on the bus.</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open the emergency door without permission from the driver.</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not bring any animal on the bus.</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ask the driver to stop at places other than the regular bus stop. The driver is not permitted to do this except by proper authorization for the school office. </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Observe the same rules and regulations on other trips under school sponsorship as you obs</w:t>
      </w:r>
      <w:r>
        <w:rPr>
          <w:rFonts w:ascii="Times New Roman" w:eastAsia="Times New Roman" w:hAnsi="Times New Roman" w:cs="Times New Roman"/>
          <w:sz w:val="24"/>
          <w:szCs w:val="24"/>
        </w:rPr>
        <w:t xml:space="preserve">erve between home and school. Respect the wishes of the chaperone appointed by the school. </w:t>
      </w:r>
    </w:p>
    <w:p w:rsidR="00A32575" w:rsidRDefault="00380B37">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courteous to fellow students and the bus driver.</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displays inappropriate behavior on the bus or causes damage to the bus, that student may:</w:t>
      </w:r>
    </w:p>
    <w:p w:rsidR="00A32575" w:rsidRDefault="00380B37">
      <w:pPr>
        <w:widowControl w:val="0"/>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 in th</w:t>
      </w:r>
      <w:r>
        <w:rPr>
          <w:rFonts w:ascii="Times New Roman" w:eastAsia="Times New Roman" w:hAnsi="Times New Roman" w:cs="Times New Roman"/>
          <w:sz w:val="24"/>
          <w:szCs w:val="24"/>
        </w:rPr>
        <w:t>e front seat of the bus.</w:t>
      </w:r>
    </w:p>
    <w:p w:rsidR="00A32575" w:rsidRDefault="00380B37">
      <w:pPr>
        <w:widowControl w:val="0"/>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sent to the office to call parents.</w:t>
      </w:r>
    </w:p>
    <w:p w:rsidR="00A32575" w:rsidRDefault="00380B37">
      <w:pPr>
        <w:widowControl w:val="0"/>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given a detention.</w:t>
      </w:r>
    </w:p>
    <w:p w:rsidR="00A32575" w:rsidRDefault="00380B37">
      <w:pPr>
        <w:widowControl w:val="0"/>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Lose bus privileges.</w:t>
      </w:r>
    </w:p>
    <w:p w:rsidR="00A32575" w:rsidRDefault="00380B37">
      <w:pPr>
        <w:widowControl w:val="0"/>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be held liable for damages</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Cell Phones</w:t>
      </w:r>
    </w:p>
    <w:p w:rsidR="00A32575" w:rsidRDefault="00380B37">
      <w:pPr>
        <w:keepNext/>
        <w:widowControl w:val="0"/>
        <w:spacing w:after="0" w:line="240"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So as not to disturb the educational environment, students are not permitted to use cell phones on school</w:t>
      </w:r>
      <w:r>
        <w:rPr>
          <w:rFonts w:ascii="Times New Roman" w:eastAsia="Times New Roman" w:hAnsi="Times New Roman" w:cs="Times New Roman"/>
          <w:sz w:val="24"/>
          <w:szCs w:val="24"/>
        </w:rPr>
        <w:t xml:space="preserve"> property during school hours.</w:t>
      </w:r>
      <w:proofErr w:type="gramEnd"/>
      <w:r>
        <w:rPr>
          <w:rFonts w:ascii="Times New Roman" w:eastAsia="Times New Roman" w:hAnsi="Times New Roman" w:cs="Times New Roman"/>
          <w:sz w:val="24"/>
          <w:szCs w:val="24"/>
        </w:rPr>
        <w:t xml:space="preserve"> Phones must be turned off during school hours and locked in the student’s locker.  If a member of the staff or faculty observes a student with a cell phone, or hears the phone ring, the phone will be confiscated and brought t</w:t>
      </w:r>
      <w:r>
        <w:rPr>
          <w:rFonts w:ascii="Times New Roman" w:eastAsia="Times New Roman" w:hAnsi="Times New Roman" w:cs="Times New Roman"/>
          <w:sz w:val="24"/>
          <w:szCs w:val="24"/>
        </w:rPr>
        <w:t xml:space="preserve">o the office. The office will contact a parent or guardian, who will be given the phone. Repeated offenses could result in the student receiving detentions. </w:t>
      </w:r>
      <w:r>
        <w:rPr>
          <w:rFonts w:ascii="Times New Roman" w:eastAsia="Times New Roman" w:hAnsi="Times New Roman" w:cs="Times New Roman"/>
          <w:sz w:val="24"/>
          <w:szCs w:val="24"/>
          <w:u w:val="single"/>
        </w:rPr>
        <w:t xml:space="preserve">The School is not responsible for cell phones that are lost or stolen. </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keepNext/>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Cheating</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no circumst</w:t>
      </w:r>
      <w:r>
        <w:rPr>
          <w:rFonts w:ascii="Times New Roman" w:eastAsia="Times New Roman" w:hAnsi="Times New Roman" w:cs="Times New Roman"/>
          <w:sz w:val="24"/>
          <w:szCs w:val="24"/>
        </w:rPr>
        <w:t>ances will any type of cheating be allowed.  Students who have been caught cheating will receive a “0” for the material on which they were working.  Plagiarism, the use of another’s language, ideas, and thoughts without giving credit to the original author</w:t>
      </w:r>
      <w:r>
        <w:rPr>
          <w:rFonts w:ascii="Times New Roman" w:eastAsia="Times New Roman" w:hAnsi="Times New Roman" w:cs="Times New Roman"/>
          <w:sz w:val="24"/>
          <w:szCs w:val="24"/>
        </w:rPr>
        <w:t>, is a form of cheating.  Detentions may be issued.</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keepNext/>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Closed Campus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parent or their designee will be required to come into the office to sign their child in and out whenever the student will be entering or leaving the school grounds during the day. This p</w:t>
      </w:r>
      <w:r>
        <w:rPr>
          <w:rFonts w:ascii="Times New Roman" w:eastAsia="Times New Roman" w:hAnsi="Times New Roman" w:cs="Times New Roman"/>
          <w:sz w:val="24"/>
          <w:szCs w:val="24"/>
        </w:rPr>
        <w:t>olicy includes leaving for lunch and appointments.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Closing</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Occasionally, weather or other unforeseen situations may cause school to close in order to ensure student safety.  The following procedures are in place at such times:</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Morning closing - If school is to be closed, school personnel and WSPL Radio 1250 AM are notified. In addition, parents and staff will be contacted using the Blackboard Connect. </w:t>
      </w:r>
    </w:p>
    <w:p w:rsidR="00A32575" w:rsidRDefault="00380B37">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Closing during school day - Reports concerning road conditions are sought </w:t>
      </w:r>
      <w:r>
        <w:rPr>
          <w:rFonts w:ascii="Times New Roman" w:eastAsia="Times New Roman" w:hAnsi="Times New Roman" w:cs="Times New Roman"/>
          <w:sz w:val="24"/>
          <w:szCs w:val="24"/>
        </w:rPr>
        <w:t>from authorities during severe weather.  In the event that school must be closed early, bus drivers will be notified and radio stations will be called. School personnel will attempt to reach all parents by phone using Blackboard Connect prior to dismissal.</w:t>
      </w:r>
      <w:r>
        <w:rPr>
          <w:rFonts w:ascii="Times New Roman" w:eastAsia="Times New Roman" w:hAnsi="Times New Roman" w:cs="Times New Roman"/>
          <w:sz w:val="24"/>
          <w:szCs w:val="24"/>
        </w:rPr>
        <w:t xml:space="preserve">  This is usually a case where time and telephone service is sorely needed so </w:t>
      </w:r>
      <w:r>
        <w:rPr>
          <w:rFonts w:ascii="Times New Roman" w:eastAsia="Times New Roman" w:hAnsi="Times New Roman" w:cs="Times New Roman"/>
          <w:b/>
          <w:sz w:val="24"/>
          <w:szCs w:val="24"/>
        </w:rPr>
        <w:t>PLEASE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 NOT CALL SCHOOL</w:t>
      </w:r>
      <w:r>
        <w:rPr>
          <w:rFonts w:ascii="Times New Roman" w:eastAsia="Times New Roman" w:hAnsi="Times New Roman" w:cs="Times New Roman"/>
          <w:sz w:val="24"/>
          <w:szCs w:val="24"/>
        </w:rPr>
        <w:t xml:space="preserve"> as our lines are tied up making necessary arrangements for returning your children home safely.  Working parents should make arrangements with friends 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lastRenderedPageBreak/>
        <w:t>neighbors to cover such emergency situations.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In case of a school evacuation, students will be housed at the Ransom United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Methodist Church.</w:t>
      </w:r>
      <w:proofErr w:type="gramEnd"/>
      <w:r>
        <w:rPr>
          <w:rFonts w:ascii="Times New Roman" w:eastAsia="Times New Roman" w:hAnsi="Times New Roman" w:cs="Times New Roman"/>
          <w:sz w:val="24"/>
          <w:szCs w:val="24"/>
        </w:rPr>
        <w:t xml:space="preserve"> If the superintendent determines that students must be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dismissed</w:t>
      </w:r>
      <w:proofErr w:type="gramEnd"/>
      <w:r>
        <w:rPr>
          <w:rFonts w:ascii="Times New Roman" w:eastAsia="Times New Roman" w:hAnsi="Times New Roman" w:cs="Times New Roman"/>
          <w:sz w:val="24"/>
          <w:szCs w:val="24"/>
        </w:rPr>
        <w:t>, they will be transported vi</w:t>
      </w:r>
      <w:r>
        <w:rPr>
          <w:rFonts w:ascii="Times New Roman" w:eastAsia="Times New Roman" w:hAnsi="Times New Roman" w:cs="Times New Roman"/>
          <w:sz w:val="24"/>
          <w:szCs w:val="24"/>
        </w:rPr>
        <w:t xml:space="preserve">a bus to their homes or released to parents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the Superintendent upon receipt of a parent’s signature.  Parents will be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notified</w:t>
      </w:r>
      <w:proofErr w:type="gramEnd"/>
      <w:r>
        <w:rPr>
          <w:rFonts w:ascii="Times New Roman" w:eastAsia="Times New Roman" w:hAnsi="Times New Roman" w:cs="Times New Roman"/>
          <w:sz w:val="24"/>
          <w:szCs w:val="24"/>
        </w:rPr>
        <w:t xml:space="preserve"> through Blackboard Connect or the school office where to pick-up and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sign</w:t>
      </w:r>
      <w:proofErr w:type="gramEnd"/>
      <w:r>
        <w:rPr>
          <w:rFonts w:ascii="Times New Roman" w:eastAsia="Times New Roman" w:hAnsi="Times New Roman" w:cs="Times New Roman"/>
          <w:sz w:val="24"/>
          <w:szCs w:val="24"/>
        </w:rPr>
        <w:t xml:space="preserve"> out students.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case of a community-wide evacuation, students will be housed at Pontiac High</w:t>
      </w:r>
    </w:p>
    <w:p w:rsidR="00A32575" w:rsidRDefault="00380B37">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Parents will be contacted through Blackboard Connect or the school office with instructions concerning student pick-up. The following radio stations will car</w:t>
      </w:r>
      <w:r>
        <w:rPr>
          <w:rFonts w:ascii="Times New Roman" w:eastAsia="Times New Roman" w:hAnsi="Times New Roman" w:cs="Times New Roman"/>
          <w:sz w:val="24"/>
          <w:szCs w:val="24"/>
        </w:rPr>
        <w:t xml:space="preserve">ry such school closing information: WSPL (1250 </w:t>
      </w:r>
      <w:proofErr w:type="gramStart"/>
      <w:r>
        <w:rPr>
          <w:rFonts w:ascii="Times New Roman" w:eastAsia="Times New Roman" w:hAnsi="Times New Roman" w:cs="Times New Roman"/>
          <w:sz w:val="24"/>
          <w:szCs w:val="24"/>
        </w:rPr>
        <w:t>AM</w:t>
      </w:r>
      <w:proofErr w:type="gramEnd"/>
      <w:r>
        <w:rPr>
          <w:rFonts w:ascii="Times New Roman" w:eastAsia="Times New Roman" w:hAnsi="Times New Roman" w:cs="Times New Roman"/>
          <w:sz w:val="24"/>
          <w:szCs w:val="24"/>
        </w:rPr>
        <w:t>)</w:t>
      </w:r>
    </w:p>
    <w:p w:rsidR="00A32575" w:rsidRDefault="00A32575">
      <w:pPr>
        <w:widowControl w:val="0"/>
        <w:spacing w:after="0" w:line="240" w:lineRule="auto"/>
        <w:ind w:left="360" w:hanging="360"/>
        <w:rPr>
          <w:rFonts w:ascii="Times New Roman" w:eastAsia="Times New Roman" w:hAnsi="Times New Roman" w:cs="Times New Roman"/>
          <w:sz w:val="24"/>
          <w:szCs w:val="24"/>
        </w:rPr>
      </w:pPr>
    </w:p>
    <w:p w:rsidR="00A32575" w:rsidRDefault="00380B37">
      <w:pPr>
        <w:widowControl w:val="0"/>
        <w:spacing w:after="0" w:line="240" w:lineRule="auto"/>
        <w:ind w:left="360" w:hanging="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Complaints: </w:t>
      </w:r>
      <w:r>
        <w:rPr>
          <w:rFonts w:ascii="Times New Roman" w:eastAsia="Times New Roman" w:hAnsi="Times New Roman" w:cs="Times New Roman"/>
          <w:sz w:val="24"/>
          <w:szCs w:val="24"/>
          <w:u w:val="single"/>
        </w:rPr>
        <w:t>Parental - Intent</w:t>
      </w:r>
    </w:p>
    <w:p w:rsidR="00A32575" w:rsidRDefault="00380B37">
      <w:pPr>
        <w:widowControl w:val="0"/>
        <w:spacing w:after="0" w:line="240" w:lineRule="auto"/>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sz w:val="24"/>
          <w:szCs w:val="24"/>
        </w:rPr>
        <w:t>The Board of Education of the Allen – Otter Creek School District encourages resolution of parent complaints on an informal basis at the level closest to the problem; however</w:t>
      </w:r>
      <w:r>
        <w:rPr>
          <w:rFonts w:ascii="Times New Roman" w:eastAsia="Times New Roman" w:hAnsi="Times New Roman" w:cs="Times New Roman"/>
          <w:sz w:val="24"/>
          <w:szCs w:val="24"/>
        </w:rPr>
        <w:t xml:space="preserve">, a formal written complaint procedure is available.  Interested parties are asked to contact the superintendent regarding the </w:t>
      </w:r>
      <w:r>
        <w:rPr>
          <w:rFonts w:ascii="Times New Roman" w:eastAsia="Times New Roman" w:hAnsi="Times New Roman" w:cs="Times New Roman"/>
          <w:i/>
          <w:sz w:val="24"/>
          <w:szCs w:val="24"/>
        </w:rPr>
        <w:t>Uniform Grievance Procedure</w:t>
      </w:r>
      <w:r>
        <w:rPr>
          <w:rFonts w:ascii="Times New Roman" w:eastAsia="Times New Roman" w:hAnsi="Times New Roman" w:cs="Times New Roman"/>
          <w:sz w:val="24"/>
          <w:szCs w:val="24"/>
        </w:rPr>
        <w:t xml:space="preserve"> specified in Section 2.260 and Section 6.260 of the Allen – Otter Creek School District's Board Polic</w:t>
      </w:r>
      <w:r>
        <w:rPr>
          <w:rFonts w:ascii="Times New Roman" w:eastAsia="Times New Roman" w:hAnsi="Times New Roman" w:cs="Times New Roman"/>
          <w:sz w:val="24"/>
          <w:szCs w:val="24"/>
        </w:rPr>
        <w:t xml:space="preserve">y Manual.  Persons with complaints about curriculum, instructional materials, and programs should complete a curriculum objection form and use the Uniform Grievance Procedure.  This procedure provides a parent/guardian an opportunity to request that their </w:t>
      </w:r>
      <w:r>
        <w:rPr>
          <w:rFonts w:ascii="Times New Roman" w:eastAsia="Times New Roman" w:hAnsi="Times New Roman" w:cs="Times New Roman"/>
          <w:sz w:val="24"/>
          <w:szCs w:val="24"/>
        </w:rPr>
        <w:t>child be exempt from using particular instructional materials or be excluded from a specific instructional activity.</w:t>
      </w:r>
    </w:p>
    <w:p w:rsidR="00A32575" w:rsidRDefault="00A32575">
      <w:pPr>
        <w:widowControl w:val="0"/>
        <w:tabs>
          <w:tab w:val="left" w:pos="-1080"/>
          <w:tab w:val="left" w:pos="-720"/>
          <w:tab w:val="left" w:pos="0"/>
          <w:tab w:val="left" w:pos="360"/>
          <w:tab w:val="left" w:pos="720"/>
        </w:tabs>
        <w:spacing w:after="0" w:line="240" w:lineRule="auto"/>
        <w:rPr>
          <w:rFonts w:ascii="Times New Roman" w:eastAsia="Times New Roman" w:hAnsi="Times New Roman" w:cs="Times New Roman"/>
          <w:sz w:val="24"/>
          <w:szCs w:val="24"/>
        </w:rPr>
      </w:pPr>
    </w:p>
    <w:p w:rsidR="00A32575" w:rsidRDefault="00380B37">
      <w:pPr>
        <w:widowControl w:val="0"/>
        <w:tabs>
          <w:tab w:val="left" w:pos="-1080"/>
          <w:tab w:val="left" w:pos="-720"/>
          <w:tab w:val="left" w:pos="0"/>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Education of the Allen – Otter Creek School District realizes that from time-to-time there will be complaints with regard to </w:t>
      </w:r>
      <w:r>
        <w:rPr>
          <w:rFonts w:ascii="Times New Roman" w:eastAsia="Times New Roman" w:hAnsi="Times New Roman" w:cs="Times New Roman"/>
          <w:sz w:val="24"/>
          <w:szCs w:val="24"/>
        </w:rPr>
        <w:t>classes, school rules, disciplinary consequences, etc.  In order to avoid unnecessary conflict and the consumption of time, the Board asks that complaints be limited to student problems associated with: (1) the actions of a district employee, or (2) curric</w:t>
      </w:r>
      <w:r>
        <w:rPr>
          <w:rFonts w:ascii="Times New Roman" w:eastAsia="Times New Roman" w:hAnsi="Times New Roman" w:cs="Times New Roman"/>
          <w:sz w:val="24"/>
          <w:szCs w:val="24"/>
        </w:rPr>
        <w:t>ulum, instructional materials, classroom activity, or school program.  Any circumstance in which a parent, guardian, or other person insults or demeans a district employee on school property or in the presence of pupils will not be tolerated.</w:t>
      </w:r>
    </w:p>
    <w:p w:rsidR="00A32575" w:rsidRDefault="00A32575">
      <w:pPr>
        <w:widowControl w:val="0"/>
        <w:tabs>
          <w:tab w:val="left" w:pos="-1080"/>
          <w:tab w:val="left" w:pos="-720"/>
          <w:tab w:val="left" w:pos="0"/>
          <w:tab w:val="left" w:pos="360"/>
          <w:tab w:val="left" w:pos="720"/>
        </w:tabs>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complain</w:t>
      </w:r>
      <w:r>
        <w:rPr>
          <w:rFonts w:ascii="Times New Roman" w:eastAsia="Times New Roman" w:hAnsi="Times New Roman" w:cs="Times New Roman"/>
          <w:sz w:val="24"/>
          <w:szCs w:val="24"/>
        </w:rPr>
        <w:t xml:space="preserve">ant is required to follow each step of the procedure listed below in the resolution of their problem.  This procedure was developed with the goal of providing fairness to all parties involved in a dispute and should provide solutions that will be rendered </w:t>
      </w:r>
      <w:r>
        <w:rPr>
          <w:rFonts w:ascii="Times New Roman" w:eastAsia="Times New Roman" w:hAnsi="Times New Roman" w:cs="Times New Roman"/>
          <w:sz w:val="24"/>
          <w:szCs w:val="24"/>
        </w:rPr>
        <w:t>in a courteous, objective and timely manner.  This procedure provides for appeals up to and including the Board of Education whose decision will be final.  A complaint will not be considered unless the procedure is followed step-by-step.</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Complaints: </w:t>
      </w:r>
      <w:r>
        <w:rPr>
          <w:rFonts w:ascii="Times New Roman" w:eastAsia="Times New Roman" w:hAnsi="Times New Roman" w:cs="Times New Roman"/>
          <w:sz w:val="24"/>
          <w:szCs w:val="24"/>
          <w:u w:val="single"/>
        </w:rPr>
        <w:t>Paren</w:t>
      </w:r>
      <w:r>
        <w:rPr>
          <w:rFonts w:ascii="Times New Roman" w:eastAsia="Times New Roman" w:hAnsi="Times New Roman" w:cs="Times New Roman"/>
          <w:sz w:val="24"/>
          <w:szCs w:val="24"/>
          <w:u w:val="single"/>
        </w:rPr>
        <w:t>tal – Criteria</w:t>
      </w:r>
    </w:p>
    <w:p w:rsidR="00A32575" w:rsidRDefault="00380B37">
      <w:pPr>
        <w:widowControl w:val="0"/>
        <w:numPr>
          <w:ilvl w:val="0"/>
          <w:numId w:val="52"/>
        </w:numPr>
        <w:tabs>
          <w:tab w:val="left" w:pos="-1080"/>
          <w:tab w:val="left" w:pos="-720"/>
          <w:tab w:val="left" w:pos="0"/>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complaint must be student related and should focus on </w:t>
      </w:r>
      <w:r>
        <w:rPr>
          <w:rFonts w:ascii="Times New Roman" w:eastAsia="Times New Roman" w:hAnsi="Times New Roman" w:cs="Times New Roman"/>
          <w:sz w:val="24"/>
          <w:szCs w:val="24"/>
          <w:u w:val="single"/>
        </w:rPr>
        <w:t>specific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behavior</w:t>
      </w:r>
      <w:r>
        <w:rPr>
          <w:rFonts w:ascii="Times New Roman" w:eastAsia="Times New Roman" w:hAnsi="Times New Roman" w:cs="Times New Roman"/>
          <w:sz w:val="24"/>
          <w:szCs w:val="24"/>
        </w:rPr>
        <w:t xml:space="preserve"> (if a district employee is involved) and/or </w:t>
      </w:r>
      <w:r>
        <w:rPr>
          <w:rFonts w:ascii="Times New Roman" w:eastAsia="Times New Roman" w:hAnsi="Times New Roman" w:cs="Times New Roman"/>
          <w:sz w:val="24"/>
          <w:szCs w:val="24"/>
          <w:u w:val="single"/>
        </w:rPr>
        <w:t>content</w:t>
      </w:r>
      <w:r>
        <w:rPr>
          <w:rFonts w:ascii="Times New Roman" w:eastAsia="Times New Roman" w:hAnsi="Times New Roman" w:cs="Times New Roman"/>
          <w:sz w:val="24"/>
          <w:szCs w:val="24"/>
        </w:rPr>
        <w:t xml:space="preserve"> (if a curricular or programmatic issue is involved).  Initiating a complaint does not give license to an attack on an individual's personal character or their educational style, nor is it a forum to raise a general issue with the school's instructional pr</w:t>
      </w:r>
      <w:r>
        <w:rPr>
          <w:rFonts w:ascii="Times New Roman" w:eastAsia="Times New Roman" w:hAnsi="Times New Roman" w:cs="Times New Roman"/>
          <w:sz w:val="24"/>
          <w:szCs w:val="24"/>
        </w:rPr>
        <w:t>ogram and/or administration.</w:t>
      </w:r>
    </w:p>
    <w:p w:rsidR="00A32575" w:rsidRDefault="00380B37">
      <w:pPr>
        <w:widowControl w:val="0"/>
        <w:numPr>
          <w:ilvl w:val="0"/>
          <w:numId w:val="52"/>
        </w:numPr>
        <w:tabs>
          <w:tab w:val="left" w:pos="-1080"/>
          <w:tab w:val="left" w:pos="-720"/>
          <w:tab w:val="left" w:pos="0"/>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initial complaint should always be registered with the teacher or person in charge of the area of complaint.  If a problem occurs in relation to a particular classroom, then the classroom teacher should receive the complain</w:t>
      </w:r>
      <w:r>
        <w:rPr>
          <w:rFonts w:ascii="Times New Roman" w:eastAsia="Times New Roman" w:hAnsi="Times New Roman" w:cs="Times New Roman"/>
          <w:sz w:val="24"/>
          <w:szCs w:val="24"/>
        </w:rPr>
        <w:t>t first and be afforded the opportunity to resolve the problem at their level.</w:t>
      </w:r>
    </w:p>
    <w:p w:rsidR="00A32575" w:rsidRDefault="00380B37">
      <w:pPr>
        <w:widowControl w:val="0"/>
        <w:numPr>
          <w:ilvl w:val="0"/>
          <w:numId w:val="52"/>
        </w:numPr>
        <w:tabs>
          <w:tab w:val="left" w:pos="-1080"/>
          <w:tab w:val="left" w:pos="-720"/>
          <w:tab w:val="left" w:pos="0"/>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satisfactory resolution is not reached at the first level, the next step will be to contact the superintendent and request a meeting with all interested parties (where possib</w:t>
      </w:r>
      <w:r>
        <w:rPr>
          <w:rFonts w:ascii="Times New Roman" w:eastAsia="Times New Roman" w:hAnsi="Times New Roman" w:cs="Times New Roman"/>
          <w:sz w:val="24"/>
          <w:szCs w:val="24"/>
        </w:rPr>
        <w:t>le).  If a mutually agreed upon decision cannot be reached, then the superintendent shall make a summary judgment regarding the issue or problem in question and specify any remedies.</w:t>
      </w:r>
    </w:p>
    <w:p w:rsidR="00A32575" w:rsidRDefault="00380B37">
      <w:pPr>
        <w:widowControl w:val="0"/>
        <w:tabs>
          <w:tab w:val="left" w:pos="-1080"/>
          <w:tab w:val="left" w:pos="-720"/>
          <w:tab w:val="left" w:pos="360"/>
          <w:tab w:val="left" w:pos="72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The final step is to request a hearing before the Board of Education,</w:t>
      </w:r>
      <w:r>
        <w:rPr>
          <w:rFonts w:ascii="Times New Roman" w:eastAsia="Times New Roman" w:hAnsi="Times New Roman" w:cs="Times New Roman"/>
          <w:sz w:val="24"/>
          <w:szCs w:val="24"/>
        </w:rPr>
        <w:t xml:space="preserve"> who will listen to </w:t>
      </w:r>
      <w:r>
        <w:rPr>
          <w:rFonts w:ascii="Times New Roman" w:eastAsia="Times New Roman" w:hAnsi="Times New Roman" w:cs="Times New Roman"/>
          <w:sz w:val="24"/>
          <w:szCs w:val="24"/>
        </w:rPr>
        <w:tab/>
        <w:t xml:space="preserve">the particulars of the complaint from the perspective of each participant.  To request a </w:t>
      </w:r>
      <w:r>
        <w:rPr>
          <w:rFonts w:ascii="Times New Roman" w:eastAsia="Times New Roman" w:hAnsi="Times New Roman" w:cs="Times New Roman"/>
          <w:sz w:val="24"/>
          <w:szCs w:val="24"/>
        </w:rPr>
        <w:tab/>
        <w:t xml:space="preserve">hearing, the complainant must contact the superintendent no fewer than three (3) </w:t>
      </w:r>
      <w:r>
        <w:rPr>
          <w:rFonts w:ascii="Times New Roman" w:eastAsia="Times New Roman" w:hAnsi="Times New Roman" w:cs="Times New Roman"/>
          <w:sz w:val="24"/>
          <w:szCs w:val="24"/>
        </w:rPr>
        <w:tab/>
        <w:t>business days prior to the next regularly scheduled board meeti</w:t>
      </w:r>
      <w:r>
        <w:rPr>
          <w:rFonts w:ascii="Times New Roman" w:eastAsia="Times New Roman" w:hAnsi="Times New Roman" w:cs="Times New Roman"/>
          <w:sz w:val="24"/>
          <w:szCs w:val="24"/>
        </w:rPr>
        <w:t xml:space="preserve">ng to have their name placed on the agenda under </w:t>
      </w:r>
      <w:r>
        <w:rPr>
          <w:rFonts w:ascii="Times New Roman" w:eastAsia="Times New Roman" w:hAnsi="Times New Roman" w:cs="Times New Roman"/>
          <w:i/>
          <w:sz w:val="24"/>
          <w:szCs w:val="24"/>
        </w:rPr>
        <w:t xml:space="preserve">executive session.  </w:t>
      </w:r>
      <w:r>
        <w:rPr>
          <w:rFonts w:ascii="Times New Roman" w:eastAsia="Times New Roman" w:hAnsi="Times New Roman" w:cs="Times New Roman"/>
          <w:sz w:val="24"/>
          <w:szCs w:val="24"/>
        </w:rPr>
        <w:t>The Board reserves the right to establish a time limit on each participant in presenting the specifics of their dispute.  After hearing the complaint, the Board shall make summary judgmen</w:t>
      </w:r>
      <w:r>
        <w:rPr>
          <w:rFonts w:ascii="Times New Roman" w:eastAsia="Times New Roman" w:hAnsi="Times New Roman" w:cs="Times New Roman"/>
          <w:sz w:val="24"/>
          <w:szCs w:val="24"/>
        </w:rPr>
        <w:t xml:space="preserve">t regarding the dispute and specify any remedies.  This could include having the parties re-examine their efforts to solve the problem on their own before making a final decision. </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color w:val="FF0000"/>
          <w:sz w:val="24"/>
          <w:szCs w:val="24"/>
          <w:u w:val="single"/>
        </w:rPr>
      </w:pPr>
      <w:r>
        <w:rPr>
          <w:rFonts w:ascii="Times New Roman" w:eastAsia="Times New Roman" w:hAnsi="Times New Roman" w:cs="Times New Roman"/>
          <w:b/>
          <w:sz w:val="24"/>
          <w:szCs w:val="24"/>
          <w:u w:val="single"/>
        </w:rPr>
        <w:t xml:space="preserve">Computer: </w:t>
      </w:r>
      <w:r>
        <w:rPr>
          <w:rFonts w:ascii="Times New Roman" w:eastAsia="Times New Roman" w:hAnsi="Times New Roman" w:cs="Times New Roman"/>
          <w:sz w:val="24"/>
          <w:szCs w:val="24"/>
          <w:u w:val="single"/>
        </w:rPr>
        <w:t xml:space="preserve">Code of Ethics </w:t>
      </w:r>
    </w:p>
    <w:p w:rsidR="00A32575" w:rsidRDefault="00380B37">
      <w:pPr>
        <w:widowControl w:val="0"/>
        <w:tabs>
          <w:tab w:val="left" w:pos="-1080"/>
          <w:tab w:val="left" w:pos="-720"/>
          <w:tab w:val="left" w:pos="0"/>
          <w:tab w:val="left" w:pos="720"/>
          <w:tab w:val="left" w:pos="1080"/>
          <w:tab w:val="left" w:pos="126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staff using the District's Internet</w:t>
      </w:r>
      <w:r>
        <w:rPr>
          <w:rFonts w:ascii="Times New Roman" w:eastAsia="Times New Roman" w:hAnsi="Times New Roman" w:cs="Times New Roman"/>
          <w:sz w:val="24"/>
          <w:szCs w:val="24"/>
        </w:rPr>
        <w:t xml:space="preserve"> access will abide by the following regulations:</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Users must respect the privacy of others.  Users shall not intentionally obtain copies or modify files, passwords, or data that belong to anyone else.</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No one should forward personal material without prior consent.</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All users must respect the legal protection provided by copyright license to programs, books, articles, and data.</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Users must respect the integrity of computing systems; for example, no one shou</w:t>
      </w:r>
      <w:r>
        <w:rPr>
          <w:rFonts w:ascii="Times New Roman" w:eastAsia="Times New Roman" w:hAnsi="Times New Roman" w:cs="Times New Roman"/>
          <w:sz w:val="24"/>
          <w:szCs w:val="24"/>
        </w:rPr>
        <w:t>ld develop programs that harass other users, or attempt to infiltrate a computer or computing system.</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No advertising for profit or campaigns for political office are allowed through the Network.</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No personal phone numbers or addresses may be included.</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Users</w:t>
      </w:r>
      <w:r>
        <w:rPr>
          <w:rFonts w:ascii="Times New Roman" w:eastAsia="Times New Roman" w:hAnsi="Times New Roman" w:cs="Times New Roman"/>
          <w:sz w:val="24"/>
          <w:szCs w:val="24"/>
        </w:rPr>
        <w:t xml:space="preserve"> must respect the rights of other individuals and not use language that is abusive, profane, or offensive.</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Mail is not guaranteed to be private.  Messages dealing with inappropriate or illegal activities will be reported to the appropriate autho</w:t>
      </w:r>
      <w:r>
        <w:rPr>
          <w:rFonts w:ascii="Times New Roman" w:eastAsia="Times New Roman" w:hAnsi="Times New Roman" w:cs="Times New Roman"/>
          <w:sz w:val="24"/>
          <w:szCs w:val="24"/>
        </w:rPr>
        <w:t>rity.</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Passwords are not to be used by unauthorized individuals.  Individuals given the District's passwords will assume the responsibility for use of those passwords.  If a staff member feels that there is a security problem on the network or misuse of a D</w:t>
      </w:r>
      <w:r>
        <w:rPr>
          <w:rFonts w:ascii="Times New Roman" w:eastAsia="Times New Roman" w:hAnsi="Times New Roman" w:cs="Times New Roman"/>
          <w:sz w:val="24"/>
          <w:szCs w:val="24"/>
        </w:rPr>
        <w:t>istrict password, the matter should be reported to the principal/superintendent.</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must abide by existing Federal &amp; State laws in force regarding electronic communication.  This includes accessing information with authorization, giving passwords out, or </w:t>
      </w:r>
      <w:r>
        <w:rPr>
          <w:rFonts w:ascii="Times New Roman" w:eastAsia="Times New Roman" w:hAnsi="Times New Roman" w:cs="Times New Roman"/>
          <w:sz w:val="24"/>
          <w:szCs w:val="24"/>
        </w:rPr>
        <w:t>causing a system to malfunction.  These laws carry penalties of up to 20 years in prison.</w:t>
      </w:r>
    </w:p>
    <w:p w:rsidR="00A32575" w:rsidRDefault="00380B37">
      <w:pPr>
        <w:widowControl w:val="0"/>
        <w:numPr>
          <w:ilvl w:val="0"/>
          <w:numId w:val="54"/>
        </w:numPr>
        <w:tabs>
          <w:tab w:val="left" w:pos="-1080"/>
          <w:tab w:val="left" w:pos="-720"/>
          <w:tab w:val="left" w:pos="0"/>
          <w:tab w:val="left" w:pos="1080"/>
          <w:tab w:val="left" w:pos="126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Internet is considered a privilege.  Anyone found using access in a way deemed inappropriate will be denied privileges.</w:t>
      </w:r>
    </w:p>
    <w:p w:rsidR="00A32575" w:rsidRDefault="00380B37">
      <w:pPr>
        <w:widowControl w:val="0"/>
        <w:tabs>
          <w:tab w:val="left" w:pos="-1080"/>
          <w:tab w:val="left" w:pos="-720"/>
          <w:tab w:val="left" w:pos="0"/>
          <w:tab w:val="left" w:pos="1080"/>
          <w:tab w:val="left" w:pos="126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wishing to link outside sites to district server must thoroughly check all material and links prior to submission.  All contents on the school's server must be first approved by the principal/superintendent.  Student projects posted on the distric</w:t>
      </w:r>
      <w:r>
        <w:rPr>
          <w:rFonts w:ascii="Times New Roman" w:eastAsia="Times New Roman" w:hAnsi="Times New Roman" w:cs="Times New Roman"/>
          <w:sz w:val="24"/>
          <w:szCs w:val="24"/>
        </w:rPr>
        <w:t>t server must be approved by the principal/superintendent.</w:t>
      </w:r>
    </w:p>
    <w:p w:rsidR="00A32575" w:rsidRDefault="00A32575">
      <w:pPr>
        <w:widowControl w:val="0"/>
        <w:tabs>
          <w:tab w:val="left" w:pos="-1080"/>
          <w:tab w:val="left" w:pos="-720"/>
          <w:tab w:val="left" w:pos="0"/>
          <w:tab w:val="left" w:pos="720"/>
          <w:tab w:val="left" w:pos="1080"/>
          <w:tab w:val="left" w:pos="1260"/>
          <w:tab w:val="left" w:pos="1440"/>
        </w:tabs>
        <w:spacing w:after="0" w:line="240" w:lineRule="auto"/>
        <w:rPr>
          <w:rFonts w:ascii="Times New Roman" w:eastAsia="Times New Roman" w:hAnsi="Times New Roman" w:cs="Times New Roman"/>
          <w:b/>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wishing to maximize his/her involvement with the school’s technology program must return a signed copy of the Parent Signature Form at registration that includes Allen – Otter Creek Sc</w:t>
      </w:r>
      <w:r>
        <w:rPr>
          <w:rFonts w:ascii="Times New Roman" w:eastAsia="Times New Roman" w:hAnsi="Times New Roman" w:cs="Times New Roman"/>
          <w:sz w:val="24"/>
          <w:szCs w:val="24"/>
        </w:rPr>
        <w:t xml:space="preserve">hool District Computer Code of Ethics.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law requires the district to notify students and their parents/guardians that school officials may </w:t>
      </w:r>
      <w:r>
        <w:rPr>
          <w:rFonts w:ascii="Times New Roman" w:eastAsia="Times New Roman" w:hAnsi="Times New Roman" w:cs="Times New Roman"/>
          <w:sz w:val="24"/>
          <w:szCs w:val="24"/>
        </w:rPr>
        <w:lastRenderedPageBreak/>
        <w:t>request or require a student or his or her parent/guardian to provide a password or other related account inf</w:t>
      </w:r>
      <w:r>
        <w:rPr>
          <w:rFonts w:ascii="Times New Roman" w:eastAsia="Times New Roman" w:hAnsi="Times New Roman" w:cs="Times New Roman"/>
          <w:sz w:val="24"/>
          <w:szCs w:val="24"/>
        </w:rPr>
        <w:t>ormation to gain access to the student’s account or profile on a social networking website. This request may be made only if there is a reasonable cause to believe that the student’s account contains evidence that he or she violated a school disciplinary r</w:t>
      </w:r>
      <w:r>
        <w:rPr>
          <w:rFonts w:ascii="Times New Roman" w:eastAsia="Times New Roman" w:hAnsi="Times New Roman" w:cs="Times New Roman"/>
          <w:sz w:val="24"/>
          <w:szCs w:val="24"/>
        </w:rPr>
        <w:t>ule or Board policy.</w:t>
      </w:r>
    </w:p>
    <w:p w:rsidR="00A32575" w:rsidRDefault="00A32575">
      <w:pPr>
        <w:widowControl w:val="0"/>
        <w:tabs>
          <w:tab w:val="left" w:pos="-1080"/>
          <w:tab w:val="left" w:pos="-720"/>
          <w:tab w:val="left" w:pos="0"/>
          <w:tab w:val="left" w:pos="720"/>
          <w:tab w:val="left" w:pos="1080"/>
          <w:tab w:val="left" w:pos="1260"/>
          <w:tab w:val="left" w:pos="1440"/>
        </w:tabs>
        <w:spacing w:after="0" w:line="240" w:lineRule="auto"/>
        <w:rPr>
          <w:rFonts w:ascii="Times New Roman" w:eastAsia="Times New Roman" w:hAnsi="Times New Roman" w:cs="Times New Roman"/>
          <w:b/>
          <w:sz w:val="24"/>
          <w:szCs w:val="24"/>
        </w:rPr>
      </w:pPr>
    </w:p>
    <w:p w:rsidR="00A32575" w:rsidRDefault="00380B37">
      <w:pPr>
        <w:widowControl w:val="0"/>
        <w:tabs>
          <w:tab w:val="left" w:pos="-1080"/>
          <w:tab w:val="left" w:pos="-720"/>
          <w:tab w:val="left" w:pos="0"/>
          <w:tab w:val="left" w:pos="720"/>
          <w:tab w:val="left" w:pos="1080"/>
          <w:tab w:val="left" w:pos="1260"/>
          <w:tab w:val="left" w:pos="144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Allen – Otter Creek School District makes no warranties of any kind, whether expressed or implied, for the service it is providing.  The Allen – Otter Creek School District will not be responsible for any damages a user may suffer</w:t>
      </w:r>
      <w:r>
        <w:rPr>
          <w:rFonts w:ascii="Times New Roman" w:eastAsia="Times New Roman" w:hAnsi="Times New Roman" w:cs="Times New Roman"/>
          <w:i/>
          <w:sz w:val="24"/>
          <w:szCs w:val="24"/>
        </w:rPr>
        <w:t>, including loss of data.  The Allen – Otter Creek School District will not be responsible for the accuracy or quality of information obtained through this Internet connection.</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Computer: </w:t>
      </w:r>
      <w:r>
        <w:rPr>
          <w:rFonts w:ascii="Times New Roman" w:eastAsia="Times New Roman" w:hAnsi="Times New Roman" w:cs="Times New Roman"/>
          <w:sz w:val="24"/>
          <w:szCs w:val="24"/>
          <w:u w:val="single"/>
        </w:rPr>
        <w:t>Games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 goal of Allen – Otter Creek C.C.S.D. #65 to promote th</w:t>
      </w:r>
      <w:r>
        <w:rPr>
          <w:rFonts w:ascii="Times New Roman" w:eastAsia="Times New Roman" w:hAnsi="Times New Roman" w:cs="Times New Roman"/>
          <w:sz w:val="24"/>
          <w:szCs w:val="24"/>
        </w:rPr>
        <w:t xml:space="preserve">e acquisition of computer literacy skills and to encourage children to develop higher order reasoning abilities through the exploration of various computer software packages, which includes computer games.  It is not, however, the school district's intent </w:t>
      </w:r>
      <w:r>
        <w:rPr>
          <w:rFonts w:ascii="Times New Roman" w:eastAsia="Times New Roman" w:hAnsi="Times New Roman" w:cs="Times New Roman"/>
          <w:sz w:val="24"/>
          <w:szCs w:val="24"/>
        </w:rPr>
        <w:t xml:space="preserve">to promote the use of computer programs which depict graphic violence or contain inappropriate language.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spite of the fact there are many violent video games designed for use with home entertainment systems and that these games are readily available t</w:t>
      </w:r>
      <w:r>
        <w:rPr>
          <w:rFonts w:ascii="Times New Roman" w:eastAsia="Times New Roman" w:hAnsi="Times New Roman" w:cs="Times New Roman"/>
          <w:sz w:val="24"/>
          <w:szCs w:val="24"/>
        </w:rPr>
        <w:t>o child purchasers. It is important that video games and computer programs which may foster violent tendencies not be used in the school setting.</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previously, it is the policy of the Allen – Otter Creek School to pay close attention to the so</w:t>
      </w:r>
      <w:r>
        <w:rPr>
          <w:rFonts w:ascii="Times New Roman" w:eastAsia="Times New Roman" w:hAnsi="Times New Roman" w:cs="Times New Roman"/>
          <w:sz w:val="24"/>
          <w:szCs w:val="24"/>
        </w:rPr>
        <w:t xml:space="preserve">ftware rating systems currently in use in the computer industry when purchasing software and/or making programs available for use by students on school computers.  Most game publishers mark their products with a symbol that indicates the level of violence </w:t>
      </w:r>
      <w:r>
        <w:rPr>
          <w:rFonts w:ascii="Times New Roman" w:eastAsia="Times New Roman" w:hAnsi="Times New Roman" w:cs="Times New Roman"/>
          <w:sz w:val="24"/>
          <w:szCs w:val="24"/>
        </w:rPr>
        <w:t>and foul language.   A computer game with a label that indicates use by students over 15 years old or contains violence or foul language will not be used at Ransom Grade School.  Any computer game that does not contain a rating must first be previewed by t</w:t>
      </w:r>
      <w:r>
        <w:rPr>
          <w:rFonts w:ascii="Times New Roman" w:eastAsia="Times New Roman" w:hAnsi="Times New Roman" w:cs="Times New Roman"/>
          <w:sz w:val="24"/>
          <w:szCs w:val="24"/>
        </w:rPr>
        <w:t xml:space="preserve">he superintendent or a teacher for school appropriateness.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Computer: </w:t>
      </w:r>
      <w:r>
        <w:rPr>
          <w:rFonts w:ascii="Times New Roman" w:eastAsia="Times New Roman" w:hAnsi="Times New Roman" w:cs="Times New Roman"/>
          <w:sz w:val="24"/>
          <w:szCs w:val="24"/>
          <w:u w:val="single"/>
        </w:rPr>
        <w:t>Internet Use</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teachers have controlled access to the Internet. There may be some material or individual communications that are not suitable for school-aged children.  The Allen–Otter Creek School District views information gathered from the Internet in the</w:t>
      </w:r>
      <w:r>
        <w:rPr>
          <w:rFonts w:ascii="Times New Roman" w:eastAsia="Times New Roman" w:hAnsi="Times New Roman" w:cs="Times New Roman"/>
          <w:sz w:val="24"/>
          <w:szCs w:val="24"/>
        </w:rPr>
        <w:t xml:space="preserve"> same manner as reference materials available at Allen – Otter Creek School.  Specifically, the district supports resources that will enhance the learning environment with </w:t>
      </w:r>
      <w:r>
        <w:rPr>
          <w:rFonts w:ascii="Times New Roman" w:eastAsia="Times New Roman" w:hAnsi="Times New Roman" w:cs="Times New Roman"/>
          <w:i/>
          <w:sz w:val="24"/>
          <w:szCs w:val="24"/>
        </w:rPr>
        <w:t>directed guidance</w:t>
      </w:r>
      <w:r>
        <w:rPr>
          <w:rFonts w:ascii="Times New Roman" w:eastAsia="Times New Roman" w:hAnsi="Times New Roman" w:cs="Times New Roman"/>
          <w:sz w:val="24"/>
          <w:szCs w:val="24"/>
        </w:rPr>
        <w:t xml:space="preserve"> from the faculty.  Exploration and manipulation of resources is en</w:t>
      </w:r>
      <w:r>
        <w:rPr>
          <w:rFonts w:ascii="Times New Roman" w:eastAsia="Times New Roman" w:hAnsi="Times New Roman" w:cs="Times New Roman"/>
          <w:sz w:val="24"/>
          <w:szCs w:val="24"/>
        </w:rPr>
        <w:t>couraged.  However, it is impossible to control all material on a global network and an industrious user may discover inappropriate information.</w:t>
      </w:r>
    </w:p>
    <w:p w:rsidR="00A32575" w:rsidRDefault="00A32575">
      <w:pPr>
        <w:widowControl w:val="0"/>
        <w:tabs>
          <w:tab w:val="left" w:pos="-1080"/>
          <w:tab w:val="left" w:pos="-720"/>
          <w:tab w:val="left" w:pos="0"/>
          <w:tab w:val="left" w:pos="720"/>
          <w:tab w:val="left" w:pos="1080"/>
          <w:tab w:val="left" w:pos="1260"/>
          <w:tab w:val="left" w:pos="1440"/>
        </w:tabs>
        <w:spacing w:after="0" w:line="240" w:lineRule="auto"/>
        <w:rPr>
          <w:rFonts w:ascii="Times New Roman" w:eastAsia="Times New Roman" w:hAnsi="Times New Roman" w:cs="Times New Roman"/>
          <w:sz w:val="24"/>
          <w:szCs w:val="24"/>
        </w:rPr>
      </w:pPr>
    </w:p>
    <w:p w:rsidR="00A32575" w:rsidRDefault="00380B37">
      <w:pPr>
        <w:widowControl w:val="0"/>
        <w:tabs>
          <w:tab w:val="left" w:pos="-1080"/>
          <w:tab w:val="left" w:pos="-720"/>
          <w:tab w:val="left" w:pos="0"/>
          <w:tab w:val="left" w:pos="720"/>
          <w:tab w:val="left" w:pos="1080"/>
          <w:tab w:val="left" w:pos="126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Allen – Otter Creek School, student access to, and use of, the Internet will be available only through </w:t>
      </w:r>
      <w:r>
        <w:rPr>
          <w:rFonts w:ascii="Times New Roman" w:eastAsia="Times New Roman" w:hAnsi="Times New Roman" w:cs="Times New Roman"/>
          <w:sz w:val="24"/>
          <w:szCs w:val="24"/>
        </w:rPr>
        <w:t>a teacher/staff account, and as such, should be under teacher direction and monitored as any other classroom activity.  Direct supervision is highly recommended. The Allen – Otter Creek School District, however, cannot prevent the possibility that some use</w:t>
      </w:r>
      <w:r>
        <w:rPr>
          <w:rFonts w:ascii="Times New Roman" w:eastAsia="Times New Roman" w:hAnsi="Times New Roman" w:cs="Times New Roman"/>
          <w:sz w:val="24"/>
          <w:szCs w:val="24"/>
        </w:rPr>
        <w:t>rs may access material that is not consistent with the educational mission, goals, and policies of the school district since Internet access may be obtained outside the school setting.</w:t>
      </w:r>
    </w:p>
    <w:p w:rsidR="00A32575" w:rsidRDefault="00A32575">
      <w:pPr>
        <w:widowControl w:val="0"/>
        <w:tabs>
          <w:tab w:val="left" w:pos="-1080"/>
          <w:tab w:val="left" w:pos="-720"/>
          <w:tab w:val="left" w:pos="0"/>
          <w:tab w:val="left" w:pos="720"/>
          <w:tab w:val="left" w:pos="1080"/>
          <w:tab w:val="left" w:pos="1260"/>
          <w:tab w:val="left" w:pos="1440"/>
        </w:tabs>
        <w:spacing w:after="0" w:line="240" w:lineRule="auto"/>
        <w:rPr>
          <w:rFonts w:ascii="Times New Roman" w:eastAsia="Times New Roman" w:hAnsi="Times New Roman" w:cs="Times New Roman"/>
          <w:sz w:val="24"/>
          <w:szCs w:val="24"/>
        </w:rPr>
      </w:pPr>
    </w:p>
    <w:p w:rsidR="00A32575" w:rsidRDefault="00380B37">
      <w:pPr>
        <w:widowControl w:val="0"/>
        <w:tabs>
          <w:tab w:val="left" w:pos="-1080"/>
          <w:tab w:val="left" w:pos="-720"/>
          <w:tab w:val="left" w:pos="0"/>
          <w:tab w:val="left" w:pos="720"/>
          <w:tab w:val="left" w:pos="1080"/>
          <w:tab w:val="left" w:pos="126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Conferences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Parent-teacher conferences are scheduled twice each year, and attendance is encouraged.  It is the </w:t>
      </w:r>
      <w:r>
        <w:rPr>
          <w:rFonts w:ascii="Times New Roman" w:eastAsia="Times New Roman" w:hAnsi="Times New Roman" w:cs="Times New Roman"/>
          <w:sz w:val="24"/>
          <w:szCs w:val="24"/>
        </w:rPr>
        <w:lastRenderedPageBreak/>
        <w:t>responsibility of the parent/guardian to reschedule a conference that he/she cancelled.  In addition to regularly scheduled conference days, parents and teac</w:t>
      </w:r>
      <w:r>
        <w:rPr>
          <w:rFonts w:ascii="Times New Roman" w:eastAsia="Times New Roman" w:hAnsi="Times New Roman" w:cs="Times New Roman"/>
          <w:sz w:val="24"/>
          <w:szCs w:val="24"/>
        </w:rPr>
        <w:t xml:space="preserve">hers are encouraged to meet whenever a question or problem should arise.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Disability Accommodations</w:t>
      </w: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Accommodations for disabled individuals wishing to attend parent conferences, school programs and Board of Education meetings will be made upon a request </w:t>
      </w:r>
      <w:r>
        <w:rPr>
          <w:rFonts w:ascii="Times New Roman" w:eastAsia="Times New Roman" w:hAnsi="Times New Roman" w:cs="Times New Roman"/>
          <w:sz w:val="24"/>
          <w:szCs w:val="24"/>
        </w:rPr>
        <w:t>to the Superintendent.</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Disaster Plan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Allen Otter-Creek CCSD #65 has an Emergency Response Manual in place, and district personnel have been instructed in its proper use. Each classroom in the district has a posted evacuation plan for both fires and tornad</w:t>
      </w:r>
      <w:r>
        <w:rPr>
          <w:rFonts w:ascii="Times New Roman" w:eastAsia="Times New Roman" w:hAnsi="Times New Roman" w:cs="Times New Roman"/>
          <w:sz w:val="24"/>
          <w:szCs w:val="24"/>
        </w:rPr>
        <w:t xml:space="preserve">oes.  In the event of a fire, a loud fire alarm will sound.  Students are to evacuate their classroom and exit the building by using the proper exit designated on the classroom map.  In the event of a tornado, a loud series of three bell alarms will sound </w:t>
      </w:r>
      <w:r>
        <w:rPr>
          <w:rFonts w:ascii="Times New Roman" w:eastAsia="Times New Roman" w:hAnsi="Times New Roman" w:cs="Times New Roman"/>
          <w:sz w:val="24"/>
          <w:szCs w:val="24"/>
        </w:rPr>
        <w:t>and the students will be directed to their designated areas. If a dangerous situation should arise, a code red plan will go into effect. Students and teachers will be notified using the paging system.  In the event of an electrical failure, a bullhorn will</w:t>
      </w:r>
      <w:r>
        <w:rPr>
          <w:rFonts w:ascii="Times New Roman" w:eastAsia="Times New Roman" w:hAnsi="Times New Roman" w:cs="Times New Roman"/>
          <w:sz w:val="24"/>
          <w:szCs w:val="24"/>
        </w:rPr>
        <w:t xml:space="preserve"> be used to evacuate the building. A code red drill is conducted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at least once a year.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a school evacuation, students will be housed at the Ransom United Methodist Church. If the superintendent determines that students must be dismissed, they w</w:t>
      </w:r>
      <w:r>
        <w:rPr>
          <w:rFonts w:ascii="Times New Roman" w:eastAsia="Times New Roman" w:hAnsi="Times New Roman" w:cs="Times New Roman"/>
          <w:sz w:val="24"/>
          <w:szCs w:val="24"/>
        </w:rPr>
        <w:t>ill be transported via bus to their homes or released to parents by the Superintendent upon receipt of a parent’s signature.</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case of a community-wide evacuation, students will be housed at Pontiac High</w:t>
      </w:r>
    </w:p>
    <w:p w:rsidR="00A32575" w:rsidRDefault="00380B37">
      <w:pPr>
        <w:widowControl w:val="0"/>
        <w:spacing w:after="0"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Parents will be contacted through Blackb</w:t>
      </w:r>
      <w:r>
        <w:rPr>
          <w:rFonts w:ascii="Times New Roman" w:eastAsia="Times New Roman" w:hAnsi="Times New Roman" w:cs="Times New Roman"/>
          <w:sz w:val="24"/>
          <w:szCs w:val="24"/>
        </w:rPr>
        <w:t>oard Connect or the school office</w:t>
      </w:r>
    </w:p>
    <w:p w:rsidR="00A32575" w:rsidRDefault="00380B37">
      <w:pPr>
        <w:widowControl w:val="0"/>
        <w:spacing w:after="0"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instructions concerning student pick-up. The following radio stations will carry</w:t>
      </w:r>
    </w:p>
    <w:p w:rsidR="00A32575" w:rsidRDefault="00380B37">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such</w:t>
      </w:r>
      <w:proofErr w:type="gramEnd"/>
      <w:r>
        <w:rPr>
          <w:rFonts w:ascii="Times New Roman" w:eastAsia="Times New Roman" w:hAnsi="Times New Roman" w:cs="Times New Roman"/>
          <w:sz w:val="24"/>
          <w:szCs w:val="24"/>
        </w:rPr>
        <w:t xml:space="preserve"> school closing information: WSPL (1250 AM)</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Discipline: </w:t>
      </w:r>
      <w:r>
        <w:rPr>
          <w:rFonts w:ascii="Times New Roman" w:eastAsia="Times New Roman" w:hAnsi="Times New Roman" w:cs="Times New Roman"/>
          <w:sz w:val="24"/>
          <w:szCs w:val="24"/>
          <w:u w:val="single"/>
        </w:rPr>
        <w:t>Corporal Punishment</w:t>
      </w:r>
    </w:p>
    <w:p w:rsidR="00A32575" w:rsidRDefault="00380B37">
      <w:pPr>
        <w:keepNext/>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Otter-Creek CCSD #65 does not permit the use of </w:t>
      </w:r>
      <w:r>
        <w:rPr>
          <w:rFonts w:ascii="Times New Roman" w:eastAsia="Times New Roman" w:hAnsi="Times New Roman" w:cs="Times New Roman"/>
          <w:sz w:val="24"/>
          <w:szCs w:val="24"/>
        </w:rPr>
        <w:t>corporal punishment.</w:t>
      </w:r>
    </w:p>
    <w:p w:rsidR="00A32575" w:rsidRDefault="00A32575">
      <w:pPr>
        <w:keepNext/>
        <w:widowControl w:val="0"/>
        <w:spacing w:after="0" w:line="240" w:lineRule="auto"/>
        <w:rPr>
          <w:rFonts w:ascii="Times New Roman" w:eastAsia="Times New Roman" w:hAnsi="Times New Roman" w:cs="Times New Roman"/>
          <w:sz w:val="24"/>
          <w:szCs w:val="24"/>
        </w:rPr>
      </w:pP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Discipline:</w:t>
      </w:r>
    </w:p>
    <w:p w:rsidR="00A32575" w:rsidRDefault="00380B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All student behavior in Allen Otter Creek CCSD #65 is based on respect and consideration for the rights of others. Teachers and staff are committed to supporting students toward positive behaviors. Ransom Grade School can and should be a positive and welco</w:t>
      </w:r>
      <w:r>
        <w:rPr>
          <w:rFonts w:ascii="Times New Roman" w:eastAsia="Times New Roman" w:hAnsi="Times New Roman" w:cs="Times New Roman"/>
          <w:sz w:val="24"/>
          <w:szCs w:val="24"/>
        </w:rPr>
        <w:t xml:space="preserve">ming place for all children to learn and teachers to teach. A positive approach to behavior includes proactive strategies for defining, supporting, and teaching appropriate behaviors to create positive learning environments. </w:t>
      </w:r>
    </w:p>
    <w:p w:rsidR="00A32575" w:rsidRDefault="00A32575">
      <w:pPr>
        <w:spacing w:after="0" w:line="240" w:lineRule="auto"/>
        <w:rPr>
          <w:rFonts w:ascii="Times New Roman" w:eastAsia="Times New Roman" w:hAnsi="Times New Roman" w:cs="Times New Roman"/>
          <w:b/>
          <w:sz w:val="24"/>
          <w:szCs w:val="24"/>
        </w:rPr>
      </w:pPr>
    </w:p>
    <w:p w:rsidR="00A32575" w:rsidRDefault="00380B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Individual teachers/staff members will attend to minor infractions of the rules and regulations. All students are subject to the behavioral programs of their individual classrooms. Major infractions of the rules or regulations will be referred to administr</w:t>
      </w:r>
      <w:r>
        <w:rPr>
          <w:rFonts w:ascii="Times New Roman" w:eastAsia="Times New Roman" w:hAnsi="Times New Roman" w:cs="Times New Roman"/>
          <w:sz w:val="24"/>
          <w:szCs w:val="24"/>
        </w:rPr>
        <w:t>ation. Faculty and staff include, but are not limited to, administration, teachers, substitutes, aides, supervisors, secretaries, bus drivers, nurses, kitchen help, maintenance personnel, and other support staff. Students and families should be informed th</w:t>
      </w:r>
      <w:r>
        <w:rPr>
          <w:rFonts w:ascii="Times New Roman" w:eastAsia="Times New Roman" w:hAnsi="Times New Roman" w:cs="Times New Roman"/>
          <w:sz w:val="24"/>
          <w:szCs w:val="24"/>
        </w:rPr>
        <w:t>roughout all disciplinary processes. All discipline policies are in effect when a student is going to or from school and at all school activities (home and away).  Attention is focused on sustaining a three-tiered system of support to enhance student learn</w:t>
      </w:r>
      <w:r>
        <w:rPr>
          <w:rFonts w:ascii="Times New Roman" w:eastAsia="Times New Roman" w:hAnsi="Times New Roman" w:cs="Times New Roman"/>
          <w:sz w:val="24"/>
          <w:szCs w:val="24"/>
        </w:rPr>
        <w:t xml:space="preserve">ing. </w:t>
      </w: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Three-tiered System of Support</w:t>
      </w:r>
    </w:p>
    <w:p w:rsidR="00A32575" w:rsidRDefault="00A32575">
      <w:pPr>
        <w:spacing w:after="0" w:line="240" w:lineRule="auto"/>
        <w:rPr>
          <w:rFonts w:ascii="Times New Roman" w:eastAsia="Times New Roman" w:hAnsi="Times New Roman" w:cs="Times New Roman"/>
          <w:sz w:val="24"/>
          <w:szCs w:val="24"/>
        </w:rPr>
      </w:pP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Tier 1</w:t>
      </w: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use the following interventions to help the student change behavior in the classroom. If these interventions are successful, referral to the school administrator may not be necessary. </w:t>
      </w:r>
    </w:p>
    <w:p w:rsidR="00A32575" w:rsidRDefault="00A32575">
      <w:pPr>
        <w:spacing w:after="0" w:line="240" w:lineRule="auto"/>
        <w:rPr>
          <w:rFonts w:ascii="Times New Roman" w:eastAsia="Times New Roman" w:hAnsi="Times New Roman" w:cs="Times New Roman"/>
          <w:sz w:val="24"/>
          <w:szCs w:val="24"/>
        </w:rPr>
      </w:pPr>
    </w:p>
    <w:tbl>
      <w:tblPr>
        <w:tblStyle w:val="a1"/>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6"/>
        <w:gridCol w:w="3102"/>
        <w:gridCol w:w="2425"/>
      </w:tblGrid>
      <w:tr w:rsidR="00A32575">
        <w:trPr>
          <w:trHeight w:val="528"/>
        </w:trPr>
        <w:tc>
          <w:tcPr>
            <w:tcW w:w="4116" w:type="dxa"/>
          </w:tcPr>
          <w:p w:rsidR="00A32575" w:rsidRDefault="00380B37">
            <w:pPr>
              <w:spacing w:after="0" w:line="240" w:lineRule="auto"/>
              <w:rPr>
                <w:sz w:val="20"/>
                <w:szCs w:val="20"/>
              </w:rPr>
            </w:pPr>
            <w:r>
              <w:rPr>
                <w:sz w:val="20"/>
                <w:szCs w:val="20"/>
              </w:rPr>
              <w:t>Behavior</w:t>
            </w:r>
          </w:p>
        </w:tc>
        <w:tc>
          <w:tcPr>
            <w:tcW w:w="3102" w:type="dxa"/>
          </w:tcPr>
          <w:p w:rsidR="00A32575" w:rsidRDefault="00380B37">
            <w:pPr>
              <w:spacing w:after="0" w:line="240" w:lineRule="auto"/>
              <w:rPr>
                <w:sz w:val="20"/>
                <w:szCs w:val="20"/>
              </w:rPr>
            </w:pPr>
            <w:r>
              <w:rPr>
                <w:sz w:val="20"/>
                <w:szCs w:val="20"/>
              </w:rPr>
              <w:t>Interve</w:t>
            </w:r>
            <w:r>
              <w:rPr>
                <w:sz w:val="20"/>
                <w:szCs w:val="20"/>
              </w:rPr>
              <w:t>ntion</w:t>
            </w:r>
          </w:p>
        </w:tc>
        <w:tc>
          <w:tcPr>
            <w:tcW w:w="2425" w:type="dxa"/>
          </w:tcPr>
          <w:p w:rsidR="00A32575" w:rsidRDefault="00380B37">
            <w:pPr>
              <w:spacing w:after="0" w:line="240" w:lineRule="auto"/>
              <w:rPr>
                <w:sz w:val="20"/>
                <w:szCs w:val="20"/>
              </w:rPr>
            </w:pPr>
            <w:r>
              <w:rPr>
                <w:sz w:val="20"/>
                <w:szCs w:val="20"/>
              </w:rPr>
              <w:t>Consequence</w:t>
            </w:r>
          </w:p>
        </w:tc>
      </w:tr>
      <w:tr w:rsidR="00A32575">
        <w:trPr>
          <w:trHeight w:val="386"/>
        </w:trPr>
        <w:tc>
          <w:tcPr>
            <w:tcW w:w="4116" w:type="dxa"/>
          </w:tcPr>
          <w:p w:rsidR="00A32575" w:rsidRDefault="00380B37">
            <w:pPr>
              <w:spacing w:after="0" w:line="240" w:lineRule="auto"/>
              <w:rPr>
                <w:b/>
                <w:sz w:val="20"/>
                <w:szCs w:val="20"/>
              </w:rPr>
            </w:pPr>
            <w:r>
              <w:rPr>
                <w:sz w:val="20"/>
                <w:szCs w:val="20"/>
              </w:rPr>
              <w:t xml:space="preserve">-Disruptive Behavior </w:t>
            </w:r>
          </w:p>
          <w:p w:rsidR="00A32575" w:rsidRDefault="00380B37">
            <w:pPr>
              <w:spacing w:after="0" w:line="240" w:lineRule="auto"/>
              <w:rPr>
                <w:b/>
                <w:sz w:val="20"/>
                <w:szCs w:val="20"/>
              </w:rPr>
            </w:pPr>
            <w:r>
              <w:rPr>
                <w:sz w:val="20"/>
                <w:szCs w:val="20"/>
              </w:rPr>
              <w:t xml:space="preserve">-Inappropriate Language </w:t>
            </w:r>
          </w:p>
          <w:p w:rsidR="00A32575" w:rsidRDefault="00380B37">
            <w:pPr>
              <w:spacing w:after="0" w:line="240" w:lineRule="auto"/>
              <w:rPr>
                <w:b/>
                <w:sz w:val="20"/>
                <w:szCs w:val="20"/>
              </w:rPr>
            </w:pPr>
            <w:r>
              <w:rPr>
                <w:sz w:val="20"/>
                <w:szCs w:val="20"/>
              </w:rPr>
              <w:t xml:space="preserve">-Work Refusal </w:t>
            </w:r>
          </w:p>
          <w:p w:rsidR="00A32575" w:rsidRDefault="00380B37">
            <w:pPr>
              <w:spacing w:after="0" w:line="240" w:lineRule="auto"/>
              <w:rPr>
                <w:b/>
                <w:sz w:val="20"/>
                <w:szCs w:val="20"/>
              </w:rPr>
            </w:pPr>
            <w:r>
              <w:rPr>
                <w:sz w:val="20"/>
                <w:szCs w:val="20"/>
              </w:rPr>
              <w:t xml:space="preserve">-Technology Violation </w:t>
            </w:r>
          </w:p>
          <w:p w:rsidR="00A32575" w:rsidRDefault="00380B37">
            <w:pPr>
              <w:spacing w:after="0" w:line="240" w:lineRule="auto"/>
              <w:rPr>
                <w:b/>
                <w:sz w:val="20"/>
                <w:szCs w:val="20"/>
              </w:rPr>
            </w:pPr>
            <w:r>
              <w:rPr>
                <w:sz w:val="20"/>
                <w:szCs w:val="20"/>
              </w:rPr>
              <w:t xml:space="preserve">-Dress Code </w:t>
            </w:r>
          </w:p>
          <w:p w:rsidR="00A32575" w:rsidRDefault="00380B37">
            <w:pPr>
              <w:spacing w:after="0" w:line="240" w:lineRule="auto"/>
              <w:rPr>
                <w:b/>
                <w:sz w:val="20"/>
                <w:szCs w:val="20"/>
              </w:rPr>
            </w:pPr>
            <w:r>
              <w:rPr>
                <w:sz w:val="20"/>
                <w:szCs w:val="20"/>
              </w:rPr>
              <w:t xml:space="preserve">-Inappropriate Behavior on the </w:t>
            </w:r>
          </w:p>
          <w:p w:rsidR="00A32575" w:rsidRDefault="00380B37">
            <w:pPr>
              <w:spacing w:after="0" w:line="240" w:lineRule="auto"/>
              <w:rPr>
                <w:b/>
                <w:sz w:val="20"/>
                <w:szCs w:val="20"/>
              </w:rPr>
            </w:pPr>
            <w:r>
              <w:rPr>
                <w:sz w:val="20"/>
                <w:szCs w:val="20"/>
              </w:rPr>
              <w:t xml:space="preserve">      Playground; during recess; in the   </w:t>
            </w:r>
          </w:p>
          <w:p w:rsidR="00A32575" w:rsidRDefault="00380B37">
            <w:pPr>
              <w:spacing w:after="0" w:line="240" w:lineRule="auto"/>
              <w:rPr>
                <w:b/>
                <w:sz w:val="20"/>
                <w:szCs w:val="20"/>
              </w:rPr>
            </w:pPr>
            <w:r>
              <w:rPr>
                <w:sz w:val="20"/>
                <w:szCs w:val="20"/>
              </w:rPr>
              <w:t xml:space="preserve">      Hallway/Bathroom/Cafeteria</w:t>
            </w:r>
          </w:p>
          <w:p w:rsidR="00A32575" w:rsidRDefault="00380B37">
            <w:pPr>
              <w:spacing w:after="0" w:line="240" w:lineRule="auto"/>
              <w:rPr>
                <w:b/>
                <w:sz w:val="20"/>
                <w:szCs w:val="20"/>
              </w:rPr>
            </w:pPr>
            <w:r>
              <w:rPr>
                <w:sz w:val="20"/>
                <w:szCs w:val="20"/>
              </w:rPr>
              <w:t>-Leaving Class without permissi</w:t>
            </w:r>
            <w:r>
              <w:rPr>
                <w:sz w:val="20"/>
                <w:szCs w:val="20"/>
              </w:rPr>
              <w:t>on</w:t>
            </w:r>
          </w:p>
          <w:p w:rsidR="00A32575" w:rsidRDefault="00380B37">
            <w:pPr>
              <w:spacing w:after="0" w:line="240" w:lineRule="auto"/>
              <w:rPr>
                <w:b/>
                <w:sz w:val="20"/>
                <w:szCs w:val="20"/>
              </w:rPr>
            </w:pPr>
            <w:r>
              <w:rPr>
                <w:sz w:val="20"/>
                <w:szCs w:val="20"/>
              </w:rPr>
              <w:t xml:space="preserve">-Dishonesty </w:t>
            </w:r>
          </w:p>
          <w:p w:rsidR="00A32575" w:rsidRDefault="00380B37">
            <w:pPr>
              <w:spacing w:after="0" w:line="240" w:lineRule="auto"/>
              <w:rPr>
                <w:b/>
                <w:sz w:val="20"/>
                <w:szCs w:val="20"/>
              </w:rPr>
            </w:pPr>
            <w:r>
              <w:rPr>
                <w:sz w:val="20"/>
                <w:szCs w:val="20"/>
              </w:rPr>
              <w:t xml:space="preserve">-Going Though Others’ Personal Items </w:t>
            </w:r>
          </w:p>
          <w:p w:rsidR="00A32575" w:rsidRDefault="00380B37">
            <w:pPr>
              <w:spacing w:after="0" w:line="240" w:lineRule="auto"/>
              <w:rPr>
                <w:b/>
                <w:sz w:val="20"/>
                <w:szCs w:val="20"/>
              </w:rPr>
            </w:pPr>
            <w:r>
              <w:rPr>
                <w:sz w:val="20"/>
                <w:szCs w:val="20"/>
              </w:rPr>
              <w:t xml:space="preserve">-Bullying </w:t>
            </w:r>
          </w:p>
        </w:tc>
        <w:tc>
          <w:tcPr>
            <w:tcW w:w="3102" w:type="dxa"/>
          </w:tcPr>
          <w:p w:rsidR="00A32575" w:rsidRDefault="00380B37">
            <w:pPr>
              <w:spacing w:after="0" w:line="240" w:lineRule="auto"/>
              <w:rPr>
                <w:b/>
                <w:sz w:val="20"/>
                <w:szCs w:val="20"/>
              </w:rPr>
            </w:pPr>
            <w:r>
              <w:rPr>
                <w:sz w:val="20"/>
                <w:szCs w:val="20"/>
              </w:rPr>
              <w:t xml:space="preserve">-Classroom Rules </w:t>
            </w:r>
          </w:p>
          <w:p w:rsidR="00A32575" w:rsidRDefault="00380B37">
            <w:pPr>
              <w:spacing w:after="0" w:line="240" w:lineRule="auto"/>
              <w:rPr>
                <w:b/>
                <w:sz w:val="20"/>
                <w:szCs w:val="20"/>
              </w:rPr>
            </w:pPr>
            <w:r>
              <w:rPr>
                <w:sz w:val="20"/>
                <w:szCs w:val="20"/>
              </w:rPr>
              <w:t xml:space="preserve">-Conflict Resolution </w:t>
            </w:r>
          </w:p>
          <w:p w:rsidR="00A32575" w:rsidRDefault="00380B37">
            <w:pPr>
              <w:spacing w:after="0" w:line="240" w:lineRule="auto"/>
              <w:rPr>
                <w:b/>
                <w:sz w:val="20"/>
                <w:szCs w:val="20"/>
              </w:rPr>
            </w:pPr>
            <w:r>
              <w:rPr>
                <w:sz w:val="20"/>
                <w:szCs w:val="20"/>
              </w:rPr>
              <w:t xml:space="preserve">-Positive Supports/Daily </w:t>
            </w:r>
          </w:p>
          <w:p w:rsidR="00A32575" w:rsidRDefault="00380B37">
            <w:pPr>
              <w:spacing w:after="0" w:line="240" w:lineRule="auto"/>
              <w:rPr>
                <w:b/>
                <w:sz w:val="20"/>
                <w:szCs w:val="20"/>
              </w:rPr>
            </w:pPr>
            <w:r>
              <w:rPr>
                <w:sz w:val="20"/>
                <w:szCs w:val="20"/>
              </w:rPr>
              <w:t xml:space="preserve">  Planner </w:t>
            </w:r>
          </w:p>
          <w:p w:rsidR="00A32575" w:rsidRDefault="00380B37">
            <w:pPr>
              <w:spacing w:after="0" w:line="240" w:lineRule="auto"/>
              <w:rPr>
                <w:b/>
                <w:sz w:val="20"/>
                <w:szCs w:val="20"/>
              </w:rPr>
            </w:pPr>
            <w:r>
              <w:rPr>
                <w:sz w:val="20"/>
                <w:szCs w:val="20"/>
              </w:rPr>
              <w:t xml:space="preserve">-Reinforcement of </w:t>
            </w:r>
          </w:p>
          <w:p w:rsidR="00A32575" w:rsidRDefault="00380B37">
            <w:pPr>
              <w:spacing w:after="0" w:line="240" w:lineRule="auto"/>
              <w:rPr>
                <w:b/>
                <w:sz w:val="20"/>
                <w:szCs w:val="20"/>
              </w:rPr>
            </w:pPr>
            <w:r>
              <w:rPr>
                <w:sz w:val="20"/>
                <w:szCs w:val="20"/>
              </w:rPr>
              <w:t xml:space="preserve"> Appropriate Behaviors </w:t>
            </w:r>
          </w:p>
          <w:p w:rsidR="00A32575" w:rsidRDefault="00380B37">
            <w:pPr>
              <w:spacing w:after="0" w:line="240" w:lineRule="auto"/>
              <w:rPr>
                <w:b/>
                <w:sz w:val="20"/>
                <w:szCs w:val="20"/>
              </w:rPr>
            </w:pPr>
            <w:r>
              <w:rPr>
                <w:sz w:val="20"/>
                <w:szCs w:val="20"/>
              </w:rPr>
              <w:t xml:space="preserve">-Referral to Social Worker </w:t>
            </w:r>
          </w:p>
          <w:p w:rsidR="00A32575" w:rsidRDefault="00380B37">
            <w:pPr>
              <w:spacing w:after="0" w:line="240" w:lineRule="auto"/>
              <w:rPr>
                <w:b/>
                <w:sz w:val="20"/>
                <w:szCs w:val="20"/>
              </w:rPr>
            </w:pPr>
            <w:r>
              <w:rPr>
                <w:sz w:val="20"/>
                <w:szCs w:val="20"/>
              </w:rPr>
              <w:t xml:space="preserve">-Seat Change </w:t>
            </w:r>
          </w:p>
          <w:p w:rsidR="00A32575" w:rsidRDefault="00380B37">
            <w:pPr>
              <w:spacing w:after="0" w:line="240" w:lineRule="auto"/>
              <w:rPr>
                <w:b/>
                <w:sz w:val="20"/>
                <w:szCs w:val="20"/>
              </w:rPr>
            </w:pPr>
            <w:r>
              <w:rPr>
                <w:sz w:val="20"/>
                <w:szCs w:val="20"/>
              </w:rPr>
              <w:t xml:space="preserve">-In-Class Time Out </w:t>
            </w:r>
          </w:p>
          <w:p w:rsidR="00A32575" w:rsidRDefault="00380B37">
            <w:pPr>
              <w:spacing w:after="0" w:line="240" w:lineRule="auto"/>
              <w:rPr>
                <w:b/>
                <w:sz w:val="20"/>
                <w:szCs w:val="20"/>
              </w:rPr>
            </w:pPr>
            <w:r>
              <w:rPr>
                <w:sz w:val="20"/>
                <w:szCs w:val="20"/>
              </w:rPr>
              <w:t xml:space="preserve">-Verbal Warning </w:t>
            </w:r>
          </w:p>
          <w:p w:rsidR="00A32575" w:rsidRDefault="00380B37">
            <w:pPr>
              <w:spacing w:after="0" w:line="240" w:lineRule="auto"/>
              <w:rPr>
                <w:b/>
                <w:sz w:val="20"/>
                <w:szCs w:val="20"/>
              </w:rPr>
            </w:pPr>
            <w:r>
              <w:rPr>
                <w:sz w:val="20"/>
                <w:szCs w:val="20"/>
              </w:rPr>
              <w:t>-Teacher/Student/</w:t>
            </w:r>
          </w:p>
          <w:p w:rsidR="00A32575" w:rsidRDefault="00380B37">
            <w:pPr>
              <w:spacing w:after="0" w:line="240" w:lineRule="auto"/>
              <w:rPr>
                <w:b/>
                <w:sz w:val="20"/>
                <w:szCs w:val="20"/>
              </w:rPr>
            </w:pPr>
            <w:r>
              <w:rPr>
                <w:sz w:val="20"/>
                <w:szCs w:val="20"/>
              </w:rPr>
              <w:t xml:space="preserve">  Parent Conference </w:t>
            </w:r>
          </w:p>
          <w:p w:rsidR="00A32575" w:rsidRDefault="00380B37">
            <w:pPr>
              <w:spacing w:after="0" w:line="240" w:lineRule="auto"/>
              <w:rPr>
                <w:b/>
                <w:sz w:val="20"/>
                <w:szCs w:val="20"/>
              </w:rPr>
            </w:pPr>
            <w:r>
              <w:rPr>
                <w:sz w:val="20"/>
                <w:szCs w:val="20"/>
              </w:rPr>
              <w:t>- Parent Contact</w:t>
            </w:r>
          </w:p>
          <w:p w:rsidR="00A32575" w:rsidRDefault="00380B37">
            <w:pPr>
              <w:spacing w:after="0" w:line="240" w:lineRule="auto"/>
              <w:rPr>
                <w:b/>
                <w:sz w:val="20"/>
                <w:szCs w:val="20"/>
              </w:rPr>
            </w:pPr>
            <w:r>
              <w:rPr>
                <w:sz w:val="20"/>
                <w:szCs w:val="20"/>
              </w:rPr>
              <w:t xml:space="preserve">-Complete Unfinished </w:t>
            </w:r>
          </w:p>
          <w:p w:rsidR="00A32575" w:rsidRDefault="00380B37">
            <w:pPr>
              <w:spacing w:after="0" w:line="240" w:lineRule="auto"/>
              <w:rPr>
                <w:b/>
                <w:sz w:val="20"/>
                <w:szCs w:val="20"/>
              </w:rPr>
            </w:pPr>
            <w:r>
              <w:rPr>
                <w:sz w:val="20"/>
                <w:szCs w:val="20"/>
              </w:rPr>
              <w:t xml:space="preserve">       Work During Recess or </w:t>
            </w:r>
          </w:p>
          <w:p w:rsidR="00A32575" w:rsidRDefault="00380B37">
            <w:pPr>
              <w:spacing w:after="0" w:line="240" w:lineRule="auto"/>
              <w:rPr>
                <w:b/>
                <w:sz w:val="20"/>
                <w:szCs w:val="20"/>
              </w:rPr>
            </w:pPr>
            <w:r>
              <w:rPr>
                <w:sz w:val="20"/>
                <w:szCs w:val="20"/>
              </w:rPr>
              <w:t xml:space="preserve">        Free Time</w:t>
            </w:r>
          </w:p>
          <w:p w:rsidR="00A32575" w:rsidRDefault="00380B37">
            <w:pPr>
              <w:spacing w:after="0" w:line="240" w:lineRule="auto"/>
              <w:rPr>
                <w:b/>
                <w:sz w:val="20"/>
                <w:szCs w:val="20"/>
              </w:rPr>
            </w:pPr>
            <w:r>
              <w:rPr>
                <w:sz w:val="20"/>
                <w:szCs w:val="20"/>
              </w:rPr>
              <w:t xml:space="preserve">-Token Reward   </w:t>
            </w:r>
          </w:p>
          <w:p w:rsidR="00A32575" w:rsidRDefault="00380B37">
            <w:pPr>
              <w:spacing w:after="0" w:line="240" w:lineRule="auto"/>
              <w:rPr>
                <w:b/>
                <w:sz w:val="20"/>
                <w:szCs w:val="20"/>
              </w:rPr>
            </w:pPr>
            <w:r>
              <w:rPr>
                <w:sz w:val="20"/>
                <w:szCs w:val="20"/>
              </w:rPr>
              <w:t xml:space="preserve">    System/Incentives </w:t>
            </w:r>
          </w:p>
          <w:p w:rsidR="00A32575" w:rsidRDefault="00380B37">
            <w:pPr>
              <w:spacing w:after="0" w:line="240" w:lineRule="auto"/>
              <w:rPr>
                <w:b/>
                <w:sz w:val="20"/>
                <w:szCs w:val="20"/>
              </w:rPr>
            </w:pPr>
            <w:r>
              <w:rPr>
                <w:sz w:val="20"/>
                <w:szCs w:val="20"/>
              </w:rPr>
              <w:t xml:space="preserve">-Behavior Incentive Day  </w:t>
            </w:r>
          </w:p>
          <w:p w:rsidR="00A32575" w:rsidRDefault="00380B37">
            <w:pPr>
              <w:spacing w:after="0" w:line="240" w:lineRule="auto"/>
              <w:rPr>
                <w:b/>
                <w:sz w:val="20"/>
                <w:szCs w:val="20"/>
              </w:rPr>
            </w:pPr>
            <w:r>
              <w:rPr>
                <w:sz w:val="20"/>
                <w:szCs w:val="20"/>
              </w:rPr>
              <w:t xml:space="preserve">-Give Choices </w:t>
            </w:r>
          </w:p>
          <w:p w:rsidR="00A32575" w:rsidRDefault="00380B37">
            <w:pPr>
              <w:spacing w:after="0" w:line="240" w:lineRule="auto"/>
              <w:rPr>
                <w:b/>
                <w:sz w:val="20"/>
                <w:szCs w:val="20"/>
              </w:rPr>
            </w:pPr>
            <w:r>
              <w:rPr>
                <w:sz w:val="20"/>
                <w:szCs w:val="20"/>
              </w:rPr>
              <w:t xml:space="preserve">-Stress Ball </w:t>
            </w:r>
          </w:p>
          <w:p w:rsidR="00A32575" w:rsidRDefault="00380B37">
            <w:pPr>
              <w:spacing w:after="0" w:line="240" w:lineRule="auto"/>
              <w:rPr>
                <w:b/>
                <w:sz w:val="20"/>
                <w:szCs w:val="20"/>
              </w:rPr>
            </w:pPr>
            <w:r>
              <w:rPr>
                <w:sz w:val="20"/>
                <w:szCs w:val="20"/>
              </w:rPr>
              <w:t xml:space="preserve">-Frequent Breaks </w:t>
            </w:r>
          </w:p>
          <w:p w:rsidR="00A32575" w:rsidRDefault="00380B37">
            <w:pPr>
              <w:spacing w:after="0" w:line="240" w:lineRule="auto"/>
              <w:rPr>
                <w:b/>
                <w:sz w:val="20"/>
                <w:szCs w:val="20"/>
              </w:rPr>
            </w:pPr>
            <w:r>
              <w:rPr>
                <w:sz w:val="20"/>
                <w:szCs w:val="20"/>
              </w:rPr>
              <w:t xml:space="preserve">-Behavior Contracts </w:t>
            </w:r>
          </w:p>
          <w:p w:rsidR="00A32575" w:rsidRDefault="00380B37">
            <w:pPr>
              <w:spacing w:after="0" w:line="240" w:lineRule="auto"/>
              <w:rPr>
                <w:b/>
                <w:sz w:val="20"/>
                <w:szCs w:val="20"/>
              </w:rPr>
            </w:pPr>
            <w:r>
              <w:rPr>
                <w:sz w:val="20"/>
                <w:szCs w:val="20"/>
              </w:rPr>
              <w:t xml:space="preserve">-Coping Skills </w:t>
            </w:r>
          </w:p>
          <w:p w:rsidR="00A32575" w:rsidRDefault="00380B37">
            <w:pPr>
              <w:spacing w:after="0" w:line="240" w:lineRule="auto"/>
              <w:rPr>
                <w:b/>
                <w:sz w:val="20"/>
                <w:szCs w:val="20"/>
              </w:rPr>
            </w:pPr>
            <w:r>
              <w:rPr>
                <w:sz w:val="20"/>
                <w:szCs w:val="20"/>
              </w:rPr>
              <w:t xml:space="preserve">-Non-Verbal Cues &amp; Signals </w:t>
            </w:r>
          </w:p>
          <w:p w:rsidR="00A32575" w:rsidRDefault="00A32575">
            <w:pPr>
              <w:spacing w:after="0" w:line="240" w:lineRule="auto"/>
              <w:rPr>
                <w:b/>
                <w:sz w:val="20"/>
                <w:szCs w:val="20"/>
              </w:rPr>
            </w:pPr>
          </w:p>
        </w:tc>
        <w:tc>
          <w:tcPr>
            <w:tcW w:w="2425" w:type="dxa"/>
          </w:tcPr>
          <w:p w:rsidR="00A32575" w:rsidRDefault="00380B37">
            <w:pPr>
              <w:spacing w:after="0" w:line="240" w:lineRule="auto"/>
              <w:rPr>
                <w:b/>
                <w:sz w:val="20"/>
                <w:szCs w:val="20"/>
              </w:rPr>
            </w:pPr>
            <w:r>
              <w:rPr>
                <w:sz w:val="20"/>
                <w:szCs w:val="20"/>
              </w:rPr>
              <w:t xml:space="preserve">-Loss of Recess/ </w:t>
            </w:r>
          </w:p>
          <w:p w:rsidR="00A32575" w:rsidRDefault="00380B37">
            <w:pPr>
              <w:spacing w:after="0" w:line="240" w:lineRule="auto"/>
              <w:rPr>
                <w:b/>
                <w:sz w:val="20"/>
                <w:szCs w:val="20"/>
              </w:rPr>
            </w:pPr>
            <w:r>
              <w:rPr>
                <w:sz w:val="20"/>
                <w:szCs w:val="20"/>
              </w:rPr>
              <w:t>-Loss of privileges</w:t>
            </w:r>
          </w:p>
        </w:tc>
      </w:tr>
    </w:tbl>
    <w:p w:rsidR="00A32575" w:rsidRDefault="00A32575">
      <w:pPr>
        <w:spacing w:after="0" w:line="240" w:lineRule="auto"/>
        <w:rPr>
          <w:rFonts w:ascii="Times" w:eastAsia="Times" w:hAnsi="Times" w:cs="Times"/>
          <w:sz w:val="20"/>
          <w:szCs w:val="20"/>
        </w:rPr>
      </w:pP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Tier 2</w:t>
      </w: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Chronic, repeated Level 1 violations (minimum 2) </w:t>
      </w: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Interventions and Consequences in Tier 1 are also used in Tier 2</w:t>
      </w:r>
    </w:p>
    <w:p w:rsidR="00A32575" w:rsidRDefault="00A32575">
      <w:pPr>
        <w:spacing w:after="0" w:line="240" w:lineRule="auto"/>
        <w:rPr>
          <w:rFonts w:ascii="Times New Roman" w:eastAsia="Times New Roman" w:hAnsi="Times New Roman" w:cs="Times New Roman"/>
          <w:sz w:val="24"/>
          <w:szCs w:val="24"/>
        </w:rPr>
      </w:pPr>
    </w:p>
    <w:tbl>
      <w:tblPr>
        <w:tblStyle w:val="a2"/>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9"/>
        <w:gridCol w:w="3709"/>
        <w:gridCol w:w="2808"/>
      </w:tblGrid>
      <w:tr w:rsidR="00A32575">
        <w:trPr>
          <w:trHeight w:val="614"/>
        </w:trPr>
        <w:tc>
          <w:tcPr>
            <w:tcW w:w="3149" w:type="dxa"/>
          </w:tcPr>
          <w:p w:rsidR="00A32575" w:rsidRDefault="00380B37">
            <w:pPr>
              <w:spacing w:after="0" w:line="240" w:lineRule="auto"/>
              <w:rPr>
                <w:sz w:val="20"/>
                <w:szCs w:val="20"/>
              </w:rPr>
            </w:pPr>
            <w:r>
              <w:rPr>
                <w:sz w:val="20"/>
                <w:szCs w:val="20"/>
              </w:rPr>
              <w:t>Behavior</w:t>
            </w:r>
          </w:p>
        </w:tc>
        <w:tc>
          <w:tcPr>
            <w:tcW w:w="3709" w:type="dxa"/>
          </w:tcPr>
          <w:p w:rsidR="00A32575" w:rsidRDefault="00380B37">
            <w:pPr>
              <w:spacing w:after="0" w:line="240" w:lineRule="auto"/>
              <w:rPr>
                <w:sz w:val="20"/>
                <w:szCs w:val="20"/>
              </w:rPr>
            </w:pPr>
            <w:r>
              <w:rPr>
                <w:sz w:val="20"/>
                <w:szCs w:val="20"/>
              </w:rPr>
              <w:t xml:space="preserve">Intervention </w:t>
            </w:r>
          </w:p>
        </w:tc>
        <w:tc>
          <w:tcPr>
            <w:tcW w:w="2808" w:type="dxa"/>
          </w:tcPr>
          <w:p w:rsidR="00A32575" w:rsidRDefault="00380B37">
            <w:pPr>
              <w:spacing w:after="0" w:line="240" w:lineRule="auto"/>
              <w:rPr>
                <w:sz w:val="20"/>
                <w:szCs w:val="20"/>
              </w:rPr>
            </w:pPr>
            <w:r>
              <w:rPr>
                <w:sz w:val="20"/>
                <w:szCs w:val="20"/>
              </w:rPr>
              <w:t>Consequence</w:t>
            </w:r>
          </w:p>
        </w:tc>
      </w:tr>
      <w:tr w:rsidR="00A32575">
        <w:trPr>
          <w:trHeight w:val="2450"/>
        </w:trPr>
        <w:tc>
          <w:tcPr>
            <w:tcW w:w="3149" w:type="dxa"/>
          </w:tcPr>
          <w:p w:rsidR="00A32575" w:rsidRDefault="00380B37">
            <w:pPr>
              <w:spacing w:after="0" w:line="240" w:lineRule="auto"/>
              <w:rPr>
                <w:b/>
                <w:sz w:val="20"/>
                <w:szCs w:val="20"/>
              </w:rPr>
            </w:pPr>
            <w:r>
              <w:rPr>
                <w:sz w:val="20"/>
                <w:szCs w:val="20"/>
              </w:rPr>
              <w:t xml:space="preserve">-Chronic, repeated Level 1 </w:t>
            </w:r>
          </w:p>
          <w:p w:rsidR="00A32575" w:rsidRDefault="00380B37">
            <w:pPr>
              <w:spacing w:after="0" w:line="240" w:lineRule="auto"/>
              <w:rPr>
                <w:b/>
                <w:sz w:val="20"/>
                <w:szCs w:val="20"/>
              </w:rPr>
            </w:pPr>
            <w:r>
              <w:rPr>
                <w:sz w:val="20"/>
                <w:szCs w:val="20"/>
              </w:rPr>
              <w:t xml:space="preserve">  violations </w:t>
            </w:r>
          </w:p>
          <w:p w:rsidR="00A32575" w:rsidRDefault="00380B37">
            <w:pPr>
              <w:spacing w:after="0" w:line="240" w:lineRule="auto"/>
              <w:rPr>
                <w:b/>
                <w:sz w:val="20"/>
                <w:szCs w:val="20"/>
              </w:rPr>
            </w:pPr>
            <w:r>
              <w:rPr>
                <w:sz w:val="20"/>
                <w:szCs w:val="20"/>
              </w:rPr>
              <w:t>-Bullying</w:t>
            </w:r>
          </w:p>
          <w:p w:rsidR="00A32575" w:rsidRDefault="00380B37">
            <w:pPr>
              <w:spacing w:after="0" w:line="240" w:lineRule="auto"/>
              <w:rPr>
                <w:b/>
                <w:sz w:val="20"/>
                <w:szCs w:val="20"/>
              </w:rPr>
            </w:pPr>
            <w:r>
              <w:rPr>
                <w:sz w:val="20"/>
                <w:szCs w:val="20"/>
              </w:rPr>
              <w:t xml:space="preserve">-Property Damage </w:t>
            </w:r>
          </w:p>
          <w:p w:rsidR="00A32575" w:rsidRDefault="00380B37">
            <w:pPr>
              <w:spacing w:after="0" w:line="240" w:lineRule="auto"/>
              <w:rPr>
                <w:b/>
                <w:sz w:val="20"/>
                <w:szCs w:val="20"/>
              </w:rPr>
            </w:pPr>
            <w:r>
              <w:rPr>
                <w:sz w:val="20"/>
                <w:szCs w:val="20"/>
              </w:rPr>
              <w:t xml:space="preserve">-Cheating/Plagiarism </w:t>
            </w:r>
          </w:p>
          <w:p w:rsidR="00A32575" w:rsidRDefault="00380B37">
            <w:pPr>
              <w:spacing w:after="0" w:line="240" w:lineRule="auto"/>
              <w:rPr>
                <w:b/>
                <w:sz w:val="20"/>
                <w:szCs w:val="20"/>
              </w:rPr>
            </w:pPr>
            <w:r>
              <w:rPr>
                <w:sz w:val="20"/>
                <w:szCs w:val="20"/>
              </w:rPr>
              <w:t xml:space="preserve">-Dishonesty </w:t>
            </w:r>
          </w:p>
          <w:p w:rsidR="00A32575" w:rsidRDefault="00380B37">
            <w:pPr>
              <w:spacing w:after="0" w:line="240" w:lineRule="auto"/>
              <w:rPr>
                <w:b/>
                <w:sz w:val="20"/>
                <w:szCs w:val="20"/>
              </w:rPr>
            </w:pPr>
            <w:r>
              <w:rPr>
                <w:sz w:val="20"/>
                <w:szCs w:val="20"/>
              </w:rPr>
              <w:t>-Cell Phone/Device Violation</w:t>
            </w:r>
          </w:p>
          <w:p w:rsidR="00A32575" w:rsidRDefault="00380B37">
            <w:pPr>
              <w:spacing w:after="0" w:line="240" w:lineRule="auto"/>
              <w:rPr>
                <w:b/>
                <w:sz w:val="20"/>
                <w:szCs w:val="20"/>
              </w:rPr>
            </w:pPr>
            <w:r>
              <w:rPr>
                <w:sz w:val="20"/>
                <w:szCs w:val="20"/>
              </w:rPr>
              <w:t xml:space="preserve">-Bus Infraction </w:t>
            </w:r>
          </w:p>
          <w:p w:rsidR="00A32575" w:rsidRDefault="00380B37">
            <w:pPr>
              <w:spacing w:after="0" w:line="240" w:lineRule="auto"/>
              <w:rPr>
                <w:b/>
                <w:sz w:val="20"/>
                <w:szCs w:val="20"/>
              </w:rPr>
            </w:pPr>
            <w:r>
              <w:rPr>
                <w:sz w:val="20"/>
                <w:szCs w:val="20"/>
              </w:rPr>
              <w:t xml:space="preserve">-Stealing </w:t>
            </w:r>
          </w:p>
          <w:p w:rsidR="00A32575" w:rsidRDefault="00A32575">
            <w:pPr>
              <w:spacing w:after="0" w:line="240" w:lineRule="auto"/>
              <w:rPr>
                <w:b/>
                <w:sz w:val="20"/>
                <w:szCs w:val="20"/>
              </w:rPr>
            </w:pPr>
          </w:p>
        </w:tc>
        <w:tc>
          <w:tcPr>
            <w:tcW w:w="3709" w:type="dxa"/>
          </w:tcPr>
          <w:p w:rsidR="00A32575" w:rsidRDefault="00380B37">
            <w:pPr>
              <w:spacing w:after="0" w:line="240" w:lineRule="auto"/>
              <w:rPr>
                <w:b/>
                <w:sz w:val="20"/>
                <w:szCs w:val="20"/>
              </w:rPr>
            </w:pPr>
            <w:r>
              <w:rPr>
                <w:sz w:val="20"/>
                <w:szCs w:val="20"/>
              </w:rPr>
              <w:t>-Phone Call/Letter to Parent/Guardian</w:t>
            </w:r>
          </w:p>
          <w:p w:rsidR="00A32575" w:rsidRDefault="00380B37">
            <w:pPr>
              <w:spacing w:after="0" w:line="240" w:lineRule="auto"/>
              <w:rPr>
                <w:b/>
                <w:sz w:val="20"/>
                <w:szCs w:val="20"/>
              </w:rPr>
            </w:pPr>
            <w:r>
              <w:rPr>
                <w:sz w:val="20"/>
                <w:szCs w:val="20"/>
              </w:rPr>
              <w:t xml:space="preserve">-Structured Breaks </w:t>
            </w:r>
          </w:p>
          <w:p w:rsidR="00A32575" w:rsidRDefault="00380B37">
            <w:pPr>
              <w:spacing w:after="0" w:line="240" w:lineRule="auto"/>
              <w:rPr>
                <w:b/>
                <w:sz w:val="20"/>
                <w:szCs w:val="20"/>
              </w:rPr>
            </w:pPr>
            <w:r>
              <w:rPr>
                <w:sz w:val="20"/>
                <w:szCs w:val="20"/>
              </w:rPr>
              <w:t>-Supervised Time-Out Outside of Classroom</w:t>
            </w:r>
          </w:p>
          <w:p w:rsidR="00A32575" w:rsidRDefault="00380B37">
            <w:pPr>
              <w:spacing w:after="0" w:line="240" w:lineRule="auto"/>
              <w:rPr>
                <w:b/>
                <w:sz w:val="20"/>
                <w:szCs w:val="20"/>
              </w:rPr>
            </w:pPr>
            <w:r>
              <w:rPr>
                <w:sz w:val="20"/>
                <w:szCs w:val="20"/>
              </w:rPr>
              <w:t xml:space="preserve">-Referral to Social Worker </w:t>
            </w:r>
          </w:p>
          <w:p w:rsidR="00A32575" w:rsidRDefault="00380B37">
            <w:pPr>
              <w:spacing w:after="0" w:line="240" w:lineRule="auto"/>
              <w:rPr>
                <w:b/>
                <w:sz w:val="20"/>
                <w:szCs w:val="20"/>
              </w:rPr>
            </w:pPr>
            <w:r>
              <w:rPr>
                <w:sz w:val="20"/>
                <w:szCs w:val="20"/>
              </w:rPr>
              <w:t xml:space="preserve">-Functional Behavior Assessment (FBA) </w:t>
            </w:r>
          </w:p>
          <w:p w:rsidR="00A32575" w:rsidRDefault="00380B37">
            <w:pPr>
              <w:spacing w:after="0" w:line="240" w:lineRule="auto"/>
              <w:rPr>
                <w:b/>
                <w:sz w:val="20"/>
                <w:szCs w:val="20"/>
              </w:rPr>
            </w:pPr>
            <w:r>
              <w:rPr>
                <w:sz w:val="20"/>
                <w:szCs w:val="20"/>
              </w:rPr>
              <w:t xml:space="preserve">-Behavior Intervention Plan (BIP) </w:t>
            </w:r>
          </w:p>
          <w:p w:rsidR="00A32575" w:rsidRDefault="00380B37">
            <w:pPr>
              <w:spacing w:after="0" w:line="240" w:lineRule="auto"/>
              <w:rPr>
                <w:b/>
                <w:sz w:val="20"/>
                <w:szCs w:val="20"/>
              </w:rPr>
            </w:pPr>
            <w:r>
              <w:rPr>
                <w:sz w:val="20"/>
                <w:szCs w:val="20"/>
              </w:rPr>
              <w:t>-Teacher/Student/Administrator/</w:t>
            </w:r>
          </w:p>
          <w:p w:rsidR="00A32575" w:rsidRDefault="00380B37">
            <w:pPr>
              <w:spacing w:after="0" w:line="240" w:lineRule="auto"/>
              <w:rPr>
                <w:b/>
                <w:sz w:val="20"/>
                <w:szCs w:val="20"/>
              </w:rPr>
            </w:pPr>
            <w:r>
              <w:rPr>
                <w:sz w:val="20"/>
                <w:szCs w:val="20"/>
              </w:rPr>
              <w:t>Parent Conference</w:t>
            </w:r>
          </w:p>
          <w:p w:rsidR="00A32575" w:rsidRDefault="00380B37">
            <w:pPr>
              <w:spacing w:after="0" w:line="240" w:lineRule="auto"/>
              <w:rPr>
                <w:b/>
                <w:sz w:val="20"/>
                <w:szCs w:val="20"/>
              </w:rPr>
            </w:pPr>
            <w:r>
              <w:rPr>
                <w:sz w:val="20"/>
                <w:szCs w:val="20"/>
              </w:rPr>
              <w:t xml:space="preserve">-Daily Behavior Form </w:t>
            </w:r>
          </w:p>
          <w:p w:rsidR="00A32575" w:rsidRDefault="00380B37">
            <w:pPr>
              <w:spacing w:after="0" w:line="240" w:lineRule="auto"/>
              <w:rPr>
                <w:b/>
                <w:sz w:val="20"/>
                <w:szCs w:val="20"/>
              </w:rPr>
            </w:pPr>
            <w:r>
              <w:rPr>
                <w:sz w:val="20"/>
                <w:szCs w:val="20"/>
              </w:rPr>
              <w:t xml:space="preserve">-Response to Intervention (RTI) </w:t>
            </w:r>
          </w:p>
        </w:tc>
        <w:tc>
          <w:tcPr>
            <w:tcW w:w="2808" w:type="dxa"/>
          </w:tcPr>
          <w:p w:rsidR="00A32575" w:rsidRDefault="00380B37">
            <w:pPr>
              <w:spacing w:after="0" w:line="240" w:lineRule="auto"/>
              <w:rPr>
                <w:b/>
                <w:sz w:val="20"/>
                <w:szCs w:val="20"/>
              </w:rPr>
            </w:pPr>
            <w:r>
              <w:rPr>
                <w:sz w:val="20"/>
                <w:szCs w:val="20"/>
              </w:rPr>
              <w:t xml:space="preserve">-Confiscation of Item </w:t>
            </w:r>
          </w:p>
          <w:p w:rsidR="00A32575" w:rsidRDefault="00380B37">
            <w:pPr>
              <w:spacing w:after="0" w:line="240" w:lineRule="auto"/>
              <w:rPr>
                <w:b/>
                <w:sz w:val="20"/>
                <w:szCs w:val="20"/>
              </w:rPr>
            </w:pPr>
            <w:r>
              <w:rPr>
                <w:sz w:val="20"/>
                <w:szCs w:val="20"/>
              </w:rPr>
              <w:t>-Restitution for Loss or Damage</w:t>
            </w:r>
          </w:p>
          <w:p w:rsidR="00A32575" w:rsidRDefault="00380B37">
            <w:pPr>
              <w:spacing w:after="0" w:line="240" w:lineRule="auto"/>
              <w:rPr>
                <w:b/>
                <w:sz w:val="20"/>
                <w:szCs w:val="20"/>
              </w:rPr>
            </w:pPr>
            <w:r>
              <w:rPr>
                <w:sz w:val="20"/>
                <w:szCs w:val="20"/>
              </w:rPr>
              <w:t xml:space="preserve">-Time Out </w:t>
            </w:r>
          </w:p>
          <w:p w:rsidR="00A32575" w:rsidRDefault="00380B37">
            <w:pPr>
              <w:spacing w:after="0" w:line="240" w:lineRule="auto"/>
              <w:rPr>
                <w:b/>
                <w:sz w:val="20"/>
                <w:szCs w:val="20"/>
              </w:rPr>
            </w:pPr>
            <w:r>
              <w:rPr>
                <w:sz w:val="20"/>
                <w:szCs w:val="20"/>
              </w:rPr>
              <w:t xml:space="preserve">- Before/After   </w:t>
            </w:r>
          </w:p>
          <w:p w:rsidR="00A32575" w:rsidRDefault="00380B37">
            <w:pPr>
              <w:spacing w:after="0" w:line="240" w:lineRule="auto"/>
              <w:rPr>
                <w:b/>
                <w:sz w:val="20"/>
                <w:szCs w:val="20"/>
              </w:rPr>
            </w:pPr>
            <w:r>
              <w:rPr>
                <w:sz w:val="20"/>
                <w:szCs w:val="20"/>
              </w:rPr>
              <w:t xml:space="preserve">  School/Lunch Detention</w:t>
            </w:r>
          </w:p>
          <w:p w:rsidR="00A32575" w:rsidRDefault="00380B37">
            <w:pPr>
              <w:spacing w:after="0" w:line="240" w:lineRule="auto"/>
              <w:rPr>
                <w:b/>
                <w:sz w:val="20"/>
                <w:szCs w:val="20"/>
              </w:rPr>
            </w:pPr>
            <w:r>
              <w:rPr>
                <w:sz w:val="20"/>
                <w:szCs w:val="20"/>
              </w:rPr>
              <w:t>-In-School Suspension</w:t>
            </w:r>
          </w:p>
          <w:p w:rsidR="00A32575" w:rsidRDefault="00380B37">
            <w:pPr>
              <w:spacing w:after="0" w:line="240" w:lineRule="auto"/>
              <w:rPr>
                <w:b/>
                <w:sz w:val="20"/>
                <w:szCs w:val="20"/>
              </w:rPr>
            </w:pPr>
            <w:r>
              <w:rPr>
                <w:sz w:val="20"/>
                <w:szCs w:val="20"/>
              </w:rPr>
              <w:t xml:space="preserve">-Loss of Privileges  </w:t>
            </w:r>
          </w:p>
          <w:p w:rsidR="00A32575" w:rsidRDefault="00A32575">
            <w:pPr>
              <w:spacing w:after="0" w:line="240" w:lineRule="auto"/>
              <w:rPr>
                <w:b/>
                <w:sz w:val="20"/>
                <w:szCs w:val="20"/>
              </w:rPr>
            </w:pPr>
          </w:p>
        </w:tc>
      </w:tr>
    </w:tbl>
    <w:p w:rsidR="00A32575" w:rsidRDefault="00A32575">
      <w:pPr>
        <w:spacing w:after="0" w:line="240" w:lineRule="auto"/>
        <w:rPr>
          <w:rFonts w:ascii="Times" w:eastAsia="Times" w:hAnsi="Times" w:cs="Times"/>
          <w:sz w:val="20"/>
          <w:szCs w:val="20"/>
        </w:rPr>
      </w:pPr>
    </w:p>
    <w:p w:rsidR="00A32575" w:rsidRDefault="00A32575">
      <w:pPr>
        <w:spacing w:after="0" w:line="240" w:lineRule="auto"/>
        <w:rPr>
          <w:rFonts w:ascii="Times" w:eastAsia="Times" w:hAnsi="Times" w:cs="Times"/>
          <w:sz w:val="20"/>
          <w:szCs w:val="20"/>
        </w:rPr>
      </w:pPr>
    </w:p>
    <w:p w:rsidR="00A32575" w:rsidRDefault="00380B37">
      <w:pPr>
        <w:spacing w:after="0" w:line="240" w:lineRule="auto"/>
        <w:rPr>
          <w:rFonts w:ascii="Times" w:eastAsia="Times" w:hAnsi="Times" w:cs="Times"/>
          <w:sz w:val="24"/>
          <w:szCs w:val="24"/>
        </w:rPr>
      </w:pPr>
      <w:r>
        <w:rPr>
          <w:rFonts w:ascii="Times" w:eastAsia="Times" w:hAnsi="Times" w:cs="Times"/>
          <w:sz w:val="24"/>
          <w:szCs w:val="24"/>
        </w:rPr>
        <w:lastRenderedPageBreak/>
        <w:t xml:space="preserve">Tier 3 </w:t>
      </w: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Chronic Repeated Level 2 violations </w:t>
      </w: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Interventions and Consequences in Tier 1 and Tier </w:t>
      </w:r>
      <w:r>
        <w:rPr>
          <w:rFonts w:ascii="Times New Roman" w:eastAsia="Times New Roman" w:hAnsi="Times New Roman" w:cs="Times New Roman"/>
          <w:sz w:val="24"/>
          <w:szCs w:val="24"/>
        </w:rPr>
        <w:t>2 are also used in Tier 3</w:t>
      </w:r>
    </w:p>
    <w:p w:rsidR="00A32575" w:rsidRDefault="00A32575">
      <w:pPr>
        <w:spacing w:after="0" w:line="240" w:lineRule="auto"/>
        <w:rPr>
          <w:rFonts w:ascii="Times" w:eastAsia="Times" w:hAnsi="Times" w:cs="Times"/>
          <w:sz w:val="20"/>
          <w:szCs w:val="20"/>
        </w:rPr>
      </w:pPr>
    </w:p>
    <w:tbl>
      <w:tblPr>
        <w:tblStyle w:val="a3"/>
        <w:tblW w:w="98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4"/>
        <w:gridCol w:w="3634"/>
        <w:gridCol w:w="2961"/>
      </w:tblGrid>
      <w:tr w:rsidR="00A32575">
        <w:trPr>
          <w:trHeight w:val="568"/>
        </w:trPr>
        <w:tc>
          <w:tcPr>
            <w:tcW w:w="3224" w:type="dxa"/>
          </w:tcPr>
          <w:p w:rsidR="00A32575" w:rsidRDefault="00380B37">
            <w:pPr>
              <w:spacing w:after="0" w:line="240" w:lineRule="auto"/>
              <w:rPr>
                <w:sz w:val="20"/>
                <w:szCs w:val="20"/>
              </w:rPr>
            </w:pPr>
            <w:r>
              <w:rPr>
                <w:sz w:val="20"/>
                <w:szCs w:val="20"/>
              </w:rPr>
              <w:t>Behavior</w:t>
            </w:r>
          </w:p>
        </w:tc>
        <w:tc>
          <w:tcPr>
            <w:tcW w:w="3634" w:type="dxa"/>
          </w:tcPr>
          <w:p w:rsidR="00A32575" w:rsidRDefault="00380B37">
            <w:pPr>
              <w:spacing w:after="0" w:line="240" w:lineRule="auto"/>
              <w:rPr>
                <w:sz w:val="20"/>
                <w:szCs w:val="20"/>
              </w:rPr>
            </w:pPr>
            <w:r>
              <w:rPr>
                <w:sz w:val="20"/>
                <w:szCs w:val="20"/>
              </w:rPr>
              <w:t>Intervention</w:t>
            </w:r>
          </w:p>
          <w:p w:rsidR="00A32575" w:rsidRDefault="00380B37">
            <w:pPr>
              <w:spacing w:after="0" w:line="240" w:lineRule="auto"/>
              <w:rPr>
                <w:b/>
                <w:sz w:val="20"/>
                <w:szCs w:val="20"/>
              </w:rPr>
            </w:pPr>
            <w:r>
              <w:rPr>
                <w:sz w:val="20"/>
                <w:szCs w:val="20"/>
              </w:rPr>
              <w:t xml:space="preserve">In Addition to Tier 1 and Tier 2 Intervention/Consequence </w:t>
            </w:r>
          </w:p>
        </w:tc>
        <w:tc>
          <w:tcPr>
            <w:tcW w:w="2961" w:type="dxa"/>
          </w:tcPr>
          <w:p w:rsidR="00A32575" w:rsidRDefault="00380B37">
            <w:pPr>
              <w:spacing w:after="0" w:line="240" w:lineRule="auto"/>
              <w:rPr>
                <w:sz w:val="20"/>
                <w:szCs w:val="20"/>
              </w:rPr>
            </w:pPr>
            <w:r>
              <w:rPr>
                <w:sz w:val="20"/>
                <w:szCs w:val="20"/>
              </w:rPr>
              <w:t>Consequence</w:t>
            </w:r>
          </w:p>
        </w:tc>
      </w:tr>
      <w:tr w:rsidR="00A32575">
        <w:trPr>
          <w:trHeight w:val="890"/>
        </w:trPr>
        <w:tc>
          <w:tcPr>
            <w:tcW w:w="3224" w:type="dxa"/>
          </w:tcPr>
          <w:p w:rsidR="00A32575" w:rsidRDefault="00380B37">
            <w:pPr>
              <w:spacing w:after="0" w:line="240" w:lineRule="auto"/>
              <w:rPr>
                <w:b/>
                <w:sz w:val="20"/>
                <w:szCs w:val="20"/>
              </w:rPr>
            </w:pPr>
            <w:r>
              <w:rPr>
                <w:sz w:val="20"/>
                <w:szCs w:val="20"/>
              </w:rPr>
              <w:t xml:space="preserve">Chronic, repeated Level 2 violations </w:t>
            </w:r>
          </w:p>
          <w:p w:rsidR="00A32575" w:rsidRDefault="00380B37">
            <w:pPr>
              <w:spacing w:after="0" w:line="240" w:lineRule="auto"/>
              <w:rPr>
                <w:b/>
                <w:sz w:val="20"/>
                <w:szCs w:val="20"/>
              </w:rPr>
            </w:pPr>
            <w:r>
              <w:rPr>
                <w:sz w:val="20"/>
                <w:szCs w:val="20"/>
              </w:rPr>
              <w:t>Bullying</w:t>
            </w:r>
          </w:p>
          <w:p w:rsidR="00A32575" w:rsidRDefault="00380B37">
            <w:pPr>
              <w:spacing w:after="0" w:line="240" w:lineRule="auto"/>
              <w:rPr>
                <w:b/>
                <w:sz w:val="20"/>
                <w:szCs w:val="20"/>
              </w:rPr>
            </w:pPr>
            <w:r>
              <w:rPr>
                <w:sz w:val="20"/>
                <w:szCs w:val="20"/>
              </w:rPr>
              <w:t xml:space="preserve">Directed Profanity </w:t>
            </w:r>
          </w:p>
          <w:p w:rsidR="00A32575" w:rsidRDefault="00380B37">
            <w:pPr>
              <w:spacing w:after="0" w:line="240" w:lineRule="auto"/>
              <w:rPr>
                <w:b/>
                <w:sz w:val="20"/>
                <w:szCs w:val="20"/>
              </w:rPr>
            </w:pPr>
            <w:r>
              <w:rPr>
                <w:sz w:val="20"/>
                <w:szCs w:val="20"/>
              </w:rPr>
              <w:t xml:space="preserve">Gross disrespect </w:t>
            </w:r>
          </w:p>
          <w:p w:rsidR="00A32575" w:rsidRDefault="00380B37">
            <w:pPr>
              <w:spacing w:after="0" w:line="240" w:lineRule="auto"/>
              <w:rPr>
                <w:b/>
                <w:sz w:val="20"/>
                <w:szCs w:val="20"/>
              </w:rPr>
            </w:pPr>
            <w:r>
              <w:rPr>
                <w:sz w:val="20"/>
                <w:szCs w:val="20"/>
              </w:rPr>
              <w:t xml:space="preserve">Harassment </w:t>
            </w:r>
          </w:p>
          <w:p w:rsidR="00A32575" w:rsidRDefault="00380B37">
            <w:pPr>
              <w:spacing w:after="0" w:line="240" w:lineRule="auto"/>
              <w:rPr>
                <w:b/>
                <w:sz w:val="20"/>
                <w:szCs w:val="20"/>
              </w:rPr>
            </w:pPr>
            <w:r>
              <w:rPr>
                <w:sz w:val="20"/>
                <w:szCs w:val="20"/>
              </w:rPr>
              <w:t xml:space="preserve">Illegal Activities (theft, drugs, weapons, alcohol, tobacco) </w:t>
            </w:r>
          </w:p>
          <w:p w:rsidR="00A32575" w:rsidRDefault="00380B37">
            <w:pPr>
              <w:spacing w:after="0" w:line="240" w:lineRule="auto"/>
              <w:rPr>
                <w:b/>
                <w:sz w:val="20"/>
                <w:szCs w:val="20"/>
              </w:rPr>
            </w:pPr>
            <w:r>
              <w:rPr>
                <w:sz w:val="20"/>
                <w:szCs w:val="20"/>
              </w:rPr>
              <w:t xml:space="preserve">Insubordination </w:t>
            </w:r>
          </w:p>
          <w:p w:rsidR="00A32575" w:rsidRDefault="00380B37">
            <w:pPr>
              <w:spacing w:after="0" w:line="240" w:lineRule="auto"/>
              <w:rPr>
                <w:b/>
                <w:sz w:val="20"/>
                <w:szCs w:val="20"/>
              </w:rPr>
            </w:pPr>
            <w:r>
              <w:rPr>
                <w:sz w:val="20"/>
                <w:szCs w:val="20"/>
              </w:rPr>
              <w:t xml:space="preserve">Lewd, Profane or Pornographic Notes </w:t>
            </w:r>
          </w:p>
          <w:p w:rsidR="00A32575" w:rsidRDefault="00380B37">
            <w:pPr>
              <w:spacing w:after="0" w:line="240" w:lineRule="auto"/>
              <w:rPr>
                <w:b/>
                <w:sz w:val="20"/>
                <w:szCs w:val="20"/>
              </w:rPr>
            </w:pPr>
            <w:r>
              <w:rPr>
                <w:sz w:val="20"/>
                <w:szCs w:val="20"/>
              </w:rPr>
              <w:t xml:space="preserve">Physical /Verbal Aggression </w:t>
            </w:r>
          </w:p>
          <w:p w:rsidR="00A32575" w:rsidRDefault="00380B37">
            <w:pPr>
              <w:spacing w:after="0" w:line="240" w:lineRule="auto"/>
              <w:rPr>
                <w:b/>
                <w:sz w:val="20"/>
                <w:szCs w:val="20"/>
              </w:rPr>
            </w:pPr>
            <w:r>
              <w:rPr>
                <w:sz w:val="20"/>
                <w:szCs w:val="20"/>
              </w:rPr>
              <w:t xml:space="preserve">Security/Safety Threat </w:t>
            </w:r>
          </w:p>
          <w:p w:rsidR="00A32575" w:rsidRDefault="00380B37">
            <w:pPr>
              <w:spacing w:after="0" w:line="240" w:lineRule="auto"/>
              <w:rPr>
                <w:b/>
                <w:sz w:val="20"/>
                <w:szCs w:val="20"/>
              </w:rPr>
            </w:pPr>
            <w:r>
              <w:rPr>
                <w:sz w:val="20"/>
                <w:szCs w:val="20"/>
              </w:rPr>
              <w:t xml:space="preserve">Severe misuse of Technology </w:t>
            </w:r>
          </w:p>
          <w:p w:rsidR="00A32575" w:rsidRDefault="00380B37">
            <w:pPr>
              <w:spacing w:after="0" w:line="240" w:lineRule="auto"/>
              <w:rPr>
                <w:b/>
                <w:sz w:val="20"/>
                <w:szCs w:val="20"/>
              </w:rPr>
            </w:pPr>
            <w:r>
              <w:rPr>
                <w:sz w:val="20"/>
                <w:szCs w:val="20"/>
              </w:rPr>
              <w:t xml:space="preserve">Sexual Harassment </w:t>
            </w:r>
          </w:p>
        </w:tc>
        <w:tc>
          <w:tcPr>
            <w:tcW w:w="3634" w:type="dxa"/>
          </w:tcPr>
          <w:p w:rsidR="00A32575" w:rsidRDefault="00380B37">
            <w:pPr>
              <w:spacing w:after="0" w:line="240" w:lineRule="auto"/>
              <w:rPr>
                <w:b/>
                <w:sz w:val="20"/>
                <w:szCs w:val="20"/>
              </w:rPr>
            </w:pPr>
            <w:r>
              <w:rPr>
                <w:sz w:val="20"/>
                <w:szCs w:val="20"/>
              </w:rPr>
              <w:t xml:space="preserve">-IEP </w:t>
            </w:r>
          </w:p>
          <w:p w:rsidR="00A32575" w:rsidRDefault="00380B37">
            <w:pPr>
              <w:spacing w:after="0" w:line="240" w:lineRule="auto"/>
              <w:rPr>
                <w:b/>
                <w:sz w:val="20"/>
                <w:szCs w:val="20"/>
              </w:rPr>
            </w:pPr>
            <w:r>
              <w:rPr>
                <w:sz w:val="20"/>
                <w:szCs w:val="20"/>
              </w:rPr>
              <w:t xml:space="preserve">-Social Stories </w:t>
            </w:r>
          </w:p>
          <w:p w:rsidR="00A32575" w:rsidRDefault="00380B37">
            <w:pPr>
              <w:spacing w:after="0" w:line="240" w:lineRule="auto"/>
              <w:rPr>
                <w:b/>
                <w:sz w:val="20"/>
                <w:szCs w:val="20"/>
              </w:rPr>
            </w:pPr>
            <w:r>
              <w:rPr>
                <w:sz w:val="20"/>
                <w:szCs w:val="20"/>
              </w:rPr>
              <w:t xml:space="preserve"> </w:t>
            </w:r>
          </w:p>
          <w:p w:rsidR="00A32575" w:rsidRDefault="00A32575">
            <w:pPr>
              <w:spacing w:after="0" w:line="240" w:lineRule="auto"/>
              <w:rPr>
                <w:b/>
                <w:sz w:val="20"/>
                <w:szCs w:val="20"/>
              </w:rPr>
            </w:pPr>
          </w:p>
          <w:p w:rsidR="00A32575" w:rsidRDefault="00A32575">
            <w:pPr>
              <w:spacing w:after="0" w:line="240" w:lineRule="auto"/>
              <w:rPr>
                <w:b/>
                <w:sz w:val="20"/>
                <w:szCs w:val="20"/>
              </w:rPr>
            </w:pPr>
          </w:p>
        </w:tc>
        <w:tc>
          <w:tcPr>
            <w:tcW w:w="2961" w:type="dxa"/>
          </w:tcPr>
          <w:p w:rsidR="00A32575" w:rsidRDefault="00380B37">
            <w:pPr>
              <w:spacing w:after="0" w:line="240" w:lineRule="auto"/>
              <w:rPr>
                <w:b/>
                <w:sz w:val="20"/>
                <w:szCs w:val="20"/>
              </w:rPr>
            </w:pPr>
            <w:r>
              <w:rPr>
                <w:sz w:val="20"/>
                <w:szCs w:val="20"/>
              </w:rPr>
              <w:t xml:space="preserve">-In-School Suspension </w:t>
            </w:r>
          </w:p>
          <w:p w:rsidR="00A32575" w:rsidRDefault="00380B37">
            <w:pPr>
              <w:spacing w:after="0" w:line="240" w:lineRule="auto"/>
              <w:rPr>
                <w:b/>
                <w:sz w:val="20"/>
                <w:szCs w:val="20"/>
              </w:rPr>
            </w:pPr>
            <w:r>
              <w:rPr>
                <w:sz w:val="20"/>
                <w:szCs w:val="20"/>
              </w:rPr>
              <w:t xml:space="preserve">-Out of School Suspension </w:t>
            </w:r>
          </w:p>
          <w:p w:rsidR="00A32575" w:rsidRDefault="00380B37">
            <w:pPr>
              <w:spacing w:after="0" w:line="240" w:lineRule="auto"/>
              <w:rPr>
                <w:b/>
                <w:sz w:val="20"/>
                <w:szCs w:val="20"/>
              </w:rPr>
            </w:pPr>
            <w:r>
              <w:rPr>
                <w:sz w:val="20"/>
                <w:szCs w:val="20"/>
              </w:rPr>
              <w:t>-Loss of Privileges</w:t>
            </w:r>
          </w:p>
          <w:p w:rsidR="00A32575" w:rsidRDefault="00380B37">
            <w:pPr>
              <w:spacing w:after="0" w:line="240" w:lineRule="auto"/>
              <w:rPr>
                <w:b/>
                <w:sz w:val="20"/>
                <w:szCs w:val="20"/>
              </w:rPr>
            </w:pPr>
            <w:r>
              <w:rPr>
                <w:sz w:val="20"/>
                <w:szCs w:val="20"/>
              </w:rPr>
              <w:t xml:space="preserve">-Modified School Day  </w:t>
            </w:r>
          </w:p>
          <w:p w:rsidR="00A32575" w:rsidRDefault="00380B37">
            <w:pPr>
              <w:spacing w:after="0" w:line="240" w:lineRule="auto"/>
              <w:rPr>
                <w:b/>
                <w:sz w:val="20"/>
                <w:szCs w:val="20"/>
              </w:rPr>
            </w:pPr>
            <w:r>
              <w:rPr>
                <w:sz w:val="20"/>
                <w:szCs w:val="20"/>
              </w:rPr>
              <w:t xml:space="preserve">-Alternative Placement </w:t>
            </w:r>
          </w:p>
          <w:p w:rsidR="00A32575" w:rsidRDefault="00380B37">
            <w:pPr>
              <w:spacing w:after="0" w:line="240" w:lineRule="auto"/>
              <w:rPr>
                <w:b/>
                <w:sz w:val="20"/>
                <w:szCs w:val="20"/>
              </w:rPr>
            </w:pPr>
            <w:r>
              <w:rPr>
                <w:sz w:val="20"/>
                <w:szCs w:val="20"/>
              </w:rPr>
              <w:t>-Expulsion (Extreme Cases)</w:t>
            </w:r>
          </w:p>
        </w:tc>
      </w:tr>
    </w:tbl>
    <w:p w:rsidR="00A32575" w:rsidRDefault="00A32575">
      <w:pPr>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Discipline: Suspension – In-School</w:t>
      </w:r>
    </w:p>
    <w:p w:rsidR="00A32575" w:rsidRDefault="00380B37">
      <w:pPr>
        <w:widowControl w:val="0"/>
        <w:spacing w:after="0" w:line="240" w:lineRule="auto"/>
        <w:ind w:left="720" w:hanging="300"/>
        <w:rPr>
          <w:rFonts w:ascii="Times New Roman" w:eastAsia="Times New Roman" w:hAnsi="Times New Roman" w:cs="Times New Roman"/>
          <w:b/>
          <w:sz w:val="24"/>
          <w:szCs w:val="24"/>
        </w:rPr>
      </w:pPr>
      <w:r>
        <w:rPr>
          <w:rFonts w:ascii="Times New Roman" w:eastAsia="Times New Roman" w:hAnsi="Times New Roman" w:cs="Times New Roman"/>
          <w:sz w:val="24"/>
          <w:szCs w:val="24"/>
        </w:rPr>
        <w:t>A student will be assigned an in-school suspension for the following reason</w:t>
      </w:r>
      <w:r>
        <w:rPr>
          <w:rFonts w:ascii="Times New Roman" w:eastAsia="Times New Roman" w:hAnsi="Times New Roman" w:cs="Times New Roman"/>
          <w:sz w:val="24"/>
          <w:szCs w:val="24"/>
        </w:rPr>
        <w:t>s:</w:t>
      </w:r>
    </w:p>
    <w:p w:rsidR="00A32575" w:rsidRDefault="00380B37">
      <w:pPr>
        <w:widowControl w:val="0"/>
        <w:numPr>
          <w:ilvl w:val="0"/>
          <w:numId w:val="73"/>
        </w:numPr>
        <w:tabs>
          <w:tab w:val="left" w:pos="360"/>
        </w:tabs>
        <w:spacing w:after="0" w:line="240" w:lineRule="auto"/>
        <w:ind w:left="720" w:hanging="300"/>
        <w:rPr>
          <w:rFonts w:ascii="Times New Roman" w:eastAsia="Times New Roman" w:hAnsi="Times New Roman" w:cs="Times New Roman"/>
          <w:b/>
          <w:sz w:val="24"/>
          <w:szCs w:val="24"/>
        </w:rPr>
      </w:pPr>
      <w:r>
        <w:rPr>
          <w:rFonts w:ascii="Times New Roman" w:eastAsia="Times New Roman" w:hAnsi="Times New Roman" w:cs="Times New Roman"/>
          <w:sz w:val="24"/>
          <w:szCs w:val="24"/>
        </w:rPr>
        <w:t>After three (3) detentions within one nine-week grading period.</w:t>
      </w:r>
    </w:p>
    <w:p w:rsidR="00A32575" w:rsidRDefault="00380B37">
      <w:pPr>
        <w:widowControl w:val="0"/>
        <w:numPr>
          <w:ilvl w:val="0"/>
          <w:numId w:val="73"/>
        </w:numPr>
        <w:tabs>
          <w:tab w:val="left" w:pos="360"/>
        </w:tabs>
        <w:spacing w:after="0" w:line="240" w:lineRule="auto"/>
        <w:ind w:left="720" w:hanging="300"/>
        <w:rPr>
          <w:rFonts w:ascii="Times New Roman" w:eastAsia="Times New Roman" w:hAnsi="Times New Roman" w:cs="Times New Roman"/>
          <w:b/>
          <w:sz w:val="24"/>
          <w:szCs w:val="24"/>
        </w:rPr>
      </w:pPr>
      <w:r>
        <w:rPr>
          <w:rFonts w:ascii="Times New Roman" w:eastAsia="Times New Roman" w:hAnsi="Times New Roman" w:cs="Times New Roman"/>
          <w:sz w:val="24"/>
          <w:szCs w:val="24"/>
        </w:rPr>
        <w:t>For gross disobedience or persistent disregard for the school’s rules and regulations.</w:t>
      </w:r>
    </w:p>
    <w:p w:rsidR="00A32575" w:rsidRDefault="00A32575">
      <w:pPr>
        <w:widowControl w:val="0"/>
        <w:tabs>
          <w:tab w:val="left" w:pos="360"/>
        </w:tabs>
        <w:spacing w:after="0" w:line="240" w:lineRule="auto"/>
        <w:ind w:left="420"/>
        <w:rPr>
          <w:rFonts w:ascii="Times New Roman" w:eastAsia="Times New Roman" w:hAnsi="Times New Roman" w:cs="Times New Roman"/>
          <w:b/>
          <w:sz w:val="24"/>
          <w:szCs w:val="24"/>
        </w:rPr>
      </w:pPr>
    </w:p>
    <w:p w:rsidR="00A32575" w:rsidRDefault="00380B37">
      <w:pPr>
        <w:widowControl w:val="0"/>
        <w:tabs>
          <w:tab w:val="left" w:pos="360"/>
          <w:tab w:val="left" w:pos="720"/>
        </w:tabs>
        <w:spacing w:after="0" w:line="240" w:lineRule="auto"/>
        <w:ind w:left="720" w:hanging="300"/>
        <w:rPr>
          <w:rFonts w:ascii="Times New Roman" w:eastAsia="Times New Roman" w:hAnsi="Times New Roman" w:cs="Times New Roman"/>
          <w:b/>
          <w:sz w:val="24"/>
          <w:szCs w:val="24"/>
        </w:rPr>
      </w:pPr>
      <w:r>
        <w:rPr>
          <w:rFonts w:ascii="Times New Roman" w:eastAsia="Times New Roman" w:hAnsi="Times New Roman" w:cs="Times New Roman"/>
          <w:sz w:val="24"/>
          <w:szCs w:val="24"/>
        </w:rPr>
        <w:t>The procedure for an in-school suspension is as follows:</w:t>
      </w:r>
    </w:p>
    <w:p w:rsidR="00A32575" w:rsidRDefault="00380B37">
      <w:pPr>
        <w:widowControl w:val="0"/>
        <w:numPr>
          <w:ilvl w:val="0"/>
          <w:numId w:val="75"/>
        </w:numPr>
        <w:tabs>
          <w:tab w:val="left" w:pos="360"/>
        </w:tabs>
        <w:spacing w:after="0" w:line="240" w:lineRule="auto"/>
        <w:ind w:left="720" w:hanging="30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student will report to the Principal’s office upon arrival at school in the morning.  He or she will spend the day in the office under the Principal’s supervision and will complete a series of seatwork assignments.  </w:t>
      </w:r>
    </w:p>
    <w:p w:rsidR="00A32575" w:rsidRDefault="00380B37">
      <w:pPr>
        <w:widowControl w:val="0"/>
        <w:numPr>
          <w:ilvl w:val="0"/>
          <w:numId w:val="75"/>
        </w:numPr>
        <w:tabs>
          <w:tab w:val="left" w:pos="360"/>
        </w:tabs>
        <w:spacing w:after="0" w:line="240" w:lineRule="auto"/>
        <w:ind w:left="720" w:hanging="300"/>
        <w:rPr>
          <w:rFonts w:ascii="Times New Roman" w:eastAsia="Times New Roman" w:hAnsi="Times New Roman" w:cs="Times New Roman"/>
          <w:b/>
          <w:sz w:val="24"/>
          <w:szCs w:val="24"/>
        </w:rPr>
      </w:pPr>
      <w:r>
        <w:rPr>
          <w:rFonts w:ascii="Times New Roman" w:eastAsia="Times New Roman" w:hAnsi="Times New Roman" w:cs="Times New Roman"/>
          <w:sz w:val="24"/>
          <w:szCs w:val="24"/>
        </w:rPr>
        <w:t>The student will eat lunch in the o</w:t>
      </w:r>
      <w:r>
        <w:rPr>
          <w:rFonts w:ascii="Times New Roman" w:eastAsia="Times New Roman" w:hAnsi="Times New Roman" w:cs="Times New Roman"/>
          <w:sz w:val="24"/>
          <w:szCs w:val="24"/>
        </w:rPr>
        <w:t>ffice and will not be allowed to associate with other students throughout the day.  These restrictions apply also to art, physical education, music, and all recesses.  In school suspensions can be assigned in increments of one to five (5) days.</w:t>
      </w:r>
    </w:p>
    <w:p w:rsidR="00A32575" w:rsidRDefault="00A32575">
      <w:pPr>
        <w:widowControl w:val="0"/>
        <w:tabs>
          <w:tab w:val="left" w:pos="360"/>
        </w:tabs>
        <w:spacing w:after="0" w:line="240" w:lineRule="auto"/>
        <w:ind w:left="720"/>
        <w:rPr>
          <w:rFonts w:ascii="Times New Roman" w:eastAsia="Times New Roman" w:hAnsi="Times New Roman" w:cs="Times New Roman"/>
          <w:b/>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Discipline</w:t>
      </w:r>
      <w:r>
        <w:rPr>
          <w:rFonts w:ascii="Times New Roman" w:eastAsia="Times New Roman" w:hAnsi="Times New Roman" w:cs="Times New Roman"/>
          <w:sz w:val="24"/>
          <w:szCs w:val="24"/>
          <w:u w:val="single"/>
        </w:rPr>
        <w:t>: Suspension – Out-of-School</w:t>
      </w:r>
    </w:p>
    <w:p w:rsidR="00A32575" w:rsidRDefault="00380B37">
      <w:pPr>
        <w:widowControl w:val="0"/>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An out-of-school suspension is rarely the disciplinary option of choice unless a student’s presence in the building poses a health and safety risk or is a disruption to other students’’ learning opportunities. Administrators “s</w:t>
      </w:r>
      <w:r>
        <w:rPr>
          <w:rFonts w:ascii="Times New Roman" w:eastAsia="Times New Roman" w:hAnsi="Times New Roman" w:cs="Times New Roman"/>
          <w:sz w:val="24"/>
          <w:szCs w:val="24"/>
        </w:rPr>
        <w:t xml:space="preserve">hall make all reasonable efforts to resolve such threats address such disruption and minimize the length of suspensions to the greatest extent practicable.” </w:t>
      </w:r>
      <w:proofErr w:type="gramStart"/>
      <w:r>
        <w:rPr>
          <w:rFonts w:ascii="Times New Roman" w:eastAsia="Times New Roman" w:hAnsi="Times New Roman" w:cs="Times New Roman"/>
          <w:sz w:val="24"/>
          <w:szCs w:val="24"/>
        </w:rPr>
        <w:t>105 ILCS 5/10-22.6 (b-15).</w:t>
      </w:r>
      <w:proofErr w:type="gramEnd"/>
      <w:r>
        <w:rPr>
          <w:rFonts w:ascii="Times New Roman" w:eastAsia="Times New Roman" w:hAnsi="Times New Roman" w:cs="Times New Roman"/>
          <w:sz w:val="24"/>
          <w:szCs w:val="24"/>
        </w:rPr>
        <w:t xml:space="preserve">  Discipline will be considered on a case-by-case basis. </w:t>
      </w:r>
    </w:p>
    <w:p w:rsidR="00A32575" w:rsidRDefault="00A32575">
      <w:pPr>
        <w:widowControl w:val="0"/>
        <w:tabs>
          <w:tab w:val="left" w:pos="360"/>
          <w:tab w:val="left" w:pos="720"/>
        </w:tabs>
        <w:spacing w:after="0" w:line="240" w:lineRule="auto"/>
        <w:rPr>
          <w:rFonts w:ascii="Times New Roman" w:eastAsia="Times New Roman" w:hAnsi="Times New Roman" w:cs="Times New Roman"/>
          <w:b/>
          <w:sz w:val="24"/>
          <w:szCs w:val="24"/>
        </w:rPr>
      </w:pPr>
    </w:p>
    <w:p w:rsidR="00A32575" w:rsidRDefault="00380B37">
      <w:pPr>
        <w:widowControl w:val="0"/>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who a</w:t>
      </w:r>
      <w:r>
        <w:rPr>
          <w:rFonts w:ascii="Times New Roman" w:eastAsia="Times New Roman" w:hAnsi="Times New Roman" w:cs="Times New Roman"/>
          <w:sz w:val="24"/>
          <w:szCs w:val="24"/>
        </w:rPr>
        <w:t>re suspended will be given the opportunity to make up work for equivalent academic credit. This includes the students’ suspended from the school bus who do not have alternate transportation to school so long as the students’ parents/guardians notify school</w:t>
      </w:r>
      <w:r>
        <w:rPr>
          <w:rFonts w:ascii="Times New Roman" w:eastAsia="Times New Roman" w:hAnsi="Times New Roman" w:cs="Times New Roman"/>
          <w:sz w:val="24"/>
          <w:szCs w:val="24"/>
        </w:rPr>
        <w:t xml:space="preserve"> officials that the student does not have alternative transportation to school. Students who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suspended out-of-school for longer than four school days will be provided appropriate and available support services during the period of their suspension.</w:t>
      </w:r>
    </w:p>
    <w:p w:rsidR="00A32575" w:rsidRDefault="00A32575">
      <w:pPr>
        <w:widowControl w:val="0"/>
        <w:tabs>
          <w:tab w:val="left" w:pos="360"/>
          <w:tab w:val="left" w:pos="720"/>
        </w:tabs>
        <w:spacing w:after="0" w:line="240" w:lineRule="auto"/>
        <w:rPr>
          <w:rFonts w:ascii="Times New Roman" w:eastAsia="Times New Roman" w:hAnsi="Times New Roman" w:cs="Times New Roman"/>
          <w:b/>
          <w:sz w:val="24"/>
          <w:szCs w:val="24"/>
        </w:rPr>
      </w:pPr>
    </w:p>
    <w:p w:rsidR="00A32575" w:rsidRDefault="00380B37">
      <w:pPr>
        <w:widowControl w:val="0"/>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l appropriate and available behavioral interventions will be exhausted before a student is suspended </w:t>
      </w:r>
      <w:r>
        <w:rPr>
          <w:rFonts w:ascii="Times New Roman" w:eastAsia="Times New Roman" w:hAnsi="Times New Roman" w:cs="Times New Roman"/>
          <w:sz w:val="24"/>
          <w:szCs w:val="24"/>
        </w:rPr>
        <w:lastRenderedPageBreak/>
        <w:t xml:space="preserve">beyond three days, expelled, or removed to an alternative school. Students who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suspended out-of-school for longer than four school days will be provide</w:t>
      </w:r>
      <w:r>
        <w:rPr>
          <w:rFonts w:ascii="Times New Roman" w:eastAsia="Times New Roman" w:hAnsi="Times New Roman" w:cs="Times New Roman"/>
          <w:sz w:val="24"/>
          <w:szCs w:val="24"/>
        </w:rPr>
        <w:t>d appropriate and available support services during the period of their suspension.</w:t>
      </w:r>
    </w:p>
    <w:p w:rsidR="00A32575" w:rsidRDefault="00A32575">
      <w:pPr>
        <w:widowControl w:val="0"/>
        <w:tabs>
          <w:tab w:val="left" w:pos="360"/>
          <w:tab w:val="left" w:pos="720"/>
        </w:tabs>
        <w:spacing w:after="0" w:line="240" w:lineRule="auto"/>
        <w:rPr>
          <w:rFonts w:ascii="Times New Roman" w:eastAsia="Times New Roman" w:hAnsi="Times New Roman" w:cs="Times New Roman"/>
          <w:b/>
          <w:sz w:val="24"/>
          <w:szCs w:val="24"/>
        </w:rPr>
      </w:pPr>
    </w:p>
    <w:p w:rsidR="00A32575" w:rsidRDefault="00380B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Discipline: Other Offenses Not Listed</w:t>
      </w: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Proper disciplinary action will be taken when any student endangers the safety and welfare of other school community members.</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Dress Code</w:t>
      </w: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Clothing and grooming styles that are distracting and inappropriate for the educational environment must be modified to reflect favorably on both the school and the individual.  </w:t>
      </w:r>
      <w:proofErr w:type="gramStart"/>
      <w:r>
        <w:rPr>
          <w:rFonts w:ascii="Times New Roman" w:eastAsia="Times New Roman" w:hAnsi="Times New Roman" w:cs="Times New Roman"/>
          <w:sz w:val="24"/>
          <w:szCs w:val="24"/>
        </w:rPr>
        <w:t>Students who, in the opinion of the school, dress so as to create a</w:t>
      </w:r>
      <w:r>
        <w:rPr>
          <w:rFonts w:ascii="Times New Roman" w:eastAsia="Times New Roman" w:hAnsi="Times New Roman" w:cs="Times New Roman"/>
          <w:sz w:val="24"/>
          <w:szCs w:val="24"/>
        </w:rPr>
        <w:t xml:space="preserve"> health or safety problem or dress in such a way as to substantially disrupt the educational processes will be sent home to change clothes.</w:t>
      </w:r>
      <w:proofErr w:type="gramEnd"/>
      <w:r>
        <w:rPr>
          <w:rFonts w:ascii="Times New Roman" w:eastAsia="Times New Roman" w:hAnsi="Times New Roman" w:cs="Times New Roman"/>
          <w:sz w:val="24"/>
          <w:szCs w:val="24"/>
        </w:rPr>
        <w:t xml:space="preserve">  Shorts and skirts worn to school must be of modest length so as not to disrupt the educational process mentioned ab</w:t>
      </w:r>
      <w:r>
        <w:rPr>
          <w:rFonts w:ascii="Times New Roman" w:eastAsia="Times New Roman" w:hAnsi="Times New Roman" w:cs="Times New Roman"/>
          <w:sz w:val="24"/>
          <w:szCs w:val="24"/>
        </w:rPr>
        <w:t xml:space="preserve">ove. </w:t>
      </w:r>
      <w:r>
        <w:rPr>
          <w:rFonts w:ascii="Times New Roman" w:eastAsia="Times New Roman" w:hAnsi="Times New Roman" w:cs="Times New Roman"/>
          <w:sz w:val="24"/>
          <w:szCs w:val="24"/>
          <w:u w:val="single"/>
        </w:rPr>
        <w:t xml:space="preserve">Short or flips may be worn anytime if the weather is above 60 degrees.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dress, which does not fit the acceptable grooming standard,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Outerwear such as stocking caps, hats, coats, jackets, or vests are not to be worn in the classrooms since rooms are kept at moderate temperatures, comfortable in which to work</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Tank tops/muscle shirts</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Sleeveless shirts must have three inches of material at</w:t>
      </w:r>
      <w:r>
        <w:rPr>
          <w:rFonts w:ascii="Times New Roman" w:eastAsia="Times New Roman" w:hAnsi="Times New Roman" w:cs="Times New Roman"/>
          <w:sz w:val="24"/>
          <w:szCs w:val="24"/>
        </w:rPr>
        <w:t xml:space="preserve"> the shoulder. </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Cut-offs/spandex shorts</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Tops with objectionable sayings or slogans, including drug, alcohol and sexual references.</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Tops that expose stomachs and backs. </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Flip flop shoes in gym or outdoors</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Pants and shorts that are ripped above the knee, unl</w:t>
      </w:r>
      <w:r>
        <w:rPr>
          <w:rFonts w:ascii="Times New Roman" w:eastAsia="Times New Roman" w:hAnsi="Times New Roman" w:cs="Times New Roman"/>
          <w:sz w:val="24"/>
          <w:szCs w:val="24"/>
        </w:rPr>
        <w:t xml:space="preserve">ess the </w:t>
      </w:r>
      <w:proofErr w:type="spellStart"/>
      <w:r>
        <w:rPr>
          <w:rFonts w:ascii="Times New Roman" w:eastAsia="Times New Roman" w:hAnsi="Times New Roman" w:cs="Times New Roman"/>
          <w:sz w:val="24"/>
          <w:szCs w:val="24"/>
        </w:rPr>
        <w:t>pant</w:t>
      </w:r>
      <w:proofErr w:type="spellEnd"/>
      <w:r>
        <w:rPr>
          <w:rFonts w:ascii="Times New Roman" w:eastAsia="Times New Roman" w:hAnsi="Times New Roman" w:cs="Times New Roman"/>
          <w:sz w:val="24"/>
          <w:szCs w:val="24"/>
        </w:rPr>
        <w:t xml:space="preserve"> is patched inside or outside.  </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attire deemed inappropriate by the school staff</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Pants must be worn at waist level and undergarments cannot be visible. </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piercings, with the exception of earrings and nose piercing, may not be visib</w:t>
      </w:r>
      <w:r>
        <w:rPr>
          <w:rFonts w:ascii="Times New Roman" w:eastAsia="Times New Roman" w:hAnsi="Times New Roman" w:cs="Times New Roman"/>
          <w:sz w:val="24"/>
          <w:szCs w:val="24"/>
        </w:rPr>
        <w:t xml:space="preserve">le. Ear gauging is not acceptable. </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Leggings may be worn as long as the top comes to mid-thigh.</w:t>
      </w:r>
    </w:p>
    <w:p w:rsidR="00A32575" w:rsidRDefault="00380B37">
      <w:pPr>
        <w:widowControl w:val="0"/>
        <w:numPr>
          <w:ilvl w:val="0"/>
          <w:numId w:val="7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Pajama Pants.</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color w:val="FF0000"/>
          <w:sz w:val="24"/>
          <w:szCs w:val="24"/>
          <w:u w:val="single"/>
        </w:rPr>
      </w:pPr>
      <w:r>
        <w:rPr>
          <w:rFonts w:ascii="Times New Roman" w:eastAsia="Times New Roman" w:hAnsi="Times New Roman" w:cs="Times New Roman"/>
          <w:b/>
          <w:sz w:val="24"/>
          <w:szCs w:val="24"/>
          <w:u w:val="single"/>
        </w:rPr>
        <w:t xml:space="preserve">Driving: </w:t>
      </w:r>
      <w:r>
        <w:rPr>
          <w:rFonts w:ascii="Times New Roman" w:eastAsia="Times New Roman" w:hAnsi="Times New Roman" w:cs="Times New Roman"/>
          <w:sz w:val="24"/>
          <w:szCs w:val="24"/>
          <w:u w:val="single"/>
        </w:rPr>
        <w:t>Student Drop Off/Pick Up</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be dropped off or picked up in the west lane at the main east door of the school. No parking in</w:t>
      </w:r>
      <w:r>
        <w:rPr>
          <w:rFonts w:ascii="Times New Roman" w:eastAsia="Times New Roman" w:hAnsi="Times New Roman" w:cs="Times New Roman"/>
          <w:sz w:val="24"/>
          <w:szCs w:val="24"/>
        </w:rPr>
        <w:t xml:space="preserve"> the handicap area or in front of the sidewalk. Students should be pick-up in a safe vehicle.  Parents should send a note to the school if a student is going to be pick-up by someone other than the parent/guardian. The proper authorities may be contacted i</w:t>
      </w:r>
      <w:r>
        <w:rPr>
          <w:rFonts w:ascii="Times New Roman" w:eastAsia="Times New Roman" w:hAnsi="Times New Roman" w:cs="Times New Roman"/>
          <w:sz w:val="24"/>
          <w:szCs w:val="24"/>
        </w:rPr>
        <w:t xml:space="preserve">f students are not picked-up forty-five minutes after school is dismissed.  </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Early Release Days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Periodically throughout the school year, students will be released early.  On these days a change will be made in the regular schedule.  All buses will run the</w:t>
      </w:r>
      <w:r>
        <w:rPr>
          <w:rFonts w:ascii="Times New Roman" w:eastAsia="Times New Roman" w:hAnsi="Times New Roman" w:cs="Times New Roman"/>
          <w:sz w:val="24"/>
          <w:szCs w:val="24"/>
        </w:rPr>
        <w:t>ir regular routes at an earlier time.</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Equal Educational Opportunities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Equal educational opportunities shall be available for all students without regard to race, color, national origin, ancestry, sex, ethnicity, language barrier, religious beliefs, physic</w:t>
      </w:r>
      <w:r>
        <w:rPr>
          <w:rFonts w:ascii="Times New Roman" w:eastAsia="Times New Roman" w:hAnsi="Times New Roman" w:cs="Times New Roman"/>
          <w:sz w:val="24"/>
          <w:szCs w:val="24"/>
        </w:rPr>
        <w:t xml:space="preserve">al and mental handicap or </w:t>
      </w:r>
      <w:r>
        <w:rPr>
          <w:rFonts w:ascii="Times New Roman" w:eastAsia="Times New Roman" w:hAnsi="Times New Roman" w:cs="Times New Roman"/>
          <w:sz w:val="24"/>
          <w:szCs w:val="24"/>
        </w:rPr>
        <w:lastRenderedPageBreak/>
        <w:t>disability, or economic and social conditions, or actual or potential marital or parental status.  See Appendix A.</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Fees</w:t>
      </w:r>
    </w:p>
    <w:p w:rsidR="00A32575" w:rsidRDefault="00380B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 fees are set annually by the Board of Education.  School fees are due no later than the first day of attendance. Unpaid fees will be referred to a collection agency. The school will not accept checks after the first non-sufficient fund check is ret</w:t>
      </w:r>
      <w:r>
        <w:rPr>
          <w:rFonts w:ascii="Times New Roman" w:eastAsia="Times New Roman" w:hAnsi="Times New Roman" w:cs="Times New Roman"/>
          <w:sz w:val="24"/>
          <w:szCs w:val="24"/>
        </w:rPr>
        <w:t>urned to the school by the bank and non-sufficient fund checks may be turned over to the States Attorney’s Office. Parents/guardians may apply for a waiver of fees due to financial hardship by contacting the superintendent at 586-4611.  The approved fee sc</w:t>
      </w:r>
      <w:r>
        <w:rPr>
          <w:rFonts w:ascii="Times New Roman" w:eastAsia="Times New Roman" w:hAnsi="Times New Roman" w:cs="Times New Roman"/>
          <w:sz w:val="24"/>
          <w:szCs w:val="24"/>
        </w:rPr>
        <w:t>hedule for is listed below.</w:t>
      </w:r>
    </w:p>
    <w:p w:rsidR="00A32575" w:rsidRDefault="00380B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Allen – Otter Creek CCSD #65</w:t>
      </w:r>
    </w:p>
    <w:p w:rsidR="00A32575" w:rsidRDefault="00380B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Schedule of Fees for 2023-2024 School Year</w:t>
      </w:r>
    </w:p>
    <w:p w:rsidR="00A32575" w:rsidRDefault="00A32575">
      <w:pPr>
        <w:spacing w:after="0" w:line="240" w:lineRule="auto"/>
        <w:jc w:val="center"/>
        <w:rPr>
          <w:rFonts w:ascii="Times New Roman" w:eastAsia="Times New Roman" w:hAnsi="Times New Roman" w:cs="Times New Roman"/>
          <w:b/>
          <w:sz w:val="24"/>
          <w:szCs w:val="24"/>
        </w:rPr>
      </w:pPr>
    </w:p>
    <w:tbl>
      <w:tblPr>
        <w:tblStyle w:val="a4"/>
        <w:tblW w:w="10380"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2655"/>
        <w:gridCol w:w="4545"/>
      </w:tblGrid>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Fee</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Grade</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Amount</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Book rental</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K-8</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$65.00</w:t>
            </w:r>
          </w:p>
        </w:tc>
      </w:tr>
      <w:tr w:rsidR="00A32575">
        <w:trPr>
          <w:trHeight w:val="360"/>
        </w:trPr>
        <w:tc>
          <w:tcPr>
            <w:tcW w:w="3180" w:type="dxa"/>
          </w:tcPr>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**Milk fee (1/2 pt. daily)</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$63.00</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Breakfast</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K-8</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Lunch</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K-3</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w:t>
            </w:r>
            <w:r>
              <w:rPr>
                <w:rFonts w:ascii="Times New Roman" w:eastAsia="Times New Roman" w:hAnsi="Times New Roman" w:cs="Times New Roman"/>
                <w:sz w:val="18"/>
                <w:szCs w:val="18"/>
              </w:rPr>
              <w:t>85</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Lunch</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sz w:val="18"/>
                <w:szCs w:val="18"/>
              </w:rPr>
              <w:t>3.05</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Lunch</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Adult</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Milk</w:t>
            </w: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Milk price is subject to change</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K-8</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Extracurricular fee</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$25.00/activity. Not to exceed $50 per student per year or $100 per family per year</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Uniforms</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4545" w:type="dxa"/>
          </w:tcPr>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Uniform Cost for Replacement if damaged or lost</w:t>
            </w: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Softball             $30.00</w:t>
            </w: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Baseball            $30.00</w:t>
            </w:r>
          </w:p>
          <w:p w:rsidR="00A32575" w:rsidRDefault="00A32575">
            <w:pPr>
              <w:spacing w:after="0" w:line="240" w:lineRule="auto"/>
              <w:rPr>
                <w:rFonts w:ascii="Times New Roman" w:eastAsia="Times New Roman" w:hAnsi="Times New Roman" w:cs="Times New Roman"/>
                <w:sz w:val="18"/>
                <w:szCs w:val="18"/>
              </w:rPr>
            </w:pP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Girls BB            $50.00 Shorts </w:t>
            </w: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$50.00 Top</w:t>
            </w:r>
          </w:p>
          <w:p w:rsidR="00A32575" w:rsidRDefault="00A32575">
            <w:pPr>
              <w:spacing w:after="0" w:line="240" w:lineRule="auto"/>
              <w:rPr>
                <w:rFonts w:ascii="Times New Roman" w:eastAsia="Times New Roman" w:hAnsi="Times New Roman" w:cs="Times New Roman"/>
                <w:sz w:val="18"/>
                <w:szCs w:val="18"/>
              </w:rPr>
            </w:pP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Boys BB            $50.00 Shorts </w:t>
            </w: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Boys BB            $50.00 Top</w:t>
            </w:r>
          </w:p>
          <w:p w:rsidR="00A32575" w:rsidRDefault="00A32575">
            <w:pPr>
              <w:spacing w:after="0" w:line="240" w:lineRule="auto"/>
              <w:rPr>
                <w:rFonts w:ascii="Times New Roman" w:eastAsia="Times New Roman" w:hAnsi="Times New Roman" w:cs="Times New Roman"/>
                <w:sz w:val="18"/>
                <w:szCs w:val="18"/>
              </w:rPr>
            </w:pP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Volleyball         $52.00 Complete</w:t>
            </w: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Uniform</w:t>
            </w:r>
          </w:p>
          <w:p w:rsidR="00A32575" w:rsidRDefault="00A32575">
            <w:pPr>
              <w:spacing w:after="0" w:line="240" w:lineRule="auto"/>
              <w:rPr>
                <w:rFonts w:ascii="Times New Roman" w:eastAsia="Times New Roman" w:hAnsi="Times New Roman" w:cs="Times New Roman"/>
                <w:sz w:val="18"/>
                <w:szCs w:val="18"/>
              </w:rPr>
            </w:pPr>
          </w:p>
          <w:p w:rsidR="00A32575" w:rsidRDefault="00380B3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Soccer                $30.00  </w:t>
            </w:r>
          </w:p>
          <w:p w:rsidR="00A32575" w:rsidRDefault="00A32575">
            <w:pPr>
              <w:spacing w:after="0" w:line="240" w:lineRule="auto"/>
              <w:rPr>
                <w:rFonts w:ascii="Times New Roman" w:eastAsia="Times New Roman" w:hAnsi="Times New Roman" w:cs="Times New Roman"/>
                <w:sz w:val="18"/>
                <w:szCs w:val="18"/>
              </w:rPr>
            </w:pP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Track                 $60.00 Complete Uniform</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Art Fee</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K-8</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$6.00</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Music Fee</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K-8</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$8.00 </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Student Locker Locks</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$6.00 </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Fax</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Individual request</w:t>
            </w: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 fee for community groups)</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 first page + $1.00 each additional page</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Laminate</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Individual request</w:t>
            </w: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 fee for community groups)</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 / ft.</w:t>
            </w:r>
          </w:p>
        </w:tc>
      </w:tr>
      <w:tr w:rsidR="00A32575">
        <w:trPr>
          <w:trHeight w:val="360"/>
        </w:trPr>
        <w:tc>
          <w:tcPr>
            <w:tcW w:w="3180"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Admission</w:t>
            </w:r>
          </w:p>
          <w:p w:rsidR="00A32575" w:rsidRDefault="00A32575">
            <w:pPr>
              <w:spacing w:after="0" w:line="240" w:lineRule="auto"/>
              <w:jc w:val="center"/>
              <w:rPr>
                <w:rFonts w:ascii="Times New Roman" w:eastAsia="Times New Roman" w:hAnsi="Times New Roman" w:cs="Times New Roman"/>
                <w:sz w:val="18"/>
                <w:szCs w:val="18"/>
              </w:rPr>
            </w:pPr>
          </w:p>
          <w:p w:rsidR="00A32575" w:rsidRDefault="00A32575">
            <w:pPr>
              <w:spacing w:after="0" w:line="240" w:lineRule="auto"/>
              <w:jc w:val="center"/>
              <w:rPr>
                <w:rFonts w:ascii="Times New Roman" w:eastAsia="Times New Roman" w:hAnsi="Times New Roman" w:cs="Times New Roman"/>
                <w:sz w:val="18"/>
                <w:szCs w:val="18"/>
              </w:rPr>
            </w:pPr>
          </w:p>
          <w:p w:rsidR="00A32575" w:rsidRDefault="00A32575">
            <w:pPr>
              <w:spacing w:after="0" w:line="240" w:lineRule="auto"/>
              <w:jc w:val="center"/>
              <w:rPr>
                <w:rFonts w:ascii="Times New Roman" w:eastAsia="Times New Roman" w:hAnsi="Times New Roman" w:cs="Times New Roman"/>
                <w:sz w:val="18"/>
                <w:szCs w:val="18"/>
              </w:rPr>
            </w:pP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265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Adult</w:t>
            </w: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Senior</w:t>
            </w: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Visiting Student</w:t>
            </w: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AOC Student/St. Mike’s School</w:t>
            </w: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with student ID </w:t>
            </w: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4545" w:type="dxa"/>
          </w:tcPr>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w:t>
            </w:r>
          </w:p>
          <w:p w:rsidR="00A32575" w:rsidRDefault="00380B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A32575" w:rsidRDefault="00A32575">
            <w:pPr>
              <w:spacing w:after="0" w:line="240" w:lineRule="auto"/>
              <w:jc w:val="center"/>
              <w:rPr>
                <w:rFonts w:ascii="Times New Roman" w:eastAsia="Times New Roman" w:hAnsi="Times New Roman" w:cs="Times New Roman"/>
                <w:sz w:val="18"/>
                <w:szCs w:val="18"/>
              </w:rPr>
            </w:pPr>
          </w:p>
        </w:tc>
      </w:tr>
    </w:tbl>
    <w:p w:rsidR="00A32575" w:rsidRDefault="00A32575">
      <w:pPr>
        <w:spacing w:after="0" w:line="240" w:lineRule="auto"/>
      </w:pPr>
    </w:p>
    <w:p w:rsidR="00A32575" w:rsidRDefault="00A32575">
      <w:pPr>
        <w:spacing w:after="0" w:line="240" w:lineRule="auto"/>
      </w:pPr>
    </w:p>
    <w:p w:rsidR="00A32575" w:rsidRDefault="00A32575">
      <w:pPr>
        <w:spacing w:after="0" w:line="240" w:lineRule="auto"/>
        <w:rPr>
          <w:rFonts w:ascii="Times New Roman" w:eastAsia="Times New Roman" w:hAnsi="Times New Roman" w:cs="Times New Roman"/>
          <w:sz w:val="24"/>
          <w:szCs w:val="24"/>
        </w:rPr>
      </w:pPr>
    </w:p>
    <w:p w:rsidR="00A32575" w:rsidRDefault="00380B37">
      <w:pPr>
        <w:keepNext/>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Field Trips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classes take field trips throughout the year, and students are sometimes required to go on the trip by their instructor.  The procedure for going on field trips is as follows:</w:t>
      </w:r>
    </w:p>
    <w:p w:rsidR="00A32575" w:rsidRDefault="00380B37">
      <w:pPr>
        <w:widowControl w:val="0"/>
        <w:numPr>
          <w:ilvl w:val="0"/>
          <w:numId w:val="7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given a Field Trip Permission form by the instructor.</w:t>
      </w:r>
    </w:p>
    <w:p w:rsidR="00A32575" w:rsidRDefault="00380B37">
      <w:pPr>
        <w:widowControl w:val="0"/>
        <w:numPr>
          <w:ilvl w:val="0"/>
          <w:numId w:val="7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Field Trip Permission form is taken home for parental review and signature.</w:t>
      </w:r>
    </w:p>
    <w:p w:rsidR="00A32575" w:rsidRDefault="00380B37">
      <w:pPr>
        <w:widowControl w:val="0"/>
        <w:numPr>
          <w:ilvl w:val="0"/>
          <w:numId w:val="7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then return the form to their teachers. </w:t>
      </w:r>
    </w:p>
    <w:p w:rsidR="00A32575" w:rsidRDefault="00380B37">
      <w:pPr>
        <w:widowControl w:val="0"/>
        <w:numPr>
          <w:ilvl w:val="0"/>
          <w:numId w:val="7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returning from field trips must remain in school until the dismissal bell.</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Fines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Books are rented and must be returned in good condition.  If not, you must pay for them.  Damage to school property by any student shall be promptly repaired at the student's expense.  There will be a $25.00 charge for </w:t>
      </w:r>
      <w:r>
        <w:rPr>
          <w:rFonts w:ascii="Times New Roman" w:eastAsia="Times New Roman" w:hAnsi="Times New Roman" w:cs="Times New Roman"/>
          <w:b/>
          <w:sz w:val="24"/>
          <w:szCs w:val="24"/>
          <w:u w:val="single"/>
        </w:rPr>
        <w:t>all</w:t>
      </w:r>
      <w:r>
        <w:rPr>
          <w:rFonts w:ascii="Times New Roman" w:eastAsia="Times New Roman" w:hAnsi="Times New Roman" w:cs="Times New Roman"/>
          <w:sz w:val="24"/>
          <w:szCs w:val="24"/>
        </w:rPr>
        <w:t xml:space="preserve"> returned checks.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Gangs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w:t>
      </w:r>
      <w:r>
        <w:rPr>
          <w:rFonts w:ascii="Times New Roman" w:eastAsia="Times New Roman" w:hAnsi="Times New Roman" w:cs="Times New Roman"/>
          <w:sz w:val="24"/>
          <w:szCs w:val="24"/>
        </w:rPr>
        <w:t>ce of gangs or gang-related activities on school grounds is strictly prohibited.  Student involvement in gangs, as a gang member or gang associate, or in gang related activities on school grounds, while school is in session, or at school-related events, in</w:t>
      </w:r>
      <w:r>
        <w:rPr>
          <w:rFonts w:ascii="Times New Roman" w:eastAsia="Times New Roman" w:hAnsi="Times New Roman" w:cs="Times New Roman"/>
          <w:sz w:val="24"/>
          <w:szCs w:val="24"/>
        </w:rPr>
        <w:t>cluding the display of gang symbols or paraphernalia, is strictly prohibited.</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Grading</w:t>
      </w:r>
      <w:r>
        <w:rPr>
          <w:rFonts w:ascii="Times New Roman" w:eastAsia="Times New Roman" w:hAnsi="Times New Roman" w:cs="Times New Roman"/>
          <w:sz w:val="24"/>
          <w:szCs w:val="24"/>
          <w:u w:val="single"/>
        </w:rPr>
        <w:t>: Grade Point Averaging</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criteria used to calculate a student’s grade point average is detailed below.  All academic subjects such as Language Arts, math, science, soci</w:t>
      </w:r>
      <w:r>
        <w:rPr>
          <w:rFonts w:ascii="Times New Roman" w:eastAsia="Times New Roman" w:hAnsi="Times New Roman" w:cs="Times New Roman"/>
          <w:sz w:val="24"/>
          <w:szCs w:val="24"/>
        </w:rPr>
        <w:t xml:space="preserve">al studies, art, computer, physical education, health, and music are used in calculating G.P.A.  </w:t>
      </w:r>
    </w:p>
    <w:p w:rsidR="00A32575" w:rsidRDefault="00A32575">
      <w:pPr>
        <w:widowControl w:val="0"/>
        <w:spacing w:after="0" w:line="240" w:lineRule="auto"/>
        <w:rPr>
          <w:rFonts w:ascii="Times New Roman" w:eastAsia="Times New Roman" w:hAnsi="Times New Roman" w:cs="Times New Roman"/>
          <w:sz w:val="24"/>
          <w:szCs w:val="24"/>
        </w:rPr>
      </w:pPr>
    </w:p>
    <w:tbl>
      <w:tblPr>
        <w:tblStyle w:val="a5"/>
        <w:tblW w:w="4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5"/>
        <w:gridCol w:w="1475"/>
        <w:gridCol w:w="1649"/>
      </w:tblGrid>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Points</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92-94</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3.66</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89-91</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85-88</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82-84</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79-81</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75-78</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72-74</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69-71</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65-68</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62-64</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A32575">
        <w:trPr>
          <w:trHeight w:val="240"/>
          <w:jc w:val="center"/>
        </w:trPr>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475"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Below 62</w:t>
            </w:r>
          </w:p>
        </w:tc>
        <w:tc>
          <w:tcPr>
            <w:tcW w:w="1649" w:type="dxa"/>
            <w:tcBorders>
              <w:top w:val="single" w:sz="4" w:space="0" w:color="000000"/>
              <w:left w:val="single" w:sz="4" w:space="0" w:color="000000"/>
              <w:bottom w:val="single" w:sz="4" w:space="0" w:color="000000"/>
              <w:right w:val="single" w:sz="4" w:space="0" w:color="000000"/>
            </w:tcBorders>
          </w:tcPr>
          <w:p w:rsidR="00A32575" w:rsidRDefault="00380B37">
            <w:pPr>
              <w:widowControl w:val="0"/>
              <w:spacing w:after="0" w:line="240" w:lineRule="auto"/>
              <w:ind w:lef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Grading:</w:t>
      </w:r>
      <w:r>
        <w:rPr>
          <w:rFonts w:ascii="Times New Roman" w:eastAsia="Times New Roman" w:hAnsi="Times New Roman" w:cs="Times New Roman"/>
          <w:sz w:val="24"/>
          <w:szCs w:val="24"/>
          <w:u w:val="single"/>
        </w:rPr>
        <w:t xml:space="preserve"> Honor Roll</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in grades 5-8 with a grade point average of 3.50 or better in their academic subjects will be </w:t>
      </w:r>
      <w:r>
        <w:rPr>
          <w:rFonts w:ascii="Times New Roman" w:eastAsia="Times New Roman" w:hAnsi="Times New Roman" w:cs="Times New Roman"/>
          <w:sz w:val="24"/>
          <w:szCs w:val="24"/>
        </w:rPr>
        <w:lastRenderedPageBreak/>
        <w:t>listed on the high honor roll.  Any student with a grade point average of 3.00 to 3.49 will be listed on the honor roll.  Any student receiving a D, F</w:t>
      </w:r>
      <w:r>
        <w:rPr>
          <w:rFonts w:ascii="Times New Roman" w:eastAsia="Times New Roman" w:hAnsi="Times New Roman" w:cs="Times New Roman"/>
          <w:sz w:val="24"/>
          <w:szCs w:val="24"/>
        </w:rPr>
        <w:t xml:space="preserve">, or U in any subject area will be ineligible for the honor roll during that grading period.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keepNext/>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Grading: </w:t>
      </w:r>
      <w:r>
        <w:rPr>
          <w:rFonts w:ascii="Times New Roman" w:eastAsia="Times New Roman" w:hAnsi="Times New Roman" w:cs="Times New Roman"/>
          <w:sz w:val="24"/>
          <w:szCs w:val="24"/>
          <w:u w:val="single"/>
        </w:rPr>
        <w:t>Honors at Graduation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graduation,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 with the highest composite grade point average for subjects taken at Allen-Otter Creek CCSD during the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year will be named Valedictorian and the student with the second highest average will be named Salutatorian. In the even</w:t>
      </w:r>
      <w:r>
        <w:rPr>
          <w:rFonts w:ascii="Times New Roman" w:eastAsia="Times New Roman" w:hAnsi="Times New Roman" w:cs="Times New Roman"/>
          <w:sz w:val="24"/>
          <w:szCs w:val="24"/>
        </w:rPr>
        <w:t xml:space="preserve">t of a tie, co-honors will be awarded.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receiving RTI program services or have an IEP and are not present in the classroom during instruction, may receive a modified grade for the course or modified work. Students, who receive a modified</w:t>
      </w:r>
      <w:r>
        <w:rPr>
          <w:rFonts w:ascii="Times New Roman" w:eastAsia="Times New Roman" w:hAnsi="Times New Roman" w:cs="Times New Roman"/>
          <w:sz w:val="24"/>
          <w:szCs w:val="24"/>
        </w:rPr>
        <w:t xml:space="preserve"> grade for coursework that they missed or modified work, are not eligible to be named Valedictorian or Salutatorian.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Composite grade point averages for the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year will be compiled as follows: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student’s eighth grade year,</w:t>
      </w:r>
      <w:r>
        <w:rPr>
          <w:rFonts w:ascii="Times New Roman" w:eastAsia="Times New Roman" w:hAnsi="Times New Roman" w:cs="Times New Roman"/>
          <w:sz w:val="24"/>
          <w:szCs w:val="24"/>
        </w:rPr>
        <w:t xml:space="preserve"> the composite GPA for the seventh grade and eighth grade years will be added together to determine the highest GPA for each student. This process will determine the Valedictorian and Salutatorian.</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To be eligible for the award, the student must have recei</w:t>
      </w:r>
      <w:r>
        <w:rPr>
          <w:rFonts w:ascii="Times New Roman" w:eastAsia="Times New Roman" w:hAnsi="Times New Roman" w:cs="Times New Roman"/>
          <w:sz w:val="24"/>
          <w:szCs w:val="24"/>
        </w:rPr>
        <w:t>ved grades from Allen-Otter Creek CCSD for each of the four (4) quarters during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year and be registered at Allen-Otter Creek CCSD by Sept.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graduation ceremony, the two (2)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with the highest compiled GPA for the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will be designated as honor guard to lead the graduates.  Calculation of GPA and tie-breakers will be handled in the same manner as outlined for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honor students.</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Grading</w:t>
      </w:r>
      <w:r>
        <w:rPr>
          <w:rFonts w:ascii="Times New Roman" w:eastAsia="Times New Roman" w:hAnsi="Times New Roman" w:cs="Times New Roman"/>
          <w:sz w:val="24"/>
          <w:szCs w:val="24"/>
          <w:u w:val="single"/>
        </w:rPr>
        <w:t>: Mid-Term Reports (Grades 5-8)</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reports are sent home as an</w:t>
      </w:r>
      <w:r>
        <w:rPr>
          <w:rFonts w:ascii="Times New Roman" w:eastAsia="Times New Roman" w:hAnsi="Times New Roman" w:cs="Times New Roman"/>
          <w:sz w:val="24"/>
          <w:szCs w:val="24"/>
        </w:rPr>
        <w:t xml:space="preserve"> indication to parents that their child is experiencing difficulty in a particular subject area and may be in danger of failing for the grading period.  It is hoped that early notification of the situation will help to remedy the problem.</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Grading: </w:t>
      </w:r>
      <w:r>
        <w:rPr>
          <w:rFonts w:ascii="Times New Roman" w:eastAsia="Times New Roman" w:hAnsi="Times New Roman" w:cs="Times New Roman"/>
          <w:sz w:val="24"/>
          <w:szCs w:val="24"/>
          <w:u w:val="single"/>
        </w:rPr>
        <w:t>Report Cards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cards are issued four times a year, after each nine-week period of schoolwork.  The cards are sent home with the students as a report to parents.  The grading system is listed on each report card.  The envelope should be returned to sch</w:t>
      </w:r>
      <w:r>
        <w:rPr>
          <w:rFonts w:ascii="Times New Roman" w:eastAsia="Times New Roman" w:hAnsi="Times New Roman" w:cs="Times New Roman"/>
          <w:sz w:val="24"/>
          <w:szCs w:val="24"/>
        </w:rPr>
        <w:t>ool after it has been signed to indicate that it has been received by the parents.  We encourage constructive responses to grades be returned with the report cards.</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Health: </w:t>
      </w:r>
      <w:r>
        <w:rPr>
          <w:rFonts w:ascii="Times New Roman" w:eastAsia="Times New Roman" w:hAnsi="Times New Roman" w:cs="Times New Roman"/>
          <w:sz w:val="24"/>
          <w:szCs w:val="24"/>
          <w:u w:val="single"/>
        </w:rPr>
        <w:t>Physical Exams and Immunization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entering kindergarten and sixth grade mus</w:t>
      </w:r>
      <w:r>
        <w:rPr>
          <w:rFonts w:ascii="Times New Roman" w:eastAsia="Times New Roman" w:hAnsi="Times New Roman" w:cs="Times New Roman"/>
          <w:sz w:val="24"/>
          <w:szCs w:val="24"/>
        </w:rPr>
        <w:t>t have physical examinations and immunizations required by the Illinois School Code.  Students who have not complied with this policy by October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will be excluded from school until such time as compliance is made and proof is submitted to the school au</w:t>
      </w:r>
      <w:r>
        <w:rPr>
          <w:rFonts w:ascii="Times New Roman" w:eastAsia="Times New Roman" w:hAnsi="Times New Roman" w:cs="Times New Roman"/>
          <w:sz w:val="24"/>
          <w:szCs w:val="24"/>
        </w:rPr>
        <w:t xml:space="preserve">thorities. Students entering K, 2, and 6 must have a dental examination.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going out for athletics, including cheerleading, must have a physical examination on file in the office by the first day of practice.  The cost is the responsibility of</w:t>
      </w:r>
      <w:r>
        <w:rPr>
          <w:rFonts w:ascii="Times New Roman" w:eastAsia="Times New Roman" w:hAnsi="Times New Roman" w:cs="Times New Roman"/>
          <w:sz w:val="24"/>
          <w:szCs w:val="24"/>
        </w:rPr>
        <w:t xml:space="preserve"> the parent. Physicals must be </w:t>
      </w:r>
      <w:r>
        <w:rPr>
          <w:rFonts w:ascii="Times New Roman" w:eastAsia="Times New Roman" w:hAnsi="Times New Roman" w:cs="Times New Roman"/>
          <w:sz w:val="24"/>
          <w:szCs w:val="24"/>
        </w:rPr>
        <w:lastRenderedPageBreak/>
        <w:t xml:space="preserve">submitted to the District prior to the first day of participation/practice. A physical exam is good for one school year.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Health: </w:t>
      </w:r>
      <w:r>
        <w:rPr>
          <w:rFonts w:ascii="Times New Roman" w:eastAsia="Times New Roman" w:hAnsi="Times New Roman" w:cs="Times New Roman"/>
          <w:sz w:val="24"/>
          <w:szCs w:val="24"/>
          <w:u w:val="single"/>
        </w:rPr>
        <w:t>Medication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medication, whether prescription or over the counter, must be brought to the sc</w:t>
      </w:r>
      <w:r>
        <w:rPr>
          <w:rFonts w:ascii="Times New Roman" w:eastAsia="Times New Roman" w:hAnsi="Times New Roman" w:cs="Times New Roman"/>
          <w:sz w:val="24"/>
          <w:szCs w:val="24"/>
        </w:rPr>
        <w:t>hool office.  The school will not provide any kind of medication.  Parents must provide written permission to the school for the child to take the medication, stating the time it is to be taken, the amount to be taken, and it must be in the original contai</w:t>
      </w:r>
      <w:r>
        <w:rPr>
          <w:rFonts w:ascii="Times New Roman" w:eastAsia="Times New Roman" w:hAnsi="Times New Roman" w:cs="Times New Roman"/>
          <w:sz w:val="24"/>
          <w:szCs w:val="24"/>
        </w:rPr>
        <w:t>ner with the student’s name on 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Inhalers may be carried and self-administered in accordance with School Board Policy.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Health: </w:t>
      </w:r>
      <w:r>
        <w:rPr>
          <w:rFonts w:ascii="Times New Roman" w:eastAsia="Times New Roman" w:hAnsi="Times New Roman" w:cs="Times New Roman"/>
          <w:sz w:val="24"/>
          <w:szCs w:val="24"/>
          <w:u w:val="single"/>
        </w:rPr>
        <w:t>Medicaid Claim Intent</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child receives special education services and is also Medicaid eligible, the school district </w:t>
      </w:r>
      <w:r>
        <w:rPr>
          <w:rFonts w:ascii="Times New Roman" w:eastAsia="Times New Roman" w:hAnsi="Times New Roman" w:cs="Times New Roman"/>
          <w:sz w:val="24"/>
          <w:szCs w:val="24"/>
        </w:rPr>
        <w:t>can seek partial reimbursement for Medicaid for health service documented in your child’s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Education Program (IEP). Medicaid reimbursement is a source of federal funds approved by Congress to help school districts maintain and improve diagnos</w:t>
      </w:r>
      <w:r>
        <w:rPr>
          <w:rFonts w:ascii="Times New Roman" w:eastAsia="Times New Roman" w:hAnsi="Times New Roman" w:cs="Times New Roman"/>
          <w:sz w:val="24"/>
          <w:szCs w:val="24"/>
        </w:rPr>
        <w:t xml:space="preserve">tic and therapeutic services for students.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reimbursement process requires the school district to provide Medicaid with your child’s name, birthdate and Medicaid number. Federal law requires annual notification of our intent to pursue this reimbursement opportunity.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If you approve of the relea</w:t>
      </w:r>
      <w:r>
        <w:rPr>
          <w:rFonts w:ascii="Times New Roman" w:eastAsia="Times New Roman" w:hAnsi="Times New Roman" w:cs="Times New Roman"/>
          <w:sz w:val="24"/>
          <w:szCs w:val="24"/>
        </w:rPr>
        <w:t xml:space="preserve">se of information to Medicaid, </w:t>
      </w:r>
      <w:r>
        <w:rPr>
          <w:rFonts w:ascii="Times New Roman" w:eastAsia="Times New Roman" w:hAnsi="Times New Roman" w:cs="Times New Roman"/>
          <w:sz w:val="24"/>
          <w:szCs w:val="24"/>
          <w:u w:val="single"/>
        </w:rPr>
        <w:t>do nothing.</w:t>
      </w:r>
    </w:p>
    <w:p w:rsidR="00A32575" w:rsidRDefault="00A32575">
      <w:pPr>
        <w:widowControl w:val="0"/>
        <w:spacing w:after="0" w:line="240" w:lineRule="auto"/>
        <w:rPr>
          <w:rFonts w:ascii="Times New Roman" w:eastAsia="Times New Roman" w:hAnsi="Times New Roman" w:cs="Times New Roman"/>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object to the release of information to Medicaid, not or at any time in the future, please state your objection in writing and forward it to: Superintendent, 400 S. Lane, Ransom, IL. 60470</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of y</w:t>
      </w:r>
      <w:r>
        <w:rPr>
          <w:rFonts w:ascii="Times New Roman" w:eastAsia="Times New Roman" w:hAnsi="Times New Roman" w:cs="Times New Roman"/>
          <w:sz w:val="24"/>
          <w:szCs w:val="24"/>
        </w:rPr>
        <w:t xml:space="preserve">our decision the district must continue to provide, at no cost to you, the services listed in your child’s IEP.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has no impact on current or future Medicaid benefits for you, the student or your family. Under federal law, your decision to part</w:t>
      </w:r>
      <w:r>
        <w:rPr>
          <w:rFonts w:ascii="Times New Roman" w:eastAsia="Times New Roman" w:hAnsi="Times New Roman" w:cs="Times New Roman"/>
          <w:sz w:val="24"/>
          <w:szCs w:val="24"/>
        </w:rPr>
        <w:t xml:space="preserve">icipate in this program CANNOT: </w:t>
      </w:r>
    </w:p>
    <w:p w:rsidR="00A32575" w:rsidRDefault="00380B37">
      <w:pPr>
        <w:widowControl w:val="0"/>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Decrease lifetime coverage or any other public insurance benefit, </w:t>
      </w:r>
    </w:p>
    <w:p w:rsidR="00A32575" w:rsidRDefault="00380B37">
      <w:pPr>
        <w:widowControl w:val="0"/>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Result in the family paying for services that would otherwise be covered by Medicaid, </w:t>
      </w:r>
    </w:p>
    <w:p w:rsidR="00A32575" w:rsidRDefault="00380B37">
      <w:pPr>
        <w:widowControl w:val="0"/>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Increase your premiums or lead to discontinuation of benefits or insurance, or </w:t>
      </w:r>
    </w:p>
    <w:p w:rsidR="00A32575" w:rsidRDefault="00380B37">
      <w:pPr>
        <w:widowControl w:val="0"/>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Result in the loss of eligibility for home and community-based waivers. </w:t>
      </w: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continued consent allows the district to recover a portion of the costs associated with providing </w:t>
      </w:r>
      <w:r>
        <w:rPr>
          <w:rFonts w:ascii="Times New Roman" w:eastAsia="Times New Roman" w:hAnsi="Times New Roman" w:cs="Times New Roman"/>
          <w:sz w:val="24"/>
          <w:szCs w:val="24"/>
        </w:rPr>
        <w:t xml:space="preserve">health services to your child. </w:t>
      </w: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Health:</w:t>
      </w:r>
      <w:r>
        <w:rPr>
          <w:rFonts w:ascii="Times New Roman" w:eastAsia="Times New Roman" w:hAnsi="Times New Roman" w:cs="Times New Roman"/>
          <w:sz w:val="24"/>
          <w:szCs w:val="24"/>
          <w:u w:val="single"/>
        </w:rPr>
        <w:t xml:space="preserve"> Returning to School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have absent from school due to illness must be fever free for 24 hours before returning to school.  Office personnel may take the student’s temperature before allowing him/her to go </w:t>
      </w:r>
      <w:r>
        <w:rPr>
          <w:rFonts w:ascii="Times New Roman" w:eastAsia="Times New Roman" w:hAnsi="Times New Roman" w:cs="Times New Roman"/>
          <w:sz w:val="24"/>
          <w:szCs w:val="24"/>
        </w:rPr>
        <w:t>to the classroom. Students who are visibly or physically ill may be sent home. The administration will determine if a student should be sent home due to illness. Students who are visibly or physically ill should not return to school until they are healthy.</w:t>
      </w:r>
      <w:r>
        <w:rPr>
          <w:rFonts w:ascii="Times New Roman" w:eastAsia="Times New Roman" w:hAnsi="Times New Roman" w:cs="Times New Roman"/>
          <w:sz w:val="24"/>
          <w:szCs w:val="24"/>
        </w:rPr>
        <w:t xml:space="preserve">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Health: </w:t>
      </w:r>
      <w:r>
        <w:rPr>
          <w:rFonts w:ascii="Times New Roman" w:eastAsia="Times New Roman" w:hAnsi="Times New Roman" w:cs="Times New Roman"/>
          <w:sz w:val="24"/>
          <w:szCs w:val="24"/>
          <w:u w:val="single"/>
        </w:rPr>
        <w:t>Screening for Vision and Hearing</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Vision and hearing screening is mandated in the State of Illinois. Vision screening is not a substitute for a complete vision evaluation by an eye doctor.  Your child is not required to undergo this vision scree</w:t>
      </w:r>
      <w:r>
        <w:rPr>
          <w:rFonts w:ascii="Times New Roman" w:eastAsia="Times New Roman" w:hAnsi="Times New Roman" w:cs="Times New Roman"/>
          <w:sz w:val="24"/>
          <w:szCs w:val="24"/>
        </w:rPr>
        <w:t xml:space="preserve">ning if </w:t>
      </w:r>
      <w:r>
        <w:rPr>
          <w:rFonts w:ascii="Times New Roman" w:eastAsia="Times New Roman" w:hAnsi="Times New Roman" w:cs="Times New Roman"/>
          <w:sz w:val="24"/>
          <w:szCs w:val="24"/>
        </w:rPr>
        <w:lastRenderedPageBreak/>
        <w:t>an optometrist or ophthalmologist has completed and signed a report form, indicating that an examination has been administered within the previous 12 months.</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Health:</w:t>
      </w:r>
      <w:r>
        <w:rPr>
          <w:rFonts w:ascii="Times New Roman" w:eastAsia="Times New Roman" w:hAnsi="Times New Roman" w:cs="Times New Roman"/>
          <w:sz w:val="24"/>
          <w:szCs w:val="24"/>
          <w:u w:val="single"/>
        </w:rPr>
        <w:t xml:space="preserve"> Services for Visually and Hearing Impaired Students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Act 94-0376 requires a</w:t>
      </w:r>
      <w:r>
        <w:rPr>
          <w:rFonts w:ascii="Times New Roman" w:eastAsia="Times New Roman" w:hAnsi="Times New Roman" w:cs="Times New Roman"/>
          <w:sz w:val="24"/>
          <w:szCs w:val="24"/>
        </w:rPr>
        <w:t>ll Illinois public schools to notify parents of visually or hearing impaired students of the services provided by the Illinois School for the Deaf and Illinois School for the Visually Impaired in Jacksonville, Illinois.  Information on these schools is ava</w:t>
      </w:r>
      <w:r>
        <w:rPr>
          <w:rFonts w:ascii="Times New Roman" w:eastAsia="Times New Roman" w:hAnsi="Times New Roman" w:cs="Times New Roman"/>
          <w:sz w:val="24"/>
          <w:szCs w:val="24"/>
        </w:rPr>
        <w:t>ilable from the school office upon request.</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Health: </w:t>
      </w:r>
      <w:r>
        <w:rPr>
          <w:rFonts w:ascii="Times New Roman" w:eastAsia="Times New Roman" w:hAnsi="Times New Roman" w:cs="Times New Roman"/>
          <w:sz w:val="24"/>
          <w:szCs w:val="24"/>
          <w:u w:val="single"/>
        </w:rPr>
        <w:t>Screening for Head Lice</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will be screened for head lice periodically. A student who is found to have lice nits </w:t>
      </w:r>
    </w:p>
    <w:p w:rsidR="00A32575" w:rsidRDefault="00380B37">
      <w:pPr>
        <w:widowControl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be sent home for treatment. A student who is found to have a live louse will be sent home for treatment. </w:t>
      </w:r>
    </w:p>
    <w:p w:rsidR="00A32575" w:rsidRDefault="00A32575">
      <w:pPr>
        <w:spacing w:after="0" w:line="240" w:lineRule="auto"/>
        <w:rPr>
          <w:rFonts w:ascii="Times New Roman" w:eastAsia="Times New Roman" w:hAnsi="Times New Roman" w:cs="Times New Roman"/>
          <w:b/>
          <w:sz w:val="24"/>
          <w:szCs w:val="24"/>
          <w:u w:val="single"/>
        </w:rPr>
      </w:pPr>
    </w:p>
    <w:p w:rsidR="00A32575" w:rsidRDefault="00380B3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Home Baked Goods Policy</w:t>
      </w:r>
    </w:p>
    <w:p w:rsidR="00A32575" w:rsidRDefault="00380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day or birthday treats sent from home to school must be commercially packaged with an intact ingredient and nutri</w:t>
      </w:r>
      <w:r>
        <w:rPr>
          <w:rFonts w:ascii="Times New Roman" w:eastAsia="Times New Roman" w:hAnsi="Times New Roman" w:cs="Times New Roman"/>
          <w:sz w:val="24"/>
          <w:szCs w:val="24"/>
        </w:rPr>
        <w:t>tion label to maintain a healthy school environment for all students. Parents are encouraged to send healthy snacks such as fruit snacks or crackers. Commercially packaged sweet treats may also be sent as long as the ingredient and nutrition label is intac</w:t>
      </w:r>
      <w:r>
        <w:rPr>
          <w:rFonts w:ascii="Times New Roman" w:eastAsia="Times New Roman" w:hAnsi="Times New Roman" w:cs="Times New Roman"/>
          <w:sz w:val="24"/>
          <w:szCs w:val="24"/>
        </w:rPr>
        <w:t xml:space="preserve">t. Home baked goods will not be distributed. </w:t>
      </w:r>
    </w:p>
    <w:p w:rsidR="00A32575" w:rsidRDefault="00A32575">
      <w:pPr>
        <w:spacing w:after="0" w:line="240" w:lineRule="auto"/>
        <w:rPr>
          <w:rFonts w:ascii="Times New Roman" w:eastAsia="Times New Roman" w:hAnsi="Times New Roman" w:cs="Times New Roman"/>
          <w:b/>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Homework</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is an assignment to be prepared outside of class time.  Homework is to be turned in on the assigned date.  Each teacher will decide if extra time will be allowed for homework assignments.</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Insurance</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registration, students will be given an opportunity to purchase accident insurance.  Students may purchase either of the following: 24-hour health insurance or school-time insurance only. </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Kindergarten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 is full day each day of</w:t>
      </w:r>
      <w:r>
        <w:rPr>
          <w:rFonts w:ascii="Times New Roman" w:eastAsia="Times New Roman" w:hAnsi="Times New Roman" w:cs="Times New Roman"/>
          <w:sz w:val="24"/>
          <w:szCs w:val="24"/>
        </w:rPr>
        <w:t xml:space="preserve"> student attendance.  Please notify the office if you wish to elect a half-day Kindergarten option.  If sufficient interest exists, a half-day program may be offered.</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Lockers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Hall lockers will be assigned to students in grades 3-8.</w:t>
      </w:r>
    </w:p>
    <w:p w:rsidR="00A32575" w:rsidRDefault="00380B37">
      <w:pPr>
        <w:widowControl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The administration main</w:t>
      </w:r>
      <w:r>
        <w:rPr>
          <w:rFonts w:ascii="Times New Roman" w:eastAsia="Times New Roman" w:hAnsi="Times New Roman" w:cs="Times New Roman"/>
          <w:sz w:val="24"/>
          <w:szCs w:val="24"/>
        </w:rPr>
        <w:t xml:space="preserve">tains and controls the lockers and thereby has the prerogative to periodically conduct inspections of the equipment and its contents.  This statement should be considered </w:t>
      </w:r>
      <w:r>
        <w:rPr>
          <w:rFonts w:ascii="Times New Roman" w:eastAsia="Times New Roman" w:hAnsi="Times New Roman" w:cs="Times New Roman"/>
          <w:b/>
          <w:sz w:val="24"/>
          <w:szCs w:val="24"/>
        </w:rPr>
        <w:t>"Prior Notice"</w:t>
      </w:r>
      <w:r>
        <w:rPr>
          <w:rFonts w:ascii="Times New Roman" w:eastAsia="Times New Roman" w:hAnsi="Times New Roman" w:cs="Times New Roman"/>
          <w:sz w:val="24"/>
          <w:szCs w:val="24"/>
        </w:rPr>
        <w:t xml:space="preserve"> of locker search procedure. The school cannot be held responsible for </w:t>
      </w:r>
      <w:r>
        <w:rPr>
          <w:rFonts w:ascii="Times New Roman" w:eastAsia="Times New Roman" w:hAnsi="Times New Roman" w:cs="Times New Roman"/>
          <w:sz w:val="24"/>
          <w:szCs w:val="24"/>
        </w:rPr>
        <w:t xml:space="preserve">lost and/or stolen property from student lockers. </w:t>
      </w:r>
      <w:r>
        <w:rPr>
          <w:rFonts w:ascii="Times New Roman" w:eastAsia="Times New Roman" w:hAnsi="Times New Roman" w:cs="Times New Roman"/>
          <w:b/>
          <w:sz w:val="24"/>
          <w:szCs w:val="24"/>
          <w:u w:val="single"/>
        </w:rPr>
        <w:t>The School is not responsible for cell phones and other electronic devices that are lost or stolen.</w:t>
      </w:r>
    </w:p>
    <w:p w:rsidR="00A32575" w:rsidRDefault="00A32575">
      <w:pPr>
        <w:widowControl w:val="0"/>
        <w:spacing w:after="0" w:line="240" w:lineRule="auto"/>
        <w:rPr>
          <w:rFonts w:ascii="Times New Roman" w:eastAsia="Times New Roman" w:hAnsi="Times New Roman" w:cs="Times New Roman"/>
          <w:color w:val="FF0000"/>
          <w:sz w:val="24"/>
          <w:szCs w:val="24"/>
        </w:rPr>
      </w:pPr>
    </w:p>
    <w:p w:rsidR="00A32575" w:rsidRDefault="00380B37">
      <w:pPr>
        <w:widowControl w:val="0"/>
        <w:numPr>
          <w:ilvl w:val="0"/>
          <w:numId w:val="7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locks will be rented through the school for grades 5-8 at registration.  All locks must be school </w:t>
      </w:r>
      <w:r>
        <w:rPr>
          <w:rFonts w:ascii="Times New Roman" w:eastAsia="Times New Roman" w:hAnsi="Times New Roman" w:cs="Times New Roman"/>
          <w:sz w:val="24"/>
          <w:szCs w:val="24"/>
        </w:rPr>
        <w:t>issued.</w:t>
      </w:r>
    </w:p>
    <w:p w:rsidR="00A32575" w:rsidRDefault="00380B37">
      <w:pPr>
        <w:widowControl w:val="0"/>
        <w:numPr>
          <w:ilvl w:val="0"/>
          <w:numId w:val="7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grades 5-8 should keep valuables, including cell phones in their lockers. </w:t>
      </w:r>
    </w:p>
    <w:p w:rsidR="00A32575" w:rsidRDefault="00380B37">
      <w:pPr>
        <w:widowControl w:val="0"/>
        <w:numPr>
          <w:ilvl w:val="0"/>
          <w:numId w:val="7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Lockers should be kept neat and locked.</w:t>
      </w:r>
    </w:p>
    <w:p w:rsidR="00A32575" w:rsidRDefault="00380B37">
      <w:pPr>
        <w:widowControl w:val="0"/>
        <w:numPr>
          <w:ilvl w:val="0"/>
          <w:numId w:val="7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Locker doors should be closed quietly.</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Each student is responsible for an assigned locker and must treat it with res</w:t>
      </w:r>
      <w:r>
        <w:rPr>
          <w:rFonts w:ascii="Times New Roman" w:eastAsia="Times New Roman" w:hAnsi="Times New Roman" w:cs="Times New Roman"/>
          <w:sz w:val="24"/>
          <w:szCs w:val="24"/>
        </w:rPr>
        <w:t xml:space="preserve">pect.  Purposeful damage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a locker will result in the loss of locker privileges and restitution.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Items that are not permitted in lockers include weapons, alcoholic beverages, tobacco products,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controlled</w:t>
      </w:r>
      <w:proofErr w:type="gramEnd"/>
      <w:r>
        <w:rPr>
          <w:rFonts w:ascii="Times New Roman" w:eastAsia="Times New Roman" w:hAnsi="Times New Roman" w:cs="Times New Roman"/>
          <w:sz w:val="24"/>
          <w:szCs w:val="24"/>
        </w:rPr>
        <w:t xml:space="preserve"> substances or dangerous drugs, noisemakers, explosives, or other items that are prohibited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federal, state, or local law.</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Lost &amp; Found</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articles found on school premises should be turned in to the school office.  Students who h</w:t>
      </w:r>
      <w:r>
        <w:rPr>
          <w:rFonts w:ascii="Times New Roman" w:eastAsia="Times New Roman" w:hAnsi="Times New Roman" w:cs="Times New Roman"/>
          <w:sz w:val="24"/>
          <w:szCs w:val="24"/>
        </w:rPr>
        <w:t>ave lost articles should check in the office.</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Lunch: </w:t>
      </w:r>
      <w:r>
        <w:rPr>
          <w:rFonts w:ascii="Times New Roman" w:eastAsia="Times New Roman" w:hAnsi="Times New Roman" w:cs="Times New Roman"/>
          <w:sz w:val="24"/>
          <w:szCs w:val="24"/>
          <w:u w:val="single"/>
        </w:rPr>
        <w:t>Conduct</w:t>
      </w:r>
    </w:p>
    <w:p w:rsidR="00A32575" w:rsidRDefault="00380B37">
      <w:pPr>
        <w:widowControl w:val="0"/>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good manners and exhibit courteous eating habits.</w:t>
      </w:r>
    </w:p>
    <w:p w:rsidR="00A32575" w:rsidRDefault="00380B37">
      <w:pPr>
        <w:widowControl w:val="0"/>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may be brought from home, but carbonated beverages and full-sized candy bars are prohibited.</w:t>
      </w:r>
    </w:p>
    <w:p w:rsidR="00A32575" w:rsidRDefault="00380B37">
      <w:pPr>
        <w:widowControl w:val="0"/>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not share food during lunch.</w:t>
      </w:r>
    </w:p>
    <w:p w:rsidR="00A32575" w:rsidRDefault="00380B37">
      <w:pPr>
        <w:widowControl w:val="0"/>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Consume all food and drink in the cafeteria.</w:t>
      </w:r>
    </w:p>
    <w:p w:rsidR="00A32575" w:rsidRDefault="00380B37">
      <w:pPr>
        <w:widowControl w:val="0"/>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all trays and eating utensils to the appropriate places.</w:t>
      </w:r>
    </w:p>
    <w:p w:rsidR="00A32575" w:rsidRDefault="00380B37">
      <w:pPr>
        <w:widowControl w:val="0"/>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parents must sign them in and out at the office if they leave campus to go home for lunch.</w:t>
      </w:r>
    </w:p>
    <w:p w:rsidR="00A32575" w:rsidRDefault="00380B37">
      <w:pPr>
        <w:widowControl w:val="0"/>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leave campus during lunch may not </w:t>
      </w:r>
      <w:r>
        <w:rPr>
          <w:rFonts w:ascii="Times New Roman" w:eastAsia="Times New Roman" w:hAnsi="Times New Roman" w:cs="Times New Roman"/>
          <w:sz w:val="24"/>
          <w:szCs w:val="24"/>
        </w:rPr>
        <w:t>bring beverage, food, candy, or snacks back to school with them.</w:t>
      </w: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8.   The privilege of leaving the campus to eat lunch at home may be rescinded if behavior warrants.</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Lunch: </w:t>
      </w:r>
      <w:r>
        <w:rPr>
          <w:rFonts w:ascii="Times New Roman" w:eastAsia="Times New Roman" w:hAnsi="Times New Roman" w:cs="Times New Roman"/>
          <w:sz w:val="24"/>
          <w:szCs w:val="24"/>
          <w:u w:val="single"/>
        </w:rPr>
        <w:t>Money</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deposit lunch money with the office before school each day</w:t>
      </w:r>
      <w:r>
        <w:rPr>
          <w:rFonts w:ascii="Times New Roman" w:eastAsia="Times New Roman" w:hAnsi="Times New Roman" w:cs="Times New Roman"/>
          <w:sz w:val="24"/>
          <w:szCs w:val="24"/>
        </w:rPr>
        <w:t>. Parents will be notified when lunch account balances are low.</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Applications for free or reduced lunches are distributed with registration materials and are available in the office throughout the school year.  If you feel your financial situation will qual</w:t>
      </w:r>
      <w:r>
        <w:rPr>
          <w:rFonts w:ascii="Times New Roman" w:eastAsia="Times New Roman" w:hAnsi="Times New Roman" w:cs="Times New Roman"/>
          <w:sz w:val="24"/>
          <w:szCs w:val="24"/>
        </w:rPr>
        <w:t xml:space="preserve">ify you to participate in the free or reduced lunch program, please request an application. If a student forgets a cold lunch, a hot lunch will be provided, and the student will be charged. Students who are allergic to menu items will receive an alternate </w:t>
      </w:r>
      <w:r>
        <w:rPr>
          <w:rFonts w:ascii="Times New Roman" w:eastAsia="Times New Roman" w:hAnsi="Times New Roman" w:cs="Times New Roman"/>
          <w:sz w:val="24"/>
          <w:szCs w:val="24"/>
        </w:rPr>
        <w:t xml:space="preserve">lunch item.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ESSA:  </w:t>
      </w:r>
      <w:r>
        <w:rPr>
          <w:rFonts w:ascii="Times New Roman" w:eastAsia="Times New Roman" w:hAnsi="Times New Roman" w:cs="Times New Roman"/>
          <w:sz w:val="24"/>
          <w:szCs w:val="24"/>
          <w:u w:val="single"/>
        </w:rPr>
        <w:t>Advisory Council</w:t>
      </w:r>
    </w:p>
    <w:p w:rsidR="00A32575" w:rsidRDefault="00380B37">
      <w:pPr>
        <w:widowControl w:val="0"/>
        <w:tabs>
          <w:tab w:val="left" w:pos="1920"/>
          <w:tab w:val="left" w:pos="9800"/>
        </w:tabs>
        <w:spacing w:after="0" w:line="240" w:lineRule="auto"/>
        <w:ind w:right="1000" w:firstLine="20"/>
        <w:rPr>
          <w:rFonts w:ascii="Times New Roman" w:eastAsia="Times New Roman" w:hAnsi="Times New Roman" w:cs="Times New Roman"/>
          <w:sz w:val="24"/>
          <w:szCs w:val="24"/>
        </w:rPr>
      </w:pPr>
      <w:r>
        <w:rPr>
          <w:rFonts w:ascii="Times New Roman" w:eastAsia="Times New Roman" w:hAnsi="Times New Roman" w:cs="Times New Roman"/>
          <w:sz w:val="24"/>
          <w:szCs w:val="24"/>
        </w:rPr>
        <w:t>Allen Otter-Creek CCSD #65 has an advisory council that is charged with monitoring the distribution of Title 1 funds as set forth in the Every Student Succeeds Act. The council consists of parents, teachers, and buildi</w:t>
      </w:r>
      <w:r>
        <w:rPr>
          <w:rFonts w:ascii="Times New Roman" w:eastAsia="Times New Roman" w:hAnsi="Times New Roman" w:cs="Times New Roman"/>
          <w:sz w:val="24"/>
          <w:szCs w:val="24"/>
        </w:rPr>
        <w:t xml:space="preserve">ng administrators. </w:t>
      </w:r>
    </w:p>
    <w:p w:rsidR="00A32575" w:rsidRDefault="00A32575">
      <w:pPr>
        <w:widowControl w:val="0"/>
        <w:tabs>
          <w:tab w:val="left" w:pos="1920"/>
          <w:tab w:val="left" w:pos="9800"/>
        </w:tabs>
        <w:spacing w:after="0" w:line="240" w:lineRule="auto"/>
        <w:ind w:right="1000" w:firstLine="20"/>
        <w:rPr>
          <w:rFonts w:ascii="Times New Roman" w:eastAsia="Times New Roman" w:hAnsi="Times New Roman" w:cs="Times New Roman"/>
          <w:color w:val="000000"/>
          <w:sz w:val="24"/>
          <w:szCs w:val="24"/>
        </w:rPr>
      </w:pPr>
    </w:p>
    <w:p w:rsidR="00A32575" w:rsidRDefault="00380B37">
      <w:pPr>
        <w:keepNext/>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ESSA:</w:t>
      </w:r>
      <w:r>
        <w:rPr>
          <w:rFonts w:ascii="Times New Roman" w:eastAsia="Times New Roman" w:hAnsi="Times New Roman" w:cs="Times New Roman"/>
          <w:b/>
          <w:color w:val="FF6600"/>
          <w:sz w:val="24"/>
          <w:szCs w:val="24"/>
          <w:u w:val="single"/>
        </w:rPr>
        <w:t xml:space="preserve"> </w:t>
      </w:r>
      <w:r>
        <w:rPr>
          <w:rFonts w:ascii="Times New Roman" w:eastAsia="Times New Roman" w:hAnsi="Times New Roman" w:cs="Times New Roman"/>
          <w:sz w:val="24"/>
          <w:szCs w:val="24"/>
          <w:u w:val="single"/>
        </w:rPr>
        <w:t>Constitutionally Protected Prayer</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Allen-Otter Creek CCSD #65 has no policy that prevents, or otherwise denies participation in, constitutionally protected prayer. The First Amendment forbids activity that is sponsored by government agencies but protects religious activity that is initiated</w:t>
      </w:r>
      <w:r>
        <w:rPr>
          <w:rFonts w:ascii="Times New Roman" w:eastAsia="Times New Roman" w:hAnsi="Times New Roman" w:cs="Times New Roman"/>
          <w:sz w:val="24"/>
          <w:szCs w:val="24"/>
        </w:rPr>
        <w:t xml:space="preserve"> by private individuals—including students. Therefore, students may read their Bibles or other scriptures, say grace before meals, and pray or study religious materials with fellow students during recess, the lunch hour, or other non-instructional time to </w:t>
      </w:r>
      <w:r>
        <w:rPr>
          <w:rFonts w:ascii="Times New Roman" w:eastAsia="Times New Roman" w:hAnsi="Times New Roman" w:cs="Times New Roman"/>
          <w:sz w:val="24"/>
          <w:szCs w:val="24"/>
        </w:rPr>
        <w:t>the same extent that they may engage in nonreligious activities.</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same time, Allen-Otter Creek C. C. S. D. #65 may not “compel” students to participate in prayer or other religious activities. Nor may teachers, school administrators or other school employees, when acting </w:t>
      </w:r>
      <w:r>
        <w:rPr>
          <w:rFonts w:ascii="Times New Roman" w:eastAsia="Times New Roman" w:hAnsi="Times New Roman" w:cs="Times New Roman"/>
          <w:sz w:val="24"/>
          <w:szCs w:val="24"/>
        </w:rPr>
        <w:lastRenderedPageBreak/>
        <w:t>in their official capacities as representat</w:t>
      </w:r>
      <w:r>
        <w:rPr>
          <w:rFonts w:ascii="Times New Roman" w:eastAsia="Times New Roman" w:hAnsi="Times New Roman" w:cs="Times New Roman"/>
          <w:sz w:val="24"/>
          <w:szCs w:val="24"/>
        </w:rPr>
        <w:t>ives of the state, encourage or discourage prayer, or participate in such activities with students.</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keepNext/>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ESSA: </w:t>
      </w:r>
      <w:r>
        <w:rPr>
          <w:rFonts w:ascii="Times New Roman" w:eastAsia="Times New Roman" w:hAnsi="Times New Roman" w:cs="Times New Roman"/>
          <w:sz w:val="24"/>
          <w:szCs w:val="24"/>
          <w:u w:val="single"/>
        </w:rPr>
        <w:t>Requirements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Allen-Otter Creek C. C. S. D. #65 receives Title I funding, it is required to notify parents that they have the right to inspect</w:t>
      </w:r>
      <w:r>
        <w:rPr>
          <w:rFonts w:ascii="Times New Roman" w:eastAsia="Times New Roman" w:hAnsi="Times New Roman" w:cs="Times New Roman"/>
          <w:sz w:val="24"/>
          <w:szCs w:val="24"/>
        </w:rPr>
        <w:t xml:space="preserve"> the credentials of their child’s classroom teacher(s). To do so, simply write a letter of request to the District Office. We will send the requested information within 10 days of receipt of the letter.</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law requires Allen-Otter Creek C. C</w:t>
      </w:r>
      <w:r>
        <w:rPr>
          <w:rFonts w:ascii="Times New Roman" w:eastAsia="Times New Roman" w:hAnsi="Times New Roman" w:cs="Times New Roman"/>
          <w:sz w:val="24"/>
          <w:szCs w:val="24"/>
        </w:rPr>
        <w:t>. S. D. #65 to notify parents that all teachers of Allen-Otter Creek are highly qualified and meet the certification requirements for teaching as established by the Illinois State Board of Education.</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regulations require that parents be notified o</w:t>
      </w:r>
      <w:r>
        <w:rPr>
          <w:rFonts w:ascii="Times New Roman" w:eastAsia="Times New Roman" w:hAnsi="Times New Roman" w:cs="Times New Roman"/>
          <w:sz w:val="24"/>
          <w:szCs w:val="24"/>
        </w:rPr>
        <w:t>f the District Wide and School Parental</w:t>
      </w:r>
    </w:p>
    <w:p w:rsidR="00A32575" w:rsidRDefault="00380B37">
      <w:pPr>
        <w:widowControl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Involvement Policy and the School-Parent Compact.</w:t>
      </w:r>
      <w:proofErr w:type="gramEnd"/>
      <w:r>
        <w:rPr>
          <w:rFonts w:ascii="Times New Roman" w:eastAsia="Times New Roman" w:hAnsi="Times New Roman" w:cs="Times New Roman"/>
          <w:sz w:val="24"/>
          <w:szCs w:val="24"/>
        </w:rPr>
        <w:t xml:space="preserve">  Those documents are given below.</w:t>
      </w:r>
    </w:p>
    <w:p w:rsidR="00A32575" w:rsidRDefault="00A32575">
      <w:pPr>
        <w:widowControl w:val="0"/>
        <w:spacing w:after="0" w:line="240" w:lineRule="auto"/>
        <w:ind w:left="900" w:right="936"/>
        <w:jc w:val="center"/>
        <w:rPr>
          <w:rFonts w:ascii="Times New Roman" w:eastAsia="Times New Roman" w:hAnsi="Times New Roman" w:cs="Times New Roman"/>
          <w:b/>
          <w:sz w:val="18"/>
          <w:szCs w:val="18"/>
          <w:u w:val="single"/>
        </w:rPr>
      </w:pPr>
    </w:p>
    <w:p w:rsidR="00A32575" w:rsidRDefault="00380B37">
      <w:pPr>
        <w:widowControl w:val="0"/>
        <w:spacing w:after="0" w:line="240" w:lineRule="auto"/>
        <w:ind w:left="900" w:right="936"/>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Districtwide and School Parental Involvement Policy</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From the Parental Involvement: Title I, Part A Non-Regulatory Guidance (April 2</w:t>
      </w:r>
      <w:r>
        <w:rPr>
          <w:rFonts w:ascii="Times New Roman" w:eastAsia="Times New Roman" w:hAnsi="Times New Roman" w:cs="Times New Roman"/>
          <w:sz w:val="18"/>
          <w:szCs w:val="18"/>
        </w:rPr>
        <w:t>3, 2004)</w:t>
      </w:r>
    </w:p>
    <w:p w:rsidR="00A32575" w:rsidRDefault="00A32575">
      <w:pPr>
        <w:widowControl w:val="0"/>
        <w:spacing w:after="0" w:line="240" w:lineRule="auto"/>
        <w:ind w:left="900" w:right="936"/>
        <w:rPr>
          <w:rFonts w:ascii="Times New Roman" w:eastAsia="Times New Roman" w:hAnsi="Times New Roman" w:cs="Times New Roman"/>
          <w:i/>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b/>
          <w:sz w:val="18"/>
          <w:szCs w:val="18"/>
        </w:rPr>
        <w:t>PART I.</w:t>
      </w:r>
      <w:r>
        <w:rPr>
          <w:rFonts w:ascii="Times New Roman" w:eastAsia="Times New Roman" w:hAnsi="Times New Roman" w:cs="Times New Roman"/>
          <w:sz w:val="18"/>
          <w:szCs w:val="18"/>
        </w:rPr>
        <w:tab/>
      </w:r>
      <w:r>
        <w:rPr>
          <w:rFonts w:ascii="Times New Roman" w:eastAsia="Times New Roman" w:hAnsi="Times New Roman" w:cs="Times New Roman"/>
          <w:b/>
          <w:sz w:val="18"/>
          <w:szCs w:val="18"/>
        </w:rPr>
        <w:t>GENERAL EXPECTATIONS</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 xml:space="preserve">Allen-Otter Creek CCSD #65 </w:t>
      </w:r>
      <w:r>
        <w:rPr>
          <w:rFonts w:ascii="Times New Roman" w:eastAsia="Times New Roman" w:hAnsi="Times New Roman" w:cs="Times New Roman"/>
          <w:sz w:val="18"/>
          <w:szCs w:val="18"/>
        </w:rPr>
        <w:t>agrees to implement the following statutory requirements:</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district will put into operation programs, activities and procedures for the involvement of parents in all of its schools with Title I, Part A programs, consistent with section 1118 of the Elementary and Secondary Education Act (ESEA). Those pro</w:t>
      </w:r>
      <w:r>
        <w:rPr>
          <w:rFonts w:ascii="Times New Roman" w:eastAsia="Times New Roman" w:hAnsi="Times New Roman" w:cs="Times New Roman"/>
          <w:sz w:val="18"/>
          <w:szCs w:val="18"/>
        </w:rPr>
        <w:t>grams, activities and procedures, including the process of school review and improvement under section 1116, will be planned and operated with meaningful consultation with parents of participating children.</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Consistent with section 1118, the school distric</w:t>
      </w:r>
      <w:r>
        <w:rPr>
          <w:rFonts w:ascii="Times New Roman" w:eastAsia="Times New Roman" w:hAnsi="Times New Roman" w:cs="Times New Roman"/>
          <w:sz w:val="18"/>
          <w:szCs w:val="18"/>
        </w:rPr>
        <w:t>t will work with its schools to ensure that the required school-level parental involvement policies meet the requirements of section 1118(b) of the ESEA, and each include, as a component, a school-parent compact consistent with section 1118(d) of the ESEA.</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district will incorporate this districtwide parental involvement policy into any existing LEA plan developed under section 1112 of the ESEA.</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In carrying out the Title I, Part A parental involvement requirements, to the extent practicable, the school district and its schools will provide full opportunities for the participation of parents with limited English proficiency, parents with disabiliti</w:t>
      </w:r>
      <w:r>
        <w:rPr>
          <w:rFonts w:ascii="Times New Roman" w:eastAsia="Times New Roman" w:hAnsi="Times New Roman" w:cs="Times New Roman"/>
          <w:sz w:val="18"/>
          <w:szCs w:val="18"/>
        </w:rPr>
        <w:t>es, and parents of migratory children, including providing information and school reports required under section 1111 of the ESEA in an understandable and uniform format and including alternative formats upon request and, to the extent practicable, in a la</w:t>
      </w:r>
      <w:r>
        <w:rPr>
          <w:rFonts w:ascii="Times New Roman" w:eastAsia="Times New Roman" w:hAnsi="Times New Roman" w:cs="Times New Roman"/>
          <w:sz w:val="18"/>
          <w:szCs w:val="18"/>
        </w:rPr>
        <w:t>nguage parents understand.</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If the LEA plan for Title I, Part A, developed under section 1112 of the ESEA, is not satisfactory to the parents of participating children, the school district will submit any parent comments with the plan when the school distr</w:t>
      </w:r>
      <w:r>
        <w:rPr>
          <w:rFonts w:ascii="Times New Roman" w:eastAsia="Times New Roman" w:hAnsi="Times New Roman" w:cs="Times New Roman"/>
          <w:sz w:val="18"/>
          <w:szCs w:val="18"/>
        </w:rPr>
        <w:t>ict submits the plan to the State Department of Education.</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school district will involve the parents of children served in Title I, Part A schools in decisions about how the 1 percent of Title I, Part A funds reserved for parental involvement is spent, </w:t>
      </w:r>
      <w:r>
        <w:rPr>
          <w:rFonts w:ascii="Times New Roman" w:eastAsia="Times New Roman" w:hAnsi="Times New Roman" w:cs="Times New Roman"/>
          <w:sz w:val="18"/>
          <w:szCs w:val="18"/>
        </w:rPr>
        <w:t>and will ensure that not less than 95 percent of the 1 percent reserved goes directly to the schools.</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district will provide such other reasonable support for parental involvement activities under section 1118 of the ESEA as the parents may reque</w:t>
      </w:r>
      <w:r>
        <w:rPr>
          <w:rFonts w:ascii="Times New Roman" w:eastAsia="Times New Roman" w:hAnsi="Times New Roman" w:cs="Times New Roman"/>
          <w:sz w:val="18"/>
          <w:szCs w:val="18"/>
        </w:rPr>
        <w:t>st.</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school district will be governed by the following statutory definition of parental involvement, and expects that </w:t>
      </w:r>
      <w:proofErr w:type="gramStart"/>
      <w:r>
        <w:rPr>
          <w:rFonts w:ascii="Times New Roman" w:eastAsia="Times New Roman" w:hAnsi="Times New Roman" w:cs="Times New Roman"/>
          <w:sz w:val="18"/>
          <w:szCs w:val="18"/>
        </w:rPr>
        <w:t>its</w:t>
      </w:r>
      <w:proofErr w:type="gramEnd"/>
      <w:r>
        <w:rPr>
          <w:rFonts w:ascii="Times New Roman" w:eastAsia="Times New Roman" w:hAnsi="Times New Roman" w:cs="Times New Roman"/>
          <w:sz w:val="18"/>
          <w:szCs w:val="18"/>
        </w:rPr>
        <w:t xml:space="preserve"> Title I schools will carry out programs, activities, and procedures in accordance with this definition:</w:t>
      </w:r>
    </w:p>
    <w:p w:rsidR="00A32575" w:rsidRDefault="00380B37">
      <w:pPr>
        <w:widowControl w:val="0"/>
        <w:spacing w:after="0" w:line="240" w:lineRule="auto"/>
        <w:ind w:left="900" w:right="936"/>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Parental involvement means </w:t>
      </w:r>
      <w:r>
        <w:rPr>
          <w:rFonts w:ascii="Times New Roman" w:eastAsia="Times New Roman" w:hAnsi="Times New Roman" w:cs="Times New Roman"/>
          <w:i/>
          <w:sz w:val="18"/>
          <w:szCs w:val="18"/>
        </w:rPr>
        <w:t>the participation of parents in regular, two-way, and meaningful communication involving student academic learning and other school activities, including ensuring-</w:t>
      </w:r>
    </w:p>
    <w:p w:rsidR="00A32575" w:rsidRDefault="00A32575">
      <w:pPr>
        <w:widowControl w:val="0"/>
        <w:spacing w:after="0" w:line="240" w:lineRule="auto"/>
        <w:ind w:left="900" w:right="936"/>
        <w:rPr>
          <w:rFonts w:ascii="Times New Roman" w:eastAsia="Times New Roman" w:hAnsi="Times New Roman" w:cs="Times New Roman"/>
          <w:i/>
          <w:sz w:val="18"/>
          <w:szCs w:val="18"/>
        </w:rPr>
      </w:pPr>
    </w:p>
    <w:p w:rsidR="00A32575" w:rsidRDefault="00380B37">
      <w:pPr>
        <w:widowControl w:val="0"/>
        <w:spacing w:after="0" w:line="240" w:lineRule="auto"/>
        <w:ind w:left="900" w:right="936"/>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(A) </w:t>
      </w:r>
      <w:proofErr w:type="gramStart"/>
      <w:r>
        <w:rPr>
          <w:rFonts w:ascii="Times New Roman" w:eastAsia="Times New Roman" w:hAnsi="Times New Roman" w:cs="Times New Roman"/>
          <w:i/>
          <w:sz w:val="18"/>
          <w:szCs w:val="18"/>
        </w:rPr>
        <w:t>that</w:t>
      </w:r>
      <w:proofErr w:type="gramEnd"/>
      <w:r>
        <w:rPr>
          <w:rFonts w:ascii="Times New Roman" w:eastAsia="Times New Roman" w:hAnsi="Times New Roman" w:cs="Times New Roman"/>
          <w:i/>
          <w:sz w:val="18"/>
          <w:szCs w:val="18"/>
        </w:rPr>
        <w:t xml:space="preserve"> parents play an integral role in assisting their child's learning;</w:t>
      </w:r>
    </w:p>
    <w:p w:rsidR="00A32575" w:rsidRDefault="00380B37">
      <w:pPr>
        <w:widowControl w:val="0"/>
        <w:spacing w:after="0" w:line="240" w:lineRule="auto"/>
        <w:ind w:left="900" w:right="936"/>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roofErr w:type="gramStart"/>
      <w:r>
        <w:rPr>
          <w:rFonts w:ascii="Times New Roman" w:eastAsia="Times New Roman" w:hAnsi="Times New Roman" w:cs="Times New Roman"/>
          <w:i/>
          <w:sz w:val="18"/>
          <w:szCs w:val="18"/>
        </w:rPr>
        <w:t>)that</w:t>
      </w:r>
      <w:proofErr w:type="gramEnd"/>
      <w:r>
        <w:rPr>
          <w:rFonts w:ascii="Times New Roman" w:eastAsia="Times New Roman" w:hAnsi="Times New Roman" w:cs="Times New Roman"/>
          <w:i/>
          <w:sz w:val="18"/>
          <w:szCs w:val="18"/>
        </w:rPr>
        <w:t xml:space="preserve"> parents</w:t>
      </w:r>
      <w:r>
        <w:rPr>
          <w:rFonts w:ascii="Times New Roman" w:eastAsia="Times New Roman" w:hAnsi="Times New Roman" w:cs="Times New Roman"/>
          <w:i/>
          <w:sz w:val="18"/>
          <w:szCs w:val="18"/>
        </w:rPr>
        <w:t xml:space="preserve"> are encouraged to be actively involved in their child's education at school;</w:t>
      </w:r>
    </w:p>
    <w:p w:rsidR="00A32575" w:rsidRDefault="00380B37">
      <w:pPr>
        <w:widowControl w:val="0"/>
        <w:spacing w:after="0" w:line="240" w:lineRule="auto"/>
        <w:ind w:left="900" w:right="936"/>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(C) that parents are full partners in their child's education and are included, as appropriate, in decision-making </w:t>
      </w:r>
      <w:r>
        <w:rPr>
          <w:rFonts w:ascii="Times New Roman" w:eastAsia="Times New Roman" w:hAnsi="Times New Roman" w:cs="Times New Roman"/>
          <w:i/>
          <w:sz w:val="18"/>
          <w:szCs w:val="18"/>
        </w:rPr>
        <w:lastRenderedPageBreak/>
        <w:t xml:space="preserve">and on advisory committees to assist in the education of their </w:t>
      </w:r>
      <w:r>
        <w:rPr>
          <w:rFonts w:ascii="Times New Roman" w:eastAsia="Times New Roman" w:hAnsi="Times New Roman" w:cs="Times New Roman"/>
          <w:i/>
          <w:sz w:val="18"/>
          <w:szCs w:val="18"/>
        </w:rPr>
        <w:t>child;</w:t>
      </w:r>
    </w:p>
    <w:p w:rsidR="00A32575" w:rsidRDefault="00380B37">
      <w:pPr>
        <w:widowControl w:val="0"/>
        <w:spacing w:after="0" w:line="240" w:lineRule="auto"/>
        <w:ind w:left="900" w:right="936"/>
        <w:rPr>
          <w:rFonts w:ascii="Times New Roman" w:eastAsia="Times New Roman" w:hAnsi="Times New Roman" w:cs="Times New Roman"/>
          <w:i/>
          <w:sz w:val="18"/>
          <w:szCs w:val="18"/>
        </w:rPr>
      </w:pPr>
      <w:r>
        <w:rPr>
          <w:rFonts w:ascii="Times New Roman" w:eastAsia="Times New Roman" w:hAnsi="Times New Roman" w:cs="Times New Roman"/>
          <w:i/>
          <w:sz w:val="18"/>
          <w:szCs w:val="18"/>
        </w:rPr>
        <w:t>(D</w:t>
      </w:r>
      <w:proofErr w:type="gramStart"/>
      <w:r>
        <w:rPr>
          <w:rFonts w:ascii="Times New Roman" w:eastAsia="Times New Roman" w:hAnsi="Times New Roman" w:cs="Times New Roman"/>
          <w:i/>
          <w:sz w:val="18"/>
          <w:szCs w:val="18"/>
        </w:rPr>
        <w:t>)the</w:t>
      </w:r>
      <w:proofErr w:type="gramEnd"/>
      <w:r>
        <w:rPr>
          <w:rFonts w:ascii="Times New Roman" w:eastAsia="Times New Roman" w:hAnsi="Times New Roman" w:cs="Times New Roman"/>
          <w:i/>
          <w:sz w:val="18"/>
          <w:szCs w:val="18"/>
        </w:rPr>
        <w:t xml:space="preserve"> carrying out of other activities, such as those described in section 1118 of the ESEA.</w:t>
      </w:r>
    </w:p>
    <w:p w:rsidR="00A32575" w:rsidRDefault="00A32575">
      <w:pPr>
        <w:widowControl w:val="0"/>
        <w:spacing w:after="0" w:line="240" w:lineRule="auto"/>
        <w:ind w:right="936"/>
        <w:rPr>
          <w:rFonts w:ascii="Times New Roman" w:eastAsia="Times New Roman" w:hAnsi="Times New Roman" w:cs="Times New Roman"/>
          <w:i/>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DESCRIPTION OF HOW DISTRICT AND SCHOOL WILL IMPLEMENT REQUIRED PARENTAL INVOLVEMENT POLICY COMPONENTS </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 xml:space="preserve">Allen-Otter Creek CCSD #65 </w:t>
      </w:r>
      <w:r>
        <w:rPr>
          <w:rFonts w:ascii="Times New Roman" w:eastAsia="Times New Roman" w:hAnsi="Times New Roman" w:cs="Times New Roman"/>
          <w:sz w:val="18"/>
          <w:szCs w:val="18"/>
        </w:rPr>
        <w:t xml:space="preserve">district will take </w:t>
      </w:r>
      <w:r>
        <w:rPr>
          <w:rFonts w:ascii="Times New Roman" w:eastAsia="Times New Roman" w:hAnsi="Times New Roman" w:cs="Times New Roman"/>
          <w:sz w:val="18"/>
          <w:szCs w:val="18"/>
        </w:rPr>
        <w:t>the following actions to involve parents in the joint development of its district-wide parental involvement plan under section 1118 of the ESEA:</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Solicit oral input from parents of served students on an ongoing basis.</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 xml:space="preserve">Allen-Otter Creek CCSD #65 </w:t>
      </w:r>
      <w:r>
        <w:rPr>
          <w:rFonts w:ascii="Times New Roman" w:eastAsia="Times New Roman" w:hAnsi="Times New Roman" w:cs="Times New Roman"/>
          <w:sz w:val="18"/>
          <w:szCs w:val="18"/>
        </w:rPr>
        <w:t>will t</w:t>
      </w:r>
      <w:r>
        <w:rPr>
          <w:rFonts w:ascii="Times New Roman" w:eastAsia="Times New Roman" w:hAnsi="Times New Roman" w:cs="Times New Roman"/>
          <w:sz w:val="18"/>
          <w:szCs w:val="18"/>
        </w:rPr>
        <w:t>ake the following actions to involve parents in the process of school review and improvement under section 1116 of the ESEA:</w:t>
      </w:r>
    </w:p>
    <w:p w:rsidR="00A32575" w:rsidRDefault="00380B37">
      <w:pPr>
        <w:widowControl w:val="0"/>
        <w:spacing w:after="0" w:line="240" w:lineRule="auto"/>
        <w:ind w:left="900" w:right="936"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Solicit oral input from parents of served students on an ongoing basis.</w:t>
      </w:r>
    </w:p>
    <w:p w:rsidR="00A32575" w:rsidRDefault="00380B37">
      <w:pPr>
        <w:widowControl w:val="0"/>
        <w:spacing w:after="0" w:line="240" w:lineRule="auto"/>
        <w:ind w:left="900" w:right="936"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Meet annually with selected parents to solicit input on how</w:t>
      </w:r>
      <w:r>
        <w:rPr>
          <w:rFonts w:ascii="Times New Roman" w:eastAsia="Times New Roman" w:hAnsi="Times New Roman" w:cs="Times New Roman"/>
          <w:sz w:val="18"/>
          <w:szCs w:val="18"/>
        </w:rPr>
        <w:t xml:space="preserve"> funds will be spent in support of </w:t>
      </w:r>
    </w:p>
    <w:p w:rsidR="00A32575" w:rsidRDefault="00380B37">
      <w:pPr>
        <w:widowControl w:val="0"/>
        <w:spacing w:after="0" w:line="240" w:lineRule="auto"/>
        <w:ind w:left="900" w:right="936"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Title </w:t>
      </w:r>
      <w:proofErr w:type="gramStart"/>
      <w:r>
        <w:rPr>
          <w:rFonts w:ascii="Times New Roman" w:eastAsia="Times New Roman" w:hAnsi="Times New Roman" w:cs="Times New Roman"/>
          <w:sz w:val="18"/>
          <w:szCs w:val="18"/>
        </w:rPr>
        <w:t>I</w:t>
      </w:r>
      <w:proofErr w:type="gramEnd"/>
      <w:r>
        <w:rPr>
          <w:rFonts w:ascii="Times New Roman" w:eastAsia="Times New Roman" w:hAnsi="Times New Roman" w:cs="Times New Roman"/>
          <w:sz w:val="18"/>
          <w:szCs w:val="18"/>
        </w:rPr>
        <w:t xml:space="preserve"> activities.</w:t>
      </w:r>
    </w:p>
    <w:p w:rsidR="00A32575" w:rsidRDefault="00A32575">
      <w:pPr>
        <w:widowControl w:val="0"/>
        <w:spacing w:after="0" w:line="240" w:lineRule="auto"/>
        <w:ind w:left="900" w:right="936"/>
        <w:rPr>
          <w:rFonts w:ascii="Times New Roman" w:eastAsia="Times New Roman" w:hAnsi="Times New Roman" w:cs="Times New Roman"/>
          <w:i/>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 xml:space="preserve">Allen-Otter Creek CCSD #65 </w:t>
      </w:r>
      <w:r>
        <w:rPr>
          <w:rFonts w:ascii="Times New Roman" w:eastAsia="Times New Roman" w:hAnsi="Times New Roman" w:cs="Times New Roman"/>
          <w:sz w:val="18"/>
          <w:szCs w:val="18"/>
        </w:rPr>
        <w:t>will provide the following necessary coordination, technical assistance, and other support to assist Title I, Part A schools in planning and implementing effective parental involvement activities to improve student academic achievement and school performan</w:t>
      </w:r>
      <w:r>
        <w:rPr>
          <w:rFonts w:ascii="Times New Roman" w:eastAsia="Times New Roman" w:hAnsi="Times New Roman" w:cs="Times New Roman"/>
          <w:sz w:val="18"/>
          <w:szCs w:val="18"/>
        </w:rPr>
        <w:t>ce:</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Superintendent will schedule and facilitate an annual meeting of selected parents and Title I funded employees. </w:t>
      </w:r>
    </w:p>
    <w:p w:rsidR="00A32575" w:rsidRDefault="00A32575">
      <w:pPr>
        <w:widowControl w:val="0"/>
        <w:spacing w:after="0" w:line="240" w:lineRule="auto"/>
        <w:ind w:left="900" w:right="936"/>
        <w:rPr>
          <w:rFonts w:ascii="Times New Roman" w:eastAsia="Times New Roman" w:hAnsi="Times New Roman" w:cs="Times New Roman"/>
          <w:i/>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 xml:space="preserve">Allen-Otter Creek CCSD #65 </w:t>
      </w:r>
      <w:r>
        <w:rPr>
          <w:rFonts w:ascii="Times New Roman" w:eastAsia="Times New Roman" w:hAnsi="Times New Roman" w:cs="Times New Roman"/>
          <w:sz w:val="18"/>
          <w:szCs w:val="18"/>
        </w:rPr>
        <w:t>will take the following actions to conduct, with the involvement of parents, an annual evaluation of t</w:t>
      </w:r>
      <w:r>
        <w:rPr>
          <w:rFonts w:ascii="Times New Roman" w:eastAsia="Times New Roman" w:hAnsi="Times New Roman" w:cs="Times New Roman"/>
          <w:sz w:val="18"/>
          <w:szCs w:val="18"/>
        </w:rPr>
        <w:t>he content and effectiveness of this parental involvement policy in improving the quality of its Title I, Part A schools. The evaluation will include identifying barriers to greater participation by parents in parental involvement activities (with particul</w:t>
      </w:r>
      <w:r>
        <w:rPr>
          <w:rFonts w:ascii="Times New Roman" w:eastAsia="Times New Roman" w:hAnsi="Times New Roman" w:cs="Times New Roman"/>
          <w:sz w:val="18"/>
          <w:szCs w:val="18"/>
        </w:rPr>
        <w:t>ar attention to parents who are economically disadvantaged, are disabled, have limited English proficiency, have limited literacy, or are of any racial or ethnic minority background). The school district will use the findings of the evaluation about its pa</w:t>
      </w:r>
      <w:r>
        <w:rPr>
          <w:rFonts w:ascii="Times New Roman" w:eastAsia="Times New Roman" w:hAnsi="Times New Roman" w:cs="Times New Roman"/>
          <w:sz w:val="18"/>
          <w:szCs w:val="18"/>
        </w:rPr>
        <w:t>rental involvement policy and activities to design strategies for more effective parental involvement, and to revise, if necessary (and with the involvement of parents), its parental involvement policies.</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162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The Superintendent will schedule and facilitate an</w:t>
      </w:r>
      <w:r>
        <w:rPr>
          <w:rFonts w:ascii="Times New Roman" w:eastAsia="Times New Roman" w:hAnsi="Times New Roman" w:cs="Times New Roman"/>
          <w:sz w:val="18"/>
          <w:szCs w:val="18"/>
        </w:rPr>
        <w:t xml:space="preserve"> annual meeting of selected parents and Title I</w:t>
      </w:r>
      <w:r>
        <w:rPr>
          <w:rFonts w:ascii="Times New Roman" w:eastAsia="Times New Roman" w:hAnsi="Times New Roman" w:cs="Times New Roman"/>
          <w:sz w:val="18"/>
          <w:szCs w:val="18"/>
        </w:rPr>
        <w:tab/>
        <w:t xml:space="preserve">  funded employees.   A review of the parental involvement policy by all attendees will be on the </w:t>
      </w:r>
    </w:p>
    <w:p w:rsidR="00A32575" w:rsidRDefault="00380B37">
      <w:pPr>
        <w:widowControl w:val="0"/>
        <w:spacing w:after="0" w:line="240" w:lineRule="auto"/>
        <w:ind w:left="900" w:right="936" w:firstLine="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agenda</w:t>
      </w:r>
      <w:proofErr w:type="gramEnd"/>
      <w:r>
        <w:rPr>
          <w:rFonts w:ascii="Times New Roman" w:eastAsia="Times New Roman" w:hAnsi="Times New Roman" w:cs="Times New Roman"/>
          <w:sz w:val="18"/>
          <w:szCs w:val="18"/>
        </w:rPr>
        <w:t>.</w:t>
      </w:r>
    </w:p>
    <w:p w:rsidR="00A32575" w:rsidRDefault="00A32575">
      <w:pPr>
        <w:widowControl w:val="0"/>
        <w:spacing w:after="0" w:line="240" w:lineRule="auto"/>
        <w:ind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 xml:space="preserve">Allen-Otter Creek CCSD #65 </w:t>
      </w:r>
      <w:r>
        <w:rPr>
          <w:rFonts w:ascii="Times New Roman" w:eastAsia="Times New Roman" w:hAnsi="Times New Roman" w:cs="Times New Roman"/>
          <w:sz w:val="18"/>
          <w:szCs w:val="18"/>
        </w:rPr>
        <w:t>will build school and parent capacity for strong parental involvement, in order to ensure effective involvement of parents and to support a partnership among the school involved, parents, and the community to improve student academic achievement through th</w:t>
      </w:r>
      <w:r>
        <w:rPr>
          <w:rFonts w:ascii="Times New Roman" w:eastAsia="Times New Roman" w:hAnsi="Times New Roman" w:cs="Times New Roman"/>
          <w:sz w:val="18"/>
          <w:szCs w:val="18"/>
        </w:rPr>
        <w:t>e following activities specifically described below:</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An annual invitation for participation in Title I information and planning activities will be </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ab/>
      </w:r>
      <w:proofErr w:type="gramStart"/>
      <w:r>
        <w:rPr>
          <w:rFonts w:ascii="Times New Roman" w:eastAsia="Times New Roman" w:hAnsi="Times New Roman" w:cs="Times New Roman"/>
          <w:sz w:val="18"/>
          <w:szCs w:val="18"/>
        </w:rPr>
        <w:t>issued</w:t>
      </w:r>
      <w:proofErr w:type="gramEnd"/>
      <w:r>
        <w:rPr>
          <w:rFonts w:ascii="Times New Roman" w:eastAsia="Times New Roman" w:hAnsi="Times New Roman" w:cs="Times New Roman"/>
          <w:sz w:val="18"/>
          <w:szCs w:val="18"/>
        </w:rPr>
        <w:t xml:space="preserve"> via the Student Handbook.</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district will, with the assistance of its schools, provide ma</w:t>
      </w:r>
      <w:r>
        <w:rPr>
          <w:rFonts w:ascii="Times New Roman" w:eastAsia="Times New Roman" w:hAnsi="Times New Roman" w:cs="Times New Roman"/>
          <w:sz w:val="18"/>
          <w:szCs w:val="18"/>
        </w:rPr>
        <w:t>terials and training to help parents work with their children to improve their children's academic achievement, such as literacy training, and using technology, as appropriate, to foster parental involvement, by:</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The Superintendent will schedule and facil</w:t>
      </w:r>
      <w:r>
        <w:rPr>
          <w:rFonts w:ascii="Times New Roman" w:eastAsia="Times New Roman" w:hAnsi="Times New Roman" w:cs="Times New Roman"/>
          <w:sz w:val="18"/>
          <w:szCs w:val="18"/>
        </w:rPr>
        <w:t xml:space="preserve">itate an annual meeting of selected parents and </w:t>
      </w:r>
    </w:p>
    <w:p w:rsidR="00A32575" w:rsidRDefault="00380B37">
      <w:pPr>
        <w:widowControl w:val="0"/>
        <w:spacing w:after="0" w:line="240" w:lineRule="auto"/>
        <w:ind w:left="900" w:right="936"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Title I funded employees. </w:t>
      </w:r>
    </w:p>
    <w:p w:rsidR="00A32575" w:rsidRDefault="00380B37">
      <w:pPr>
        <w:widowControl w:val="0"/>
        <w:spacing w:after="0" w:line="240" w:lineRule="auto"/>
        <w:ind w:left="900" w:right="936"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Parent – Teacher Conferences</w:t>
      </w:r>
    </w:p>
    <w:p w:rsidR="00A32575" w:rsidRDefault="00380B37">
      <w:pPr>
        <w:widowControl w:val="0"/>
        <w:spacing w:after="0" w:line="240" w:lineRule="auto"/>
        <w:ind w:left="900" w:right="936" w:firstLine="720"/>
        <w:rPr>
          <w:rFonts w:ascii="Times New Roman" w:eastAsia="Times New Roman" w:hAnsi="Times New Roman" w:cs="Times New Roman"/>
          <w:i/>
          <w:sz w:val="18"/>
          <w:szCs w:val="18"/>
        </w:rPr>
      </w:pPr>
      <w:r>
        <w:rPr>
          <w:rFonts w:ascii="Times New Roman" w:eastAsia="Times New Roman" w:hAnsi="Times New Roman" w:cs="Times New Roman"/>
          <w:sz w:val="18"/>
          <w:szCs w:val="18"/>
        </w:rPr>
        <w:t>Newsletter and Handbook publications</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i/>
          <w:sz w:val="18"/>
          <w:szCs w:val="18"/>
        </w:rPr>
      </w:pPr>
      <w:r>
        <w:rPr>
          <w:rFonts w:ascii="Times New Roman" w:eastAsia="Times New Roman" w:hAnsi="Times New Roman" w:cs="Times New Roman"/>
          <w:sz w:val="18"/>
          <w:szCs w:val="18"/>
        </w:rPr>
        <w:t>The school district will, with the assistance of its schools and parents, educate its teachers, pupil services personnel, principals and other staff, in how to reach out to, communicate with, and work with parents as equal partners in the value and utility</w:t>
      </w:r>
      <w:r>
        <w:rPr>
          <w:rFonts w:ascii="Times New Roman" w:eastAsia="Times New Roman" w:hAnsi="Times New Roman" w:cs="Times New Roman"/>
          <w:sz w:val="18"/>
          <w:szCs w:val="18"/>
        </w:rPr>
        <w:t xml:space="preserve"> of contributions of parents, and in how to implement and coordinate parent programs and build ties between parents and schools, by conducting an annual review of the Faculty Handbook.</w:t>
      </w:r>
    </w:p>
    <w:p w:rsidR="00A32575" w:rsidRDefault="00A32575">
      <w:pPr>
        <w:widowControl w:val="0"/>
        <w:spacing w:after="0" w:line="240" w:lineRule="auto"/>
        <w:ind w:left="900" w:right="936"/>
        <w:rPr>
          <w:rFonts w:ascii="Times New Roman" w:eastAsia="Times New Roman" w:hAnsi="Times New Roman" w:cs="Times New Roman"/>
          <w:i/>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district will take the following actions to ensure that inf</w:t>
      </w:r>
      <w:r>
        <w:rPr>
          <w:rFonts w:ascii="Times New Roman" w:eastAsia="Times New Roman" w:hAnsi="Times New Roman" w:cs="Times New Roman"/>
          <w:sz w:val="18"/>
          <w:szCs w:val="18"/>
        </w:rPr>
        <w:t>ormation related to the school and parent-programs, meetings, and other activities is sent to the parents of participating children in an understandable and uniform format, including alternative formats upon request, and, to the extent practicable, in a la</w:t>
      </w:r>
      <w:r>
        <w:rPr>
          <w:rFonts w:ascii="Times New Roman" w:eastAsia="Times New Roman" w:hAnsi="Times New Roman" w:cs="Times New Roman"/>
          <w:sz w:val="18"/>
          <w:szCs w:val="18"/>
        </w:rPr>
        <w:t>nguage the parents can understand:</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numPr>
          <w:ilvl w:val="0"/>
          <w:numId w:val="65"/>
        </w:numPr>
        <w:spacing w:after="0" w:line="240" w:lineRule="auto"/>
        <w:ind w:left="900" w:right="936" w:firstLine="126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Parent – Teacher Conferences</w:t>
      </w:r>
    </w:p>
    <w:p w:rsidR="00A32575" w:rsidRDefault="00380B37">
      <w:pPr>
        <w:widowControl w:val="0"/>
        <w:numPr>
          <w:ilvl w:val="0"/>
          <w:numId w:val="65"/>
        </w:numPr>
        <w:spacing w:after="0" w:line="240" w:lineRule="auto"/>
        <w:ind w:left="900" w:right="936" w:firstLine="1260"/>
        <w:rPr>
          <w:rFonts w:ascii="Times New Roman" w:eastAsia="Times New Roman" w:hAnsi="Times New Roman" w:cs="Times New Roman"/>
          <w:sz w:val="18"/>
          <w:szCs w:val="18"/>
        </w:rPr>
      </w:pPr>
      <w:r>
        <w:rPr>
          <w:rFonts w:ascii="Times New Roman" w:eastAsia="Times New Roman" w:hAnsi="Times New Roman" w:cs="Times New Roman"/>
          <w:sz w:val="18"/>
          <w:szCs w:val="18"/>
        </w:rPr>
        <w:t>Newsletter and Handbook publications</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 xml:space="preserve">Allen-Otter Creek CCSD #65 </w:t>
      </w:r>
      <w:r>
        <w:rPr>
          <w:rFonts w:ascii="Times New Roman" w:eastAsia="Times New Roman" w:hAnsi="Times New Roman" w:cs="Times New Roman"/>
          <w:sz w:val="18"/>
          <w:szCs w:val="18"/>
        </w:rPr>
        <w:t>will hold an annual meeting to inform parents of the school's participation in Title I, Part A programs, and to explain th</w:t>
      </w:r>
      <w:r>
        <w:rPr>
          <w:rFonts w:ascii="Times New Roman" w:eastAsia="Times New Roman" w:hAnsi="Times New Roman" w:cs="Times New Roman"/>
          <w:sz w:val="18"/>
          <w:szCs w:val="18"/>
        </w:rPr>
        <w:t xml:space="preserve">e Title I, Part A requirements and the right of parents to be involved in Title I, Part A programs. The school will invite all parents of children participating in Title I, Part A programs to this meeting, and will encourage them to attend, by listing the </w:t>
      </w:r>
      <w:r>
        <w:rPr>
          <w:rFonts w:ascii="Times New Roman" w:eastAsia="Times New Roman" w:hAnsi="Times New Roman" w:cs="Times New Roman"/>
          <w:sz w:val="18"/>
          <w:szCs w:val="18"/>
        </w:rPr>
        <w:t>meeting on the annual school calendar.</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Allen-Otter Creek CCSD #65</w:t>
      </w:r>
      <w:r>
        <w:rPr>
          <w:rFonts w:ascii="Times New Roman" w:eastAsia="Times New Roman" w:hAnsi="Times New Roman" w:cs="Times New Roman"/>
          <w:sz w:val="18"/>
          <w:szCs w:val="18"/>
        </w:rPr>
        <w:t xml:space="preserve"> will provide parents of participating children information in a timely manner about Title I, Part A programs that includes a description and explanation of the school's curriculum, the </w:t>
      </w:r>
      <w:r>
        <w:rPr>
          <w:rFonts w:ascii="Times New Roman" w:eastAsia="Times New Roman" w:hAnsi="Times New Roman" w:cs="Times New Roman"/>
          <w:sz w:val="18"/>
          <w:szCs w:val="18"/>
        </w:rPr>
        <w:t>forms of academic assessment used to measure children's progress, and the proficiency levels students are expected to meet by holding parent-teacher conferences twice annually.</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Allen-Otter Creek CCSD #65</w:t>
      </w:r>
      <w:r>
        <w:rPr>
          <w:rFonts w:ascii="Times New Roman" w:eastAsia="Times New Roman" w:hAnsi="Times New Roman" w:cs="Times New Roman"/>
          <w:sz w:val="18"/>
          <w:szCs w:val="18"/>
        </w:rPr>
        <w:t xml:space="preserve"> will provide each parent an individual student </w:t>
      </w:r>
      <w:r>
        <w:rPr>
          <w:rFonts w:ascii="Times New Roman" w:eastAsia="Times New Roman" w:hAnsi="Times New Roman" w:cs="Times New Roman"/>
          <w:sz w:val="18"/>
          <w:szCs w:val="18"/>
        </w:rPr>
        <w:t>report about the performance of their child on the State assessment in at least math, language arts and reading by providing ISAT results during parent-teacher conferences.</w:t>
      </w:r>
    </w:p>
    <w:p w:rsidR="00A32575" w:rsidRDefault="00A32575">
      <w:pPr>
        <w:widowControl w:val="0"/>
        <w:spacing w:after="0" w:line="240" w:lineRule="auto"/>
        <w:ind w:left="900" w:right="936"/>
        <w:rPr>
          <w:rFonts w:ascii="Times New Roman" w:eastAsia="Times New Roman" w:hAnsi="Times New Roman" w:cs="Times New Roman"/>
          <w:i/>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Allen-Otter Creek CCSD #65</w:t>
      </w:r>
      <w:r>
        <w:rPr>
          <w:rFonts w:ascii="Times New Roman" w:eastAsia="Times New Roman" w:hAnsi="Times New Roman" w:cs="Times New Roman"/>
          <w:sz w:val="18"/>
          <w:szCs w:val="18"/>
        </w:rPr>
        <w:t xml:space="preserve"> will take the following actions to provide each par</w:t>
      </w:r>
      <w:r>
        <w:rPr>
          <w:rFonts w:ascii="Times New Roman" w:eastAsia="Times New Roman" w:hAnsi="Times New Roman" w:cs="Times New Roman"/>
          <w:sz w:val="18"/>
          <w:szCs w:val="18"/>
        </w:rPr>
        <w:t xml:space="preserve">ent timely notice when their child has been assigned or has been taught for four (4) or more consecutive weeks by a teacher who is not highly qualified within the meaning of the term in section 200.56 of the Title I Final Regulations (67 Fed. </w:t>
      </w:r>
      <w:proofErr w:type="gramStart"/>
      <w:r>
        <w:rPr>
          <w:rFonts w:ascii="Times New Roman" w:eastAsia="Times New Roman" w:hAnsi="Times New Roman" w:cs="Times New Roman"/>
          <w:sz w:val="18"/>
          <w:szCs w:val="18"/>
        </w:rPr>
        <w:t>Reg. 71710, D</w:t>
      </w:r>
      <w:r>
        <w:rPr>
          <w:rFonts w:ascii="Times New Roman" w:eastAsia="Times New Roman" w:hAnsi="Times New Roman" w:cs="Times New Roman"/>
          <w:sz w:val="18"/>
          <w:szCs w:val="18"/>
        </w:rPr>
        <w:t>ecember 2, 2002) by mailing notice to homes of affected students.</w:t>
      </w:r>
      <w:proofErr w:type="gramEnd"/>
    </w:p>
    <w:p w:rsidR="00A32575" w:rsidRDefault="00A32575">
      <w:pPr>
        <w:widowControl w:val="0"/>
        <w:spacing w:after="0" w:line="240" w:lineRule="auto"/>
        <w:ind w:left="900" w:right="936"/>
        <w:rPr>
          <w:rFonts w:ascii="Times New Roman" w:eastAsia="Times New Roman" w:hAnsi="Times New Roman" w:cs="Times New Roman"/>
          <w:i/>
          <w:sz w:val="18"/>
          <w:szCs w:val="18"/>
        </w:rPr>
      </w:pPr>
    </w:p>
    <w:p w:rsidR="00A32575" w:rsidRDefault="00380B37">
      <w:pPr>
        <w:widowControl w:val="0"/>
        <w:spacing w:after="0" w:line="240" w:lineRule="auto"/>
        <w:ind w:left="900" w:right="936"/>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Allen-Otter Creek CCSD #65</w:t>
      </w:r>
      <w:r>
        <w:rPr>
          <w:rFonts w:ascii="Times New Roman" w:eastAsia="Times New Roman" w:hAnsi="Times New Roman" w:cs="Times New Roman"/>
          <w:sz w:val="18"/>
          <w:szCs w:val="18"/>
        </w:rPr>
        <w:t xml:space="preserve"> will provide assistance to parents of children served by the school, as appropriate, in understanding topics by providing information and answering questions </w:t>
      </w:r>
      <w:r>
        <w:rPr>
          <w:rFonts w:ascii="Times New Roman" w:eastAsia="Times New Roman" w:hAnsi="Times New Roman" w:cs="Times New Roman"/>
          <w:sz w:val="18"/>
          <w:szCs w:val="18"/>
        </w:rPr>
        <w:t>during parent-teacher conferences.</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Allen-Otter Creek CCSD #65</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u w:val="single"/>
        </w:rPr>
        <w:t>will</w:t>
      </w:r>
      <w:r>
        <w:rPr>
          <w:rFonts w:ascii="Times New Roman" w:eastAsia="Times New Roman" w:hAnsi="Times New Roman" w:cs="Times New Roman"/>
          <w:sz w:val="18"/>
          <w:szCs w:val="18"/>
        </w:rPr>
        <w:t xml:space="preserve"> provide materials and training to help parents work with their children to improve their children's academic achievement, such as literacy training and using technology, as appropriate</w:t>
      </w:r>
      <w:r>
        <w:rPr>
          <w:rFonts w:ascii="Times New Roman" w:eastAsia="Times New Roman" w:hAnsi="Times New Roman" w:cs="Times New Roman"/>
          <w:sz w:val="18"/>
          <w:szCs w:val="18"/>
        </w:rPr>
        <w:t>, to foster parental involvement, by providing information and answering questions during parent-teacher conferences.</w:t>
      </w:r>
    </w:p>
    <w:p w:rsidR="00A32575" w:rsidRDefault="00A32575">
      <w:pPr>
        <w:widowControl w:val="0"/>
        <w:spacing w:after="0" w:line="240" w:lineRule="auto"/>
        <w:ind w:left="900" w:right="936"/>
        <w:rPr>
          <w:rFonts w:ascii="Times New Roman" w:eastAsia="Times New Roman" w:hAnsi="Times New Roman" w:cs="Times New Roman"/>
          <w:i/>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PART IV.</w:t>
      </w:r>
      <w:proofErr w:type="gramEnd"/>
      <w:r>
        <w:rPr>
          <w:rFonts w:ascii="Times New Roman" w:eastAsia="Times New Roman" w:hAnsi="Times New Roman" w:cs="Times New Roman"/>
          <w:sz w:val="18"/>
          <w:szCs w:val="18"/>
        </w:rPr>
        <w:t xml:space="preserve"> ADOPTION</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Districtwide and School Parental Involvement Policy has been developed jointly with, and agreed on with, parents </w:t>
      </w:r>
      <w:r>
        <w:rPr>
          <w:rFonts w:ascii="Times New Roman" w:eastAsia="Times New Roman" w:hAnsi="Times New Roman" w:cs="Times New Roman"/>
          <w:sz w:val="18"/>
          <w:szCs w:val="18"/>
        </w:rPr>
        <w:t>of children participating in Title I, Part A programs.</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policy was adopted by the </w:t>
      </w:r>
      <w:r>
        <w:rPr>
          <w:rFonts w:ascii="Times New Roman" w:eastAsia="Times New Roman" w:hAnsi="Times New Roman" w:cs="Times New Roman"/>
          <w:sz w:val="18"/>
          <w:szCs w:val="18"/>
          <w:u w:val="single"/>
        </w:rPr>
        <w:t>Allen-Otter Creek CCSD #65</w:t>
      </w:r>
      <w:r>
        <w:rPr>
          <w:rFonts w:ascii="Times New Roman" w:eastAsia="Times New Roman" w:hAnsi="Times New Roman" w:cs="Times New Roman"/>
          <w:sz w:val="18"/>
          <w:szCs w:val="18"/>
        </w:rPr>
        <w:t xml:space="preserve"> on </w:t>
      </w:r>
      <w:r>
        <w:rPr>
          <w:rFonts w:ascii="Times New Roman" w:eastAsia="Times New Roman" w:hAnsi="Times New Roman" w:cs="Times New Roman"/>
          <w:sz w:val="18"/>
          <w:szCs w:val="18"/>
          <w:u w:val="single"/>
        </w:rPr>
        <w:t xml:space="preserve">January 18, 2006 </w:t>
      </w:r>
      <w:r>
        <w:rPr>
          <w:rFonts w:ascii="Times New Roman" w:eastAsia="Times New Roman" w:hAnsi="Times New Roman" w:cs="Times New Roman"/>
          <w:sz w:val="18"/>
          <w:szCs w:val="18"/>
        </w:rPr>
        <w:t>and will be in effect until revisions are determined to be necessary by the annual review team. The school district will d</w:t>
      </w:r>
      <w:r>
        <w:rPr>
          <w:rFonts w:ascii="Times New Roman" w:eastAsia="Times New Roman" w:hAnsi="Times New Roman" w:cs="Times New Roman"/>
          <w:sz w:val="18"/>
          <w:szCs w:val="18"/>
        </w:rPr>
        <w:t>istribute this policy to all parents of participating Title I, Part A children on or before September 1 of each school year.</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jc w:val="cente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School-Parent Compact</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From the Parental Involvement: Title I, Part A Non-Regulatory Guidance (April 23, 2004)</w:t>
      </w:r>
    </w:p>
    <w:p w:rsidR="00A32575" w:rsidRDefault="00A32575">
      <w:pPr>
        <w:widowControl w:val="0"/>
        <w:spacing w:after="0" w:line="240" w:lineRule="auto"/>
        <w:ind w:left="900" w:right="936"/>
        <w:rPr>
          <w:rFonts w:ascii="Times New Roman" w:eastAsia="Times New Roman" w:hAnsi="Times New Roman" w:cs="Times New Roman"/>
          <w:i/>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u w:val="single"/>
        </w:rPr>
        <w:t xml:space="preserve">Allen-Otter Creek CCSD #65 </w:t>
      </w:r>
      <w:r>
        <w:rPr>
          <w:rFonts w:ascii="Times New Roman" w:eastAsia="Times New Roman" w:hAnsi="Times New Roman" w:cs="Times New Roman"/>
          <w:sz w:val="18"/>
          <w:szCs w:val="18"/>
        </w:rPr>
        <w:t>and the parents of the students participating in activities, services, and programs funded by Title I, Part A of the Elementary and Secondary Education Act (ESEA), agree that this compact outlines how the parents, the entire scho</w:t>
      </w:r>
      <w:r>
        <w:rPr>
          <w:rFonts w:ascii="Times New Roman" w:eastAsia="Times New Roman" w:hAnsi="Times New Roman" w:cs="Times New Roman"/>
          <w:sz w:val="18"/>
          <w:szCs w:val="18"/>
        </w:rPr>
        <w:t>ol staff, and the students will share the responsibility for improved student academic achievement and the means by which the school and parents will build and develop a partnership that will help children achieve the State's high standards.</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This school-p</w:t>
      </w:r>
      <w:r>
        <w:rPr>
          <w:rFonts w:ascii="Times New Roman" w:eastAsia="Times New Roman" w:hAnsi="Times New Roman" w:cs="Times New Roman"/>
          <w:sz w:val="18"/>
          <w:szCs w:val="18"/>
        </w:rPr>
        <w:t xml:space="preserve">arent compact was adopted by the </w:t>
      </w:r>
      <w:r>
        <w:rPr>
          <w:rFonts w:ascii="Times New Roman" w:eastAsia="Times New Roman" w:hAnsi="Times New Roman" w:cs="Times New Roman"/>
          <w:sz w:val="18"/>
          <w:szCs w:val="18"/>
          <w:u w:val="single"/>
        </w:rPr>
        <w:t>Allen-Otter Creek CCSD #65</w:t>
      </w:r>
      <w:r>
        <w:rPr>
          <w:rFonts w:ascii="Times New Roman" w:eastAsia="Times New Roman" w:hAnsi="Times New Roman" w:cs="Times New Roman"/>
          <w:sz w:val="18"/>
          <w:szCs w:val="18"/>
        </w:rPr>
        <w:t xml:space="preserve"> on </w:t>
      </w:r>
      <w:r>
        <w:rPr>
          <w:rFonts w:ascii="Times New Roman" w:eastAsia="Times New Roman" w:hAnsi="Times New Roman" w:cs="Times New Roman"/>
          <w:sz w:val="18"/>
          <w:szCs w:val="18"/>
          <w:u w:val="single"/>
        </w:rPr>
        <w:t xml:space="preserve">January 18, 2006 </w:t>
      </w:r>
      <w:r>
        <w:rPr>
          <w:rFonts w:ascii="Times New Roman" w:eastAsia="Times New Roman" w:hAnsi="Times New Roman" w:cs="Times New Roman"/>
          <w:sz w:val="18"/>
          <w:szCs w:val="18"/>
        </w:rPr>
        <w:t>and will be in effect until revisions are determined to be necessary by the annual review team</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School Responsibilities</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Ransom Grade School will:</w:t>
      </w:r>
    </w:p>
    <w:p w:rsidR="00A32575" w:rsidRDefault="00380B37">
      <w:pPr>
        <w:widowControl w:val="0"/>
        <w:numPr>
          <w:ilvl w:val="2"/>
          <w:numId w:val="67"/>
        </w:numPr>
        <w:spacing w:after="0" w:line="240" w:lineRule="auto"/>
        <w:ind w:left="144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Provide high-quality curriculu</w:t>
      </w:r>
      <w:r>
        <w:rPr>
          <w:rFonts w:ascii="Times New Roman" w:eastAsia="Times New Roman" w:hAnsi="Times New Roman" w:cs="Times New Roman"/>
          <w:sz w:val="18"/>
          <w:szCs w:val="18"/>
        </w:rPr>
        <w:t>m and instruction in a supportive and effective</w:t>
      </w:r>
      <w:r>
        <w:rPr>
          <w:rFonts w:ascii="Times New Roman" w:eastAsia="Times New Roman" w:hAnsi="Times New Roman" w:cs="Times New Roman"/>
          <w:sz w:val="18"/>
          <w:szCs w:val="18"/>
        </w:rPr>
        <w:br/>
        <w:t>learning environment that enables the participating children to meet the State's</w:t>
      </w:r>
      <w:r>
        <w:rPr>
          <w:rFonts w:ascii="Times New Roman" w:eastAsia="Times New Roman" w:hAnsi="Times New Roman" w:cs="Times New Roman"/>
          <w:sz w:val="18"/>
          <w:szCs w:val="18"/>
        </w:rPr>
        <w:br/>
        <w:t>student academic achievement standards through thorough implementation of the existing curriculum and annual school improvement</w:t>
      </w:r>
      <w:r>
        <w:rPr>
          <w:rFonts w:ascii="Times New Roman" w:eastAsia="Times New Roman" w:hAnsi="Times New Roman" w:cs="Times New Roman"/>
          <w:sz w:val="18"/>
          <w:szCs w:val="18"/>
        </w:rPr>
        <w:t xml:space="preserve"> activities.</w:t>
      </w:r>
    </w:p>
    <w:p w:rsidR="00A32575" w:rsidRDefault="00380B37">
      <w:pPr>
        <w:widowControl w:val="0"/>
        <w:numPr>
          <w:ilvl w:val="2"/>
          <w:numId w:val="67"/>
        </w:numPr>
        <w:spacing w:after="0" w:line="240" w:lineRule="auto"/>
        <w:ind w:left="144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Hold parent-teacher conferences (at least annually in elementary schools) during</w:t>
      </w:r>
      <w:r>
        <w:rPr>
          <w:rFonts w:ascii="Times New Roman" w:eastAsia="Times New Roman" w:hAnsi="Times New Roman" w:cs="Times New Roman"/>
          <w:sz w:val="18"/>
          <w:szCs w:val="18"/>
        </w:rPr>
        <w:br/>
        <w:t>which this compact will be discussed as it relates to the individual child's achievement.</w:t>
      </w:r>
    </w:p>
    <w:p w:rsidR="00A32575" w:rsidRDefault="00380B37">
      <w:pPr>
        <w:widowControl w:val="0"/>
        <w:numPr>
          <w:ilvl w:val="2"/>
          <w:numId w:val="67"/>
        </w:numPr>
        <w:spacing w:after="0" w:line="240" w:lineRule="auto"/>
        <w:ind w:left="144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Provide parents with frequent reports on their children's progress. Spec</w:t>
      </w:r>
      <w:r>
        <w:rPr>
          <w:rFonts w:ascii="Times New Roman" w:eastAsia="Times New Roman" w:hAnsi="Times New Roman" w:cs="Times New Roman"/>
          <w:sz w:val="18"/>
          <w:szCs w:val="18"/>
        </w:rPr>
        <w:t>ifically, the</w:t>
      </w:r>
      <w:r>
        <w:rPr>
          <w:rFonts w:ascii="Times New Roman" w:eastAsia="Times New Roman" w:hAnsi="Times New Roman" w:cs="Times New Roman"/>
          <w:sz w:val="18"/>
          <w:szCs w:val="18"/>
        </w:rPr>
        <w:br/>
        <w:t>school will provide quarterly grade reports.</w:t>
      </w:r>
    </w:p>
    <w:p w:rsidR="00A32575" w:rsidRDefault="00380B37">
      <w:pPr>
        <w:widowControl w:val="0"/>
        <w:numPr>
          <w:ilvl w:val="2"/>
          <w:numId w:val="67"/>
        </w:numPr>
        <w:spacing w:after="0" w:line="240" w:lineRule="auto"/>
        <w:ind w:left="144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Provide parents reasonable access to staff.</w:t>
      </w:r>
    </w:p>
    <w:p w:rsidR="00A32575" w:rsidRDefault="00380B37">
      <w:pPr>
        <w:widowControl w:val="0"/>
        <w:numPr>
          <w:ilvl w:val="2"/>
          <w:numId w:val="67"/>
        </w:numPr>
        <w:spacing w:after="0" w:line="240" w:lineRule="auto"/>
        <w:ind w:left="144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Provide parents opportunities to volunteer and participate in their child's class and to observe classroom activities.</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Parent Responsibilities</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We, as pa</w:t>
      </w:r>
      <w:r>
        <w:rPr>
          <w:rFonts w:ascii="Times New Roman" w:eastAsia="Times New Roman" w:hAnsi="Times New Roman" w:cs="Times New Roman"/>
          <w:sz w:val="18"/>
          <w:szCs w:val="18"/>
        </w:rPr>
        <w:t>rents, will support our children's learning in the following ways:</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Encourage attendance.</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Ensuring that homework is completed.</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Monitoring amount of television children watch.</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Volunteering in child's classroom when appropriate and applicable.</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Parti</w:t>
      </w:r>
      <w:r>
        <w:rPr>
          <w:rFonts w:ascii="Times New Roman" w:eastAsia="Times New Roman" w:hAnsi="Times New Roman" w:cs="Times New Roman"/>
          <w:sz w:val="18"/>
          <w:szCs w:val="18"/>
        </w:rPr>
        <w:t>cipating, as appropriate, in decisions relating to my child's education.</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Promoting positive use of my child's extracurricular time.</w:t>
      </w:r>
    </w:p>
    <w:p w:rsidR="00A32575" w:rsidRDefault="00380B37">
      <w:pPr>
        <w:widowControl w:val="0"/>
        <w:spacing w:after="0" w:line="240" w:lineRule="auto"/>
        <w:ind w:left="1440" w:right="936" w:hanging="54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Staying informed about my child's education and communicating with the school by promptly reading all notices from the school or the school district either received by my child or by mail and responding, as appropriate.</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Serving, to the extent possible, o</w:t>
      </w:r>
      <w:r>
        <w:rPr>
          <w:rFonts w:ascii="Times New Roman" w:eastAsia="Times New Roman" w:hAnsi="Times New Roman" w:cs="Times New Roman"/>
          <w:sz w:val="18"/>
          <w:szCs w:val="18"/>
        </w:rPr>
        <w:t>n policy advisory groups.</w:t>
      </w:r>
    </w:p>
    <w:p w:rsidR="00A32575" w:rsidRDefault="00A32575">
      <w:pPr>
        <w:widowControl w:val="0"/>
        <w:spacing w:after="0" w:line="240" w:lineRule="auto"/>
        <w:ind w:left="900" w:right="936"/>
        <w:rPr>
          <w:rFonts w:ascii="Times New Roman" w:eastAsia="Times New Roman" w:hAnsi="Times New Roman" w:cs="Times New Roman"/>
          <w:sz w:val="18"/>
          <w:szCs w:val="18"/>
        </w:rPr>
      </w:pP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Student Responsibilities</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We, as students, will share the responsibility to improve our academic achievement and achieve the state's high standards. Specifically, we will:</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Do homework every day and ask for help when need it.</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A</w:t>
      </w:r>
      <w:r>
        <w:rPr>
          <w:rFonts w:ascii="Times New Roman" w:eastAsia="Times New Roman" w:hAnsi="Times New Roman" w:cs="Times New Roman"/>
          <w:sz w:val="18"/>
          <w:szCs w:val="18"/>
        </w:rPr>
        <w:t>ttempt to read at least 30 minutes every day outside of school time.</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 xml:space="preserve">Give parents or the adult who is responsible for student welfare all notices and information </w:t>
      </w:r>
    </w:p>
    <w:p w:rsidR="00A32575" w:rsidRDefault="00380B37">
      <w:pPr>
        <w:widowControl w:val="0"/>
        <w:spacing w:after="0" w:line="240" w:lineRule="auto"/>
        <w:ind w:left="900" w:right="936"/>
        <w:rPr>
          <w:rFonts w:ascii="Times New Roman" w:eastAsia="Times New Roman" w:hAnsi="Times New Roman" w:cs="Times New Roman"/>
          <w:sz w:val="18"/>
          <w:szCs w:val="18"/>
        </w:rPr>
      </w:pPr>
      <w:r>
        <w:rPr>
          <w:rFonts w:ascii="Times New Roman" w:eastAsia="Times New Roman" w:hAnsi="Times New Roman" w:cs="Times New Roman"/>
          <w:sz w:val="18"/>
          <w:szCs w:val="18"/>
        </w:rPr>
        <w:tab/>
      </w:r>
      <w:proofErr w:type="gramStart"/>
      <w:r>
        <w:rPr>
          <w:rFonts w:ascii="Times New Roman" w:eastAsia="Times New Roman" w:hAnsi="Times New Roman" w:cs="Times New Roman"/>
          <w:sz w:val="18"/>
          <w:szCs w:val="18"/>
        </w:rPr>
        <w:t>received</w:t>
      </w:r>
      <w:proofErr w:type="gramEnd"/>
      <w:r>
        <w:rPr>
          <w:rFonts w:ascii="Times New Roman" w:eastAsia="Times New Roman" w:hAnsi="Times New Roman" w:cs="Times New Roman"/>
          <w:sz w:val="18"/>
          <w:szCs w:val="18"/>
        </w:rPr>
        <w:t xml:space="preserve"> by me from my school every day.</w:t>
      </w:r>
    </w:p>
    <w:p w:rsidR="00A32575" w:rsidRDefault="00380B37">
      <w:pPr>
        <w:keepNext/>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Passes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student receives permission to leave the classroom for any reason, the student must make-up classroom time missed at his/her next available free time period.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ask permission to use the phone and may not use the phone if an adult is not</w:t>
      </w:r>
      <w:r>
        <w:rPr>
          <w:rFonts w:ascii="Times New Roman" w:eastAsia="Times New Roman" w:hAnsi="Times New Roman" w:cs="Times New Roman"/>
          <w:sz w:val="24"/>
          <w:szCs w:val="24"/>
        </w:rPr>
        <w:t xml:space="preserve"> in the office.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Personal Items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should discourage students from carrying money for personal use to school.  If it is necessary to carry money for personal use, it should be brought to the school office in the morning.  The school is not responsibl</w:t>
      </w:r>
      <w:r>
        <w:rPr>
          <w:rFonts w:ascii="Times New Roman" w:eastAsia="Times New Roman" w:hAnsi="Times New Roman" w:cs="Times New Roman"/>
          <w:sz w:val="24"/>
          <w:szCs w:val="24"/>
        </w:rPr>
        <w:t>e for lost or stolen property.  We suggest that all personal articles be plainly marked with the student's name.  Students are not to use electronic games, cell phones, pagers, and other electronic entertainment devices in school unless they have permissio</w:t>
      </w:r>
      <w:r>
        <w:rPr>
          <w:rFonts w:ascii="Times New Roman" w:eastAsia="Times New Roman" w:hAnsi="Times New Roman" w:cs="Times New Roman"/>
          <w:sz w:val="24"/>
          <w:szCs w:val="24"/>
        </w:rPr>
        <w:t xml:space="preserve">n from school administration. </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Pesticide Notice:</w:t>
      </w:r>
      <w:r>
        <w:rPr>
          <w:rFonts w:ascii="Times New Roman" w:eastAsia="Times New Roman" w:hAnsi="Times New Roman" w:cs="Times New Roman"/>
          <w:sz w:val="24"/>
          <w:szCs w:val="24"/>
          <w:u w:val="single"/>
        </w:rPr>
        <w:t xml:space="preserve"> Integrated Pest Management Plan Notice</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Allen-Otter Creek CCSD #65 uses an integrated pest management program consisting of routine inspections and as needed placement of pest control traps.  The district co</w:t>
      </w:r>
      <w:r>
        <w:rPr>
          <w:rFonts w:ascii="Times New Roman" w:eastAsia="Times New Roman" w:hAnsi="Times New Roman" w:cs="Times New Roman"/>
          <w:sz w:val="24"/>
          <w:szCs w:val="24"/>
        </w:rPr>
        <w:t xml:space="preserve">ntracts with a professional pest control service to assist in maintaining a safe and pest free environment for the students of our district.  While we do not routinely use pesticides, it is possible that an application may become necessary.  Please notify </w:t>
      </w:r>
      <w:r>
        <w:rPr>
          <w:rFonts w:ascii="Times New Roman" w:eastAsia="Times New Roman" w:hAnsi="Times New Roman" w:cs="Times New Roman"/>
          <w:sz w:val="24"/>
          <w:szCs w:val="24"/>
        </w:rPr>
        <w:t>the office if you want written notification prior to the application of pesticides to school property.</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Quik</w:t>
      </w:r>
      <w:proofErr w:type="spellEnd"/>
      <w:r>
        <w:rPr>
          <w:rFonts w:ascii="Times New Roman" w:eastAsia="Times New Roman" w:hAnsi="Times New Roman" w:cs="Times New Roman"/>
          <w:sz w:val="24"/>
          <w:szCs w:val="24"/>
        </w:rPr>
        <w:t xml:space="preserve"> Kill visits the school on the first Wednesday of each month when students and employees </w:t>
      </w:r>
      <w:r>
        <w:rPr>
          <w:rFonts w:ascii="Times New Roman" w:eastAsia="Times New Roman" w:hAnsi="Times New Roman" w:cs="Times New Roman"/>
          <w:b/>
          <w:sz w:val="24"/>
          <w:szCs w:val="24"/>
          <w:u w:val="single"/>
        </w:rPr>
        <w:t>are not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present</w:t>
      </w:r>
      <w:r>
        <w:rPr>
          <w:rFonts w:ascii="Times New Roman" w:eastAsia="Times New Roman" w:hAnsi="Times New Roman" w:cs="Times New Roman"/>
          <w:sz w:val="24"/>
          <w:szCs w:val="24"/>
        </w:rPr>
        <w:t xml:space="preserve"> to ensure health and safety. If you wish to</w:t>
      </w:r>
      <w:r>
        <w:rPr>
          <w:rFonts w:ascii="Times New Roman" w:eastAsia="Times New Roman" w:hAnsi="Times New Roman" w:cs="Times New Roman"/>
          <w:sz w:val="24"/>
          <w:szCs w:val="24"/>
        </w:rPr>
        <w:t xml:space="preserve"> be contacted before a </w:t>
      </w:r>
      <w:proofErr w:type="spellStart"/>
      <w:r>
        <w:rPr>
          <w:rFonts w:ascii="Times New Roman" w:eastAsia="Times New Roman" w:hAnsi="Times New Roman" w:cs="Times New Roman"/>
          <w:sz w:val="24"/>
          <w:szCs w:val="24"/>
        </w:rPr>
        <w:t>Quik</w:t>
      </w:r>
      <w:proofErr w:type="spellEnd"/>
      <w:r>
        <w:rPr>
          <w:rFonts w:ascii="Times New Roman" w:eastAsia="Times New Roman" w:hAnsi="Times New Roman" w:cs="Times New Roman"/>
          <w:sz w:val="24"/>
          <w:szCs w:val="24"/>
        </w:rPr>
        <w:t xml:space="preserve"> Kill visit, please contact the school at 815-586-4611 and you will receive prior notice. </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PE: </w:t>
      </w:r>
      <w:r>
        <w:rPr>
          <w:rFonts w:ascii="Times New Roman" w:eastAsia="Times New Roman" w:hAnsi="Times New Roman" w:cs="Times New Roman"/>
          <w:sz w:val="24"/>
          <w:szCs w:val="24"/>
          <w:u w:val="single"/>
        </w:rPr>
        <w:t>Attendance</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Excuses for not participating in a physical education class will be granted upon receipt of a signed note of explanation from the parent --not to exceed 3 days.  More than 3 days will be granted upon a doctor’s signed statement or conference with a parent.</w:t>
      </w:r>
      <w:r>
        <w:rPr>
          <w:rFonts w:ascii="Times New Roman" w:eastAsia="Times New Roman" w:hAnsi="Times New Roman" w:cs="Times New Roman"/>
          <w:sz w:val="24"/>
          <w:szCs w:val="24"/>
        </w:rPr>
        <w:t xml:space="preserve"> Students who have been excused from participating in physical education class for health reasons will not be permitted to participate in school sponsored athletic </w:t>
      </w:r>
      <w:r>
        <w:rPr>
          <w:rFonts w:ascii="Times New Roman" w:eastAsia="Times New Roman" w:hAnsi="Times New Roman" w:cs="Times New Roman"/>
          <w:sz w:val="24"/>
          <w:szCs w:val="24"/>
        </w:rPr>
        <w:lastRenderedPageBreak/>
        <w:t>events the same day.</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 </w:t>
      </w:r>
      <w:r>
        <w:rPr>
          <w:rFonts w:ascii="Times New Roman" w:eastAsia="Times New Roman" w:hAnsi="Times New Roman" w:cs="Times New Roman"/>
          <w:sz w:val="24"/>
          <w:szCs w:val="24"/>
          <w:u w:val="single"/>
        </w:rPr>
        <w:t>Clothing</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must have a pair of tennis shoes dedicated o</w:t>
      </w:r>
      <w:r>
        <w:rPr>
          <w:rFonts w:ascii="Times New Roman" w:eastAsia="Times New Roman" w:hAnsi="Times New Roman" w:cs="Times New Roman"/>
          <w:sz w:val="24"/>
          <w:szCs w:val="24"/>
        </w:rPr>
        <w:t>nly to PE use.  Gym shoes must be worn for all physical education classes. No street shoes of any type will be allowed on the gym floor.  Students must have an appropriate change of clothing for use in PE.</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Privacy:</w:t>
      </w:r>
      <w:r>
        <w:rPr>
          <w:rFonts w:ascii="Times New Roman" w:eastAsia="Times New Roman" w:hAnsi="Times New Roman" w:cs="Times New Roman"/>
          <w:sz w:val="24"/>
          <w:szCs w:val="24"/>
          <w:u w:val="single"/>
        </w:rPr>
        <w:t xml:space="preserve"> Directory Information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Directory informat</w:t>
      </w:r>
      <w:r>
        <w:rPr>
          <w:rFonts w:ascii="Times New Roman" w:eastAsia="Times New Roman" w:hAnsi="Times New Roman" w:cs="Times New Roman"/>
          <w:sz w:val="24"/>
          <w:szCs w:val="24"/>
        </w:rPr>
        <w:t xml:space="preserve">ion may be disclosed with prior notice to the parent/guardian. If parent(s)/guardian(s) do not wish directory information to be released, they must notify the Records Custodian or other official in writing before October of the current school year that he </w:t>
      </w:r>
      <w:r>
        <w:rPr>
          <w:rFonts w:ascii="Times New Roman" w:eastAsia="Times New Roman" w:hAnsi="Times New Roman" w:cs="Times New Roman"/>
          <w:sz w:val="24"/>
          <w:szCs w:val="24"/>
        </w:rPr>
        <w:t>does not want any or all of the directory information disclosed.  Directory information includes the student's name, address, telephone listing, date and place of birth, major field of study, participation in officially recognized activities and sports, da</w:t>
      </w:r>
      <w:r>
        <w:rPr>
          <w:rFonts w:ascii="Times New Roman" w:eastAsia="Times New Roman" w:hAnsi="Times New Roman" w:cs="Times New Roman"/>
          <w:sz w:val="24"/>
          <w:szCs w:val="24"/>
        </w:rPr>
        <w:t>tes of attendance, awards received, the most recent previous educational agency or institution attended, and parents/guardians names and addresses.</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Privacy:</w:t>
      </w:r>
      <w:r>
        <w:rPr>
          <w:rFonts w:ascii="Times New Roman" w:eastAsia="Times New Roman" w:hAnsi="Times New Roman" w:cs="Times New Roman"/>
          <w:sz w:val="24"/>
          <w:szCs w:val="24"/>
          <w:u w:val="single"/>
        </w:rPr>
        <w:t xml:space="preserve"> The Family Educational Rights and Privacy Act</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Educational Rights and Privacy Act (FERPA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affords</w:t>
      </w:r>
      <w:proofErr w:type="gramEnd"/>
      <w:r>
        <w:rPr>
          <w:rFonts w:ascii="Times New Roman" w:eastAsia="Times New Roman" w:hAnsi="Times New Roman" w:cs="Times New Roman"/>
          <w:sz w:val="24"/>
          <w:szCs w:val="24"/>
        </w:rPr>
        <w:t xml:space="preserve"> parents and students over 18 years of age (“eligible students”) certain rights with respect to the student’s education records.  These rights are:</w:t>
      </w:r>
    </w:p>
    <w:p w:rsidR="00A32575" w:rsidRDefault="00380B37">
      <w:pPr>
        <w:widowControl w:val="0"/>
        <w:numPr>
          <w:ilvl w:val="0"/>
          <w:numId w:val="69"/>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inspect and review the student’s education records within 45 days of the day the Schoo</w:t>
      </w:r>
      <w:r>
        <w:rPr>
          <w:rFonts w:ascii="Times New Roman" w:eastAsia="Times New Roman" w:hAnsi="Times New Roman" w:cs="Times New Roman"/>
          <w:sz w:val="24"/>
          <w:szCs w:val="24"/>
        </w:rPr>
        <w:t>l receives a request for access.</w:t>
      </w:r>
    </w:p>
    <w:p w:rsidR="00A32575" w:rsidRDefault="00380B37">
      <w:pPr>
        <w:widowControl w:val="0"/>
        <w:numPr>
          <w:ilvl w:val="0"/>
          <w:numId w:val="69"/>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right to request the amendment of the student’s education records that the parent or eligible student believes are</w:t>
      </w:r>
      <w:proofErr w:type="gramEnd"/>
      <w:r>
        <w:rPr>
          <w:rFonts w:ascii="Times New Roman" w:eastAsia="Times New Roman" w:hAnsi="Times New Roman" w:cs="Times New Roman"/>
          <w:sz w:val="24"/>
          <w:szCs w:val="24"/>
        </w:rPr>
        <w:t xml:space="preserve"> inaccurate.</w:t>
      </w:r>
    </w:p>
    <w:p w:rsidR="00A32575" w:rsidRDefault="00380B37">
      <w:pPr>
        <w:widowControl w:val="0"/>
        <w:numPr>
          <w:ilvl w:val="0"/>
          <w:numId w:val="69"/>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right to consent to disclosures of personally identifiable information contained in the student’s education records, except to the extent that FERPA authorizes disclosure without consent. </w:t>
      </w:r>
    </w:p>
    <w:p w:rsidR="00A32575" w:rsidRDefault="00380B37">
      <w:pPr>
        <w:widowControl w:val="0"/>
        <w:numPr>
          <w:ilvl w:val="0"/>
          <w:numId w:val="69"/>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file a complaint with the U.S. Department of Educa</w:t>
      </w:r>
      <w:r>
        <w:rPr>
          <w:rFonts w:ascii="Times New Roman" w:eastAsia="Times New Roman" w:hAnsi="Times New Roman" w:cs="Times New Roman"/>
          <w:sz w:val="24"/>
          <w:szCs w:val="24"/>
        </w:rPr>
        <w:t xml:space="preserve">tion concerning alleged failures by the School District to comply with the requirements of FERPA. </w:t>
      </w:r>
    </w:p>
    <w:p w:rsidR="00A32575" w:rsidRDefault="00380B37">
      <w:pPr>
        <w:keepNext/>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Family Policy Compliance Office</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 Department of Education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 Maryland Avenue, S.W.</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Washington, D.C. 20202-4605</w:t>
      </w: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Promotion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Placement, promotio</w:t>
      </w:r>
      <w:r>
        <w:rPr>
          <w:rFonts w:ascii="Times New Roman" w:eastAsia="Times New Roman" w:hAnsi="Times New Roman" w:cs="Times New Roman"/>
          <w:sz w:val="24"/>
          <w:szCs w:val="24"/>
        </w:rPr>
        <w:t>n, or retention shall be made by the Principal in consultation with parents and classroom teachers.  A decision will be made in the best interests of the student after careful evaluation of all of the factors relating to the advantages and disadvantages of</w:t>
      </w:r>
      <w:r>
        <w:rPr>
          <w:rFonts w:ascii="Times New Roman" w:eastAsia="Times New Roman" w:hAnsi="Times New Roman" w:cs="Times New Roman"/>
          <w:sz w:val="24"/>
          <w:szCs w:val="24"/>
        </w:rPr>
        <w:t xml:space="preserve"> the alternatives.</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Retention procedures may be implemented when a student has not shown academic progress due to prolonged absence, social immaturity, or a lack of mastery of basic skills in academic subject areas.</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Recess and Playground</w:t>
      </w:r>
    </w:p>
    <w:p w:rsidR="00A32575" w:rsidRDefault="00380B37">
      <w:pPr>
        <w:widowControl w:val="0"/>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not throw rocks, snowballs, or ice balls, etc.</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playground equipment is to be used only for the purpose for which it was designed.   Abuse of the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equipment</w:t>
      </w:r>
      <w:proofErr w:type="gramEnd"/>
      <w:r>
        <w:rPr>
          <w:rFonts w:ascii="Times New Roman" w:eastAsia="Times New Roman" w:hAnsi="Times New Roman" w:cs="Times New Roman"/>
          <w:sz w:val="24"/>
          <w:szCs w:val="24"/>
        </w:rPr>
        <w:t xml:space="preserve"> during or after school hours will result in a student losing their priv</w:t>
      </w:r>
      <w:r>
        <w:rPr>
          <w:rFonts w:ascii="Times New Roman" w:eastAsia="Times New Roman" w:hAnsi="Times New Roman" w:cs="Times New Roman"/>
          <w:sz w:val="24"/>
          <w:szCs w:val="24"/>
        </w:rPr>
        <w:t xml:space="preserve">ilege to use the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equipment</w:t>
      </w:r>
      <w:proofErr w:type="gramEnd"/>
      <w:r>
        <w:rPr>
          <w:rFonts w:ascii="Times New Roman" w:eastAsia="Times New Roman" w:hAnsi="Times New Roman" w:cs="Times New Roman"/>
          <w:sz w:val="24"/>
          <w:szCs w:val="24"/>
        </w:rPr>
        <w:t>.</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No contact sports are allowed on the playground.</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Students are not to enter the building without special permission from the teacher.</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Fighting is not tolerated.</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All students will immediately stop playin</w:t>
      </w:r>
      <w:r>
        <w:rPr>
          <w:rFonts w:ascii="Times New Roman" w:eastAsia="Times New Roman" w:hAnsi="Times New Roman" w:cs="Times New Roman"/>
          <w:sz w:val="24"/>
          <w:szCs w:val="24"/>
        </w:rPr>
        <w:t>g when a staff member blows the whistle.</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The teacher is responsible for the conduct of the students in the area of play.  Students will</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obey</w:t>
      </w:r>
      <w:proofErr w:type="gramEnd"/>
      <w:r>
        <w:rPr>
          <w:rFonts w:ascii="Times New Roman" w:eastAsia="Times New Roman" w:hAnsi="Times New Roman" w:cs="Times New Roman"/>
          <w:sz w:val="24"/>
          <w:szCs w:val="24"/>
        </w:rPr>
        <w:t xml:space="preserve"> them without questions.  Teachers may enforce more stringent rules than those outlined above,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on</w:t>
      </w:r>
      <w:r>
        <w:rPr>
          <w:rFonts w:ascii="Times New Roman" w:eastAsia="Times New Roman" w:hAnsi="Times New Roman" w:cs="Times New Roman"/>
          <w:sz w:val="24"/>
          <w:szCs w:val="24"/>
        </w:rPr>
        <w:t>ce</w:t>
      </w:r>
      <w:proofErr w:type="gramEnd"/>
      <w:r>
        <w:rPr>
          <w:rFonts w:ascii="Times New Roman" w:eastAsia="Times New Roman" w:hAnsi="Times New Roman" w:cs="Times New Roman"/>
          <w:sz w:val="24"/>
          <w:szCs w:val="24"/>
        </w:rPr>
        <w:t xml:space="preserve"> their rules have been approved by the Superintendent.</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Golf balls, baseballs, roller skates, and skateboards are not acceptable for playground use.</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Students are not to play around cars in the parking lot or near windows.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Recess and noon pla</w:t>
      </w:r>
      <w:r>
        <w:rPr>
          <w:rFonts w:ascii="Times New Roman" w:eastAsia="Times New Roman" w:hAnsi="Times New Roman" w:cs="Times New Roman"/>
          <w:sz w:val="24"/>
          <w:szCs w:val="24"/>
        </w:rPr>
        <w:t xml:space="preserve">y will be held outside whenever possible.  Students should be dressed </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accordingly</w:t>
      </w:r>
      <w:proofErr w:type="gramEnd"/>
      <w:r>
        <w:rPr>
          <w:rFonts w:ascii="Times New Roman" w:eastAsia="Times New Roman" w:hAnsi="Times New Roman" w:cs="Times New Roman"/>
          <w:sz w:val="24"/>
          <w:szCs w:val="24"/>
        </w:rPr>
        <w:t>.</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Keep hands and feet to yourself.</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Electronic devices are not allowed during recess without prior permission from teacher.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Records:</w:t>
      </w:r>
      <w:r>
        <w:rPr>
          <w:rFonts w:ascii="Times New Roman" w:eastAsia="Times New Roman" w:hAnsi="Times New Roman" w:cs="Times New Roman"/>
          <w:sz w:val="24"/>
          <w:szCs w:val="24"/>
          <w:u w:val="single"/>
        </w:rPr>
        <w:t xml:space="preserve"> Student Records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w:t>
      </w:r>
      <w:r>
        <w:rPr>
          <w:rFonts w:ascii="Times New Roman" w:eastAsia="Times New Roman" w:hAnsi="Times New Roman" w:cs="Times New Roman"/>
          <w:sz w:val="24"/>
          <w:szCs w:val="24"/>
        </w:rPr>
        <w:t>ing shall be the policy of the Board of Education in the matter of student records.  Permanent records of students are to be located in the office of the Superintendent.  These records are to be made available to all professional personnel of the school di</w:t>
      </w:r>
      <w:r>
        <w:rPr>
          <w:rFonts w:ascii="Times New Roman" w:eastAsia="Times New Roman" w:hAnsi="Times New Roman" w:cs="Times New Roman"/>
          <w:sz w:val="24"/>
          <w:szCs w:val="24"/>
        </w:rPr>
        <w:t>strict who may need the information from the records. Records are to be transferred to other schools at the written request of parents or guardians.  Parents or guardians may view such records and request that material or notes that are objectionable to th</w:t>
      </w:r>
      <w:r>
        <w:rPr>
          <w:rFonts w:ascii="Times New Roman" w:eastAsia="Times New Roman" w:hAnsi="Times New Roman" w:cs="Times New Roman"/>
          <w:sz w:val="24"/>
          <w:szCs w:val="24"/>
        </w:rPr>
        <w:t>em be deleted.  Parents or guardians may request a hearing with the Board of Education if the Superintendent and parents cannot come to an agreement on what material should be deleted. A copy of a student’s permanent record will be sent to the student’s hi</w:t>
      </w:r>
      <w:r>
        <w:rPr>
          <w:rFonts w:ascii="Times New Roman" w:eastAsia="Times New Roman" w:hAnsi="Times New Roman" w:cs="Times New Roman"/>
          <w:sz w:val="24"/>
          <w:szCs w:val="24"/>
        </w:rPr>
        <w:t>gh school.  Parents of students of the graduating class desiring to examine these records before the destruction date may contact the school office (586-46ll) between 8:00 a.m. and 3:00 p.m. daily.  It is the right of the parent to request a copy of such r</w:t>
      </w:r>
      <w:r>
        <w:rPr>
          <w:rFonts w:ascii="Times New Roman" w:eastAsia="Times New Roman" w:hAnsi="Times New Roman" w:cs="Times New Roman"/>
          <w:sz w:val="24"/>
          <w:szCs w:val="24"/>
        </w:rPr>
        <w:t xml:space="preserve">ecords. See Appendix A. Parents of students with IEPs have access to IEP logs.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Records: </w:t>
      </w:r>
      <w:r>
        <w:rPr>
          <w:rFonts w:ascii="Times New Roman" w:eastAsia="Times New Roman" w:hAnsi="Times New Roman" w:cs="Times New Roman"/>
          <w:sz w:val="24"/>
          <w:szCs w:val="24"/>
          <w:u w:val="single"/>
        </w:rPr>
        <w:t>Temporary Records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provisions contained in the Illinois School Student Records Act, it is being announced by the Allen – Otter </w:t>
      </w:r>
      <w:proofErr w:type="gramStart"/>
      <w:r>
        <w:rPr>
          <w:rFonts w:ascii="Times New Roman" w:eastAsia="Times New Roman" w:hAnsi="Times New Roman" w:cs="Times New Roman"/>
          <w:sz w:val="24"/>
          <w:szCs w:val="24"/>
        </w:rPr>
        <w:t>Creek  School</w:t>
      </w:r>
      <w:proofErr w:type="gramEnd"/>
      <w:r>
        <w:rPr>
          <w:rFonts w:ascii="Times New Roman" w:eastAsia="Times New Roman" w:hAnsi="Times New Roman" w:cs="Times New Roman"/>
          <w:sz w:val="24"/>
          <w:szCs w:val="24"/>
        </w:rPr>
        <w:t xml:space="preserve"> District #65, that the Temporary Records of students in the eighth grade graduating class of this year and each succeeding y</w:t>
      </w:r>
      <w:r>
        <w:rPr>
          <w:rFonts w:ascii="Times New Roman" w:eastAsia="Times New Roman" w:hAnsi="Times New Roman" w:cs="Times New Roman"/>
          <w:sz w:val="24"/>
          <w:szCs w:val="24"/>
        </w:rPr>
        <w:t xml:space="preserve">ear will be destroyed on June l0th of that year.  See Appendix A </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Schedule</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8:00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Doors open for Breakfast</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8:20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Breakfast ends </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8:30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Classes begin</w:t>
      </w:r>
      <w:r>
        <w:rPr>
          <w:rFonts w:ascii="Times New Roman" w:eastAsia="Times New Roman" w:hAnsi="Times New Roman" w:cs="Times New Roman"/>
          <w:color w:val="FF0000"/>
          <w:sz w:val="24"/>
          <w:szCs w:val="24"/>
        </w:rPr>
        <w:t xml:space="preserve"> </w:t>
      </w:r>
    </w:p>
    <w:p w:rsidR="00A32575" w:rsidRDefault="00380B37">
      <w:pPr>
        <w:widowControl w:val="0"/>
        <w:tabs>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30-12:15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Lunch and recess.</w:t>
      </w:r>
      <w:proofErr w:type="gramEnd"/>
      <w:r>
        <w:rPr>
          <w:rFonts w:ascii="Times New Roman" w:eastAsia="Times New Roman" w:hAnsi="Times New Roman" w:cs="Times New Roman"/>
          <w:color w:val="000000"/>
          <w:sz w:val="24"/>
          <w:szCs w:val="24"/>
        </w:rPr>
        <w:t xml:space="preserve"> </w:t>
      </w:r>
    </w:p>
    <w:p w:rsidR="00A32575" w:rsidRDefault="00380B37">
      <w:pPr>
        <w:widowControl w:val="0"/>
        <w:tabs>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12:15-1:00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-8 Recess and lunch </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K-3 Dismissal</w:t>
      </w: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4-8 Dismissal</w:t>
      </w:r>
    </w:p>
    <w:p w:rsidR="00A32575" w:rsidRDefault="00A32575">
      <w:pPr>
        <w:widowControl w:val="0"/>
        <w:tabs>
          <w:tab w:val="left" w:pos="1440"/>
        </w:tabs>
        <w:spacing w:after="0" w:line="240" w:lineRule="auto"/>
        <w:rPr>
          <w:rFonts w:ascii="Times New Roman" w:eastAsia="Times New Roman" w:hAnsi="Times New Roman" w:cs="Times New Roman"/>
          <w:sz w:val="24"/>
          <w:szCs w:val="24"/>
        </w:rPr>
      </w:pPr>
    </w:p>
    <w:p w:rsidR="00A32575" w:rsidRDefault="00380B37">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the building prior to 8:00 a.m. must have a pass signed by a teacher who is supervising a before school activity.  Students are discouraged from entering school grounds prior to 8:00 a.m.  Students are to leave the building imm</w:t>
      </w:r>
      <w:r>
        <w:rPr>
          <w:rFonts w:ascii="Times New Roman" w:eastAsia="Times New Roman" w:hAnsi="Times New Roman" w:cs="Times New Roman"/>
          <w:sz w:val="24"/>
          <w:szCs w:val="24"/>
        </w:rPr>
        <w:t>ediately at dismissal unless under the supervision of a teacher/volunteer.</w:t>
      </w:r>
    </w:p>
    <w:p w:rsidR="00A32575" w:rsidRDefault="00A32575">
      <w:pPr>
        <w:widowControl w:val="0"/>
        <w:tabs>
          <w:tab w:val="left" w:pos="1440"/>
        </w:tabs>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Search</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safety and supervision of students, school authorities are authorized to conduct searches of </w:t>
      </w:r>
      <w:r>
        <w:rPr>
          <w:rFonts w:ascii="Times New Roman" w:eastAsia="Times New Roman" w:hAnsi="Times New Roman" w:cs="Times New Roman"/>
          <w:sz w:val="24"/>
          <w:szCs w:val="24"/>
        </w:rPr>
        <w:lastRenderedPageBreak/>
        <w:t xml:space="preserve">students and their personal effects, as well as District property.  See </w:t>
      </w:r>
      <w:r>
        <w:rPr>
          <w:rFonts w:ascii="Times New Roman" w:eastAsia="Times New Roman" w:hAnsi="Times New Roman" w:cs="Times New Roman"/>
          <w:sz w:val="24"/>
          <w:szCs w:val="24"/>
        </w:rPr>
        <w:t>Appendix A.</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Security</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Exterior doors will remain locked during student attendance hours.  Please ring the bell on the east door for admission and report to the office upon entry.</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Notice: </w:t>
      </w:r>
      <w:r>
        <w:rPr>
          <w:rFonts w:ascii="Times New Roman" w:eastAsia="Times New Roman" w:hAnsi="Times New Roman" w:cs="Times New Roman"/>
          <w:sz w:val="24"/>
          <w:szCs w:val="24"/>
        </w:rPr>
        <w:t xml:space="preserve">Cameras are in use in the building for security and behavioral monitoring. </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doors will be locked for the safety and security of the students.</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motor vehicle brought on school premises is subject to search by school administrators or personne</w:t>
      </w:r>
      <w:r>
        <w:rPr>
          <w:rFonts w:ascii="Times New Roman" w:eastAsia="Times New Roman" w:hAnsi="Times New Roman" w:cs="Times New Roman"/>
          <w:sz w:val="24"/>
          <w:szCs w:val="24"/>
        </w:rPr>
        <w:t>l designated by the administration such as the police if reasonable suspicion exists to warrant such a search.</w:t>
      </w:r>
    </w:p>
    <w:p w:rsidR="00A32575" w:rsidRDefault="00A32575">
      <w:pPr>
        <w:widowControl w:val="0"/>
        <w:spacing w:after="0" w:line="240" w:lineRule="auto"/>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Sex Education</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Allen Otter-Creek a program is offered on sexual development for junior high that helps students to understand their own growth</w:t>
      </w:r>
      <w:r>
        <w:rPr>
          <w:rFonts w:ascii="Times New Roman" w:eastAsia="Times New Roman" w:hAnsi="Times New Roman" w:cs="Times New Roman"/>
          <w:sz w:val="24"/>
          <w:szCs w:val="24"/>
        </w:rPr>
        <w:t xml:space="preserve"> and remain healthy.  Instruction on sexual abstinence, prevention of sexual abuse, and prevention of sexual harassment are part of our Health curriculum. </w:t>
      </w:r>
    </w:p>
    <w:p w:rsidR="00A32575" w:rsidRDefault="00A32575">
      <w:pPr>
        <w:widowControl w:val="0"/>
        <w:spacing w:after="0" w:line="240" w:lineRule="auto"/>
        <w:rPr>
          <w:rFonts w:ascii="Times New Roman" w:eastAsia="Times New Roman" w:hAnsi="Times New Roman" w:cs="Times New Roman"/>
          <w:color w:val="FF0000"/>
          <w:sz w:val="24"/>
          <w:szCs w:val="24"/>
        </w:rPr>
      </w:pPr>
    </w:p>
    <w:p w:rsidR="00A32575" w:rsidRDefault="00380B3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It is our wish that all students participate in these programs, but we respect a family’s desire to</w:t>
      </w:r>
      <w:r>
        <w:rPr>
          <w:rFonts w:ascii="Times New Roman" w:eastAsia="Times New Roman" w:hAnsi="Times New Roman" w:cs="Times New Roman"/>
          <w:sz w:val="24"/>
          <w:szCs w:val="24"/>
        </w:rPr>
        <w:t xml:space="preserve"> provide education on these topics in an alternate way.  A permission slip will be sent home prior to instruction. If you would prefer your child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attend the programs described above, please return the permission slip indicating your wishes or contact t</w:t>
      </w:r>
      <w:r>
        <w:rPr>
          <w:rFonts w:ascii="Times New Roman" w:eastAsia="Times New Roman" w:hAnsi="Times New Roman" w:cs="Times New Roman"/>
          <w:sz w:val="24"/>
          <w:szCs w:val="24"/>
        </w:rPr>
        <w:t xml:space="preserve">he office at 586-4611.  </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Sexual Harassment</w:t>
      </w:r>
    </w:p>
    <w:p w:rsidR="00A32575" w:rsidRDefault="00380B3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Sexual harassment is prohibited.  See Appendix A.</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Social Worker &amp; Psychologist</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qualified, part-time school social worker will be in the district during the school year.  A school psychologist will be available at the school if needed.  Students may speak to the social worker during study time, before and after school or on a pull-o</w:t>
      </w:r>
      <w:r>
        <w:rPr>
          <w:rFonts w:ascii="Times New Roman" w:eastAsia="Times New Roman" w:hAnsi="Times New Roman" w:cs="Times New Roman"/>
          <w:sz w:val="24"/>
          <w:szCs w:val="24"/>
        </w:rPr>
        <w:t>ut basis.  Parents may contact the school to set an appointment with either the social worker or psychologist.</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Services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Allen Otter-Creek District offers special education services and supports for eligible children. Services are offered for stude</w:t>
      </w:r>
      <w:r>
        <w:rPr>
          <w:rFonts w:ascii="Times New Roman" w:eastAsia="Times New Roman" w:hAnsi="Times New Roman" w:cs="Times New Roman"/>
          <w:sz w:val="24"/>
          <w:szCs w:val="24"/>
        </w:rPr>
        <w:t>nts who have disabilities in the following areas: speech and language, learning disabilities, mental impairment, physically handicapped, vision impairment, behavior disorders, hearing impairment, and autism. Most students remain in the regular education pr</w:t>
      </w:r>
      <w:r>
        <w:rPr>
          <w:rFonts w:ascii="Times New Roman" w:eastAsia="Times New Roman" w:hAnsi="Times New Roman" w:cs="Times New Roman"/>
          <w:sz w:val="24"/>
          <w:szCs w:val="24"/>
        </w:rPr>
        <w:t>ogram and receive support in that environment. A continuum of supports are available that range from services within regular education to placement in programs outside the school district. Eligible students may also receive one or more of the following sup</w:t>
      </w:r>
      <w:r>
        <w:rPr>
          <w:rFonts w:ascii="Times New Roman" w:eastAsia="Times New Roman" w:hAnsi="Times New Roman" w:cs="Times New Roman"/>
          <w:sz w:val="24"/>
          <w:szCs w:val="24"/>
        </w:rPr>
        <w:t>ports: evaluation/testing, consultation for staff and parents, health services, psychological services, social work services, adapted materials, vision services, hearing services, occupational and/or physical therapy, and speech and language services.  See</w:t>
      </w:r>
      <w:r>
        <w:rPr>
          <w:rFonts w:ascii="Times New Roman" w:eastAsia="Times New Roman" w:hAnsi="Times New Roman" w:cs="Times New Roman"/>
          <w:sz w:val="24"/>
          <w:szCs w:val="24"/>
        </w:rPr>
        <w:t xml:space="preserve"> Appendix A.</w:t>
      </w:r>
    </w:p>
    <w:p w:rsidR="00A32575" w:rsidRDefault="00A32575">
      <w:pPr>
        <w:keepNext/>
        <w:widowControl w:val="0"/>
        <w:spacing w:after="0" w:line="240" w:lineRule="auto"/>
        <w:rPr>
          <w:rFonts w:ascii="Times New Roman" w:eastAsia="Times New Roman" w:hAnsi="Times New Roman" w:cs="Times New Roman"/>
          <w:b/>
          <w:sz w:val="24"/>
          <w:szCs w:val="24"/>
          <w:u w:val="single"/>
        </w:rPr>
      </w:pPr>
    </w:p>
    <w:p w:rsidR="00A32575" w:rsidRDefault="00380B37">
      <w:pPr>
        <w:keepNext/>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Student Services: </w:t>
      </w:r>
      <w:r>
        <w:rPr>
          <w:rFonts w:ascii="Times New Roman" w:eastAsia="Times New Roman" w:hAnsi="Times New Roman" w:cs="Times New Roman"/>
          <w:sz w:val="24"/>
          <w:szCs w:val="24"/>
          <w:u w:val="single"/>
        </w:rPr>
        <w:t xml:space="preserve"> Identification of Eligible Students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child, enrolled or not in the District, for whom there is a concern can be referred for an evaluation to determine eligibility for special education and related services. The school h</w:t>
      </w:r>
      <w:r>
        <w:rPr>
          <w:rFonts w:ascii="Times New Roman" w:eastAsia="Times New Roman" w:hAnsi="Times New Roman" w:cs="Times New Roman"/>
          <w:sz w:val="24"/>
          <w:szCs w:val="24"/>
        </w:rPr>
        <w:t xml:space="preserve">as the services of an </w:t>
      </w:r>
      <w:r>
        <w:rPr>
          <w:rFonts w:ascii="Times New Roman" w:eastAsia="Times New Roman" w:hAnsi="Times New Roman" w:cs="Times New Roman"/>
          <w:sz w:val="24"/>
          <w:szCs w:val="24"/>
        </w:rPr>
        <w:lastRenderedPageBreak/>
        <w:t>administrative team. A student can be referred to this team by staff, parents, or an outside agency. A second team, the Special Education Team will determine if a case study is required. The student’s parents must give written permiss</w:t>
      </w:r>
      <w:r>
        <w:rPr>
          <w:rFonts w:ascii="Times New Roman" w:eastAsia="Times New Roman" w:hAnsi="Times New Roman" w:cs="Times New Roman"/>
          <w:sz w:val="24"/>
          <w:szCs w:val="24"/>
        </w:rPr>
        <w:t>ion before any case study testing may take place. For further information please contact the building administrator.</w:t>
      </w:r>
    </w:p>
    <w:p w:rsidR="00A32575" w:rsidRDefault="00A32575">
      <w:pPr>
        <w:widowControl w:val="0"/>
        <w:spacing w:after="0" w:line="240" w:lineRule="auto"/>
        <w:ind w:left="720"/>
        <w:rPr>
          <w:rFonts w:ascii="Times New Roman" w:eastAsia="Times New Roman" w:hAnsi="Times New Roman" w:cs="Times New Roman"/>
          <w:sz w:val="24"/>
          <w:szCs w:val="24"/>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Telephone Use</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 student receives a phone call in case of emergency, the office staff will contact the student immediately.  The admin</w:t>
      </w:r>
      <w:r>
        <w:rPr>
          <w:rFonts w:ascii="Times New Roman" w:eastAsia="Times New Roman" w:hAnsi="Times New Roman" w:cs="Times New Roman"/>
          <w:sz w:val="24"/>
          <w:szCs w:val="24"/>
        </w:rPr>
        <w:t xml:space="preserve">istration or office </w:t>
      </w:r>
      <w:proofErr w:type="gramStart"/>
      <w:r>
        <w:rPr>
          <w:rFonts w:ascii="Times New Roman" w:eastAsia="Times New Roman" w:hAnsi="Times New Roman" w:cs="Times New Roman"/>
          <w:sz w:val="24"/>
          <w:szCs w:val="24"/>
        </w:rPr>
        <w:t>staff are</w:t>
      </w:r>
      <w:proofErr w:type="gramEnd"/>
      <w:r>
        <w:rPr>
          <w:rFonts w:ascii="Times New Roman" w:eastAsia="Times New Roman" w:hAnsi="Times New Roman" w:cs="Times New Roman"/>
          <w:sz w:val="24"/>
          <w:szCs w:val="24"/>
        </w:rPr>
        <w:t xml:space="preserve"> the only individuals who can give permission to students who wish to call home. </w:t>
      </w:r>
    </w:p>
    <w:p w:rsidR="00A32575" w:rsidRDefault="00A32575">
      <w:pPr>
        <w:widowControl w:val="0"/>
        <w:spacing w:after="0" w:line="240" w:lineRule="auto"/>
        <w:rPr>
          <w:rFonts w:ascii="Times New Roman" w:eastAsia="Times New Roman" w:hAnsi="Times New Roman" w:cs="Times New Roman"/>
          <w:b/>
          <w:sz w:val="24"/>
          <w:szCs w:val="24"/>
          <w:u w:val="single"/>
        </w:rPr>
      </w:pPr>
    </w:p>
    <w:p w:rsidR="00A32575" w:rsidRDefault="00380B3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Visitors</w:t>
      </w:r>
    </w:p>
    <w:p w:rsidR="00A32575" w:rsidRDefault="00380B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visitors to the school must first report to the office to sign in and receive a visitor’s pass.  No preschool child may visit schoo</w:t>
      </w:r>
      <w:r>
        <w:rPr>
          <w:rFonts w:ascii="Times New Roman" w:eastAsia="Times New Roman" w:hAnsi="Times New Roman" w:cs="Times New Roman"/>
          <w:sz w:val="24"/>
          <w:szCs w:val="24"/>
        </w:rPr>
        <w:t xml:space="preserve">l without their parents.  No school age child may accompany a student to class without prior request made to the Superintendent. No visitor is allowed to enter the classroom without prior permission from the Superintendent. </w:t>
      </w:r>
    </w:p>
    <w:p w:rsidR="00A32575" w:rsidRDefault="00A32575">
      <w:pPr>
        <w:widowControl w:val="0"/>
        <w:tabs>
          <w:tab w:val="left" w:pos="-1080"/>
          <w:tab w:val="left" w:pos="-720"/>
          <w:tab w:val="left" w:pos="0"/>
          <w:tab w:val="left" w:pos="720"/>
          <w:tab w:val="left" w:pos="1080"/>
          <w:tab w:val="left" w:pos="1260"/>
          <w:tab w:val="left" w:pos="1440"/>
        </w:tabs>
        <w:spacing w:after="0" w:line="240" w:lineRule="auto"/>
        <w:ind w:left="720"/>
        <w:jc w:val="center"/>
        <w:rPr>
          <w:rFonts w:ascii="Times New Roman" w:eastAsia="Times New Roman" w:hAnsi="Times New Roman" w:cs="Times New Roman"/>
          <w:b/>
          <w:sz w:val="24"/>
          <w:szCs w:val="24"/>
          <w:u w:val="single"/>
        </w:rPr>
      </w:pPr>
    </w:p>
    <w:p w:rsidR="00A32575" w:rsidRDefault="00380B37">
      <w:pPr>
        <w:widowControl w:val="0"/>
        <w:tabs>
          <w:tab w:val="left" w:pos="-1080"/>
          <w:tab w:val="left" w:pos="-720"/>
          <w:tab w:val="left" w:pos="0"/>
          <w:tab w:val="left" w:pos="720"/>
          <w:tab w:val="left" w:pos="1080"/>
          <w:tab w:val="left" w:pos="1260"/>
          <w:tab w:val="left" w:pos="1440"/>
        </w:tabs>
        <w:spacing w:after="0" w:line="240" w:lineRule="auto"/>
        <w:ind w:left="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Appendix A</w:t>
      </w:r>
    </w:p>
    <w:p w:rsidR="00A32575" w:rsidRDefault="00A325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A32575" w:rsidRDefault="00380B3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Wellness Policy/Program  </w:t>
      </w:r>
    </w:p>
    <w:p w:rsidR="00A32575" w:rsidRDefault="00380B3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Wellness Committee Meeting </w:t>
      </w:r>
    </w:p>
    <w:p w:rsidR="00A32575" w:rsidRDefault="00380B3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March 18, 2019</w:t>
      </w:r>
    </w:p>
    <w:p w:rsidR="00A32575" w:rsidRDefault="00380B3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Members: Mary Pat Baima, Brad Coughlin, Erin Marconi </w:t>
      </w:r>
    </w:p>
    <w:p w:rsidR="00A32575" w:rsidRDefault="00A32575">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A32575" w:rsidRDefault="00380B37">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 local school wellness policy is a written document that guides a school district’s efforts to create supportive school nutrition and physical activity environments.  Each local education agency participating in the National School Lunch Program or the Sc</w:t>
      </w:r>
      <w:r>
        <w:rPr>
          <w:rFonts w:ascii="Times New Roman" w:eastAsia="Times New Roman" w:hAnsi="Times New Roman" w:cs="Times New Roman"/>
          <w:sz w:val="18"/>
          <w:szCs w:val="18"/>
        </w:rPr>
        <w:t>hool Breakfast Program is required to develop and implement a wellness policy as established by the Child Nutrition and WIC Reauthorization Act of 2004, and more recently by the Healthy, Hunger-Free Kids Act of 2010.</w:t>
      </w:r>
    </w:p>
    <w:p w:rsidR="00A32575" w:rsidRDefault="00380B37">
      <w:p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wellness policy must address:</w:t>
      </w:r>
    </w:p>
    <w:p w:rsidR="00A32575" w:rsidRDefault="00380B37">
      <w:pPr>
        <w:numPr>
          <w:ilvl w:val="0"/>
          <w:numId w:val="4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Goals</w:t>
      </w:r>
      <w:r>
        <w:rPr>
          <w:rFonts w:ascii="Times New Roman" w:eastAsia="Times New Roman" w:hAnsi="Times New Roman" w:cs="Times New Roman"/>
          <w:sz w:val="18"/>
          <w:szCs w:val="18"/>
        </w:rPr>
        <w:t xml:space="preserve"> for nutrition education</w:t>
      </w:r>
    </w:p>
    <w:p w:rsidR="00A32575" w:rsidRDefault="00380B37">
      <w:pPr>
        <w:numPr>
          <w:ilvl w:val="0"/>
          <w:numId w:val="4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Goals for physical activity</w:t>
      </w:r>
    </w:p>
    <w:p w:rsidR="00A32575" w:rsidRDefault="00380B37">
      <w:pPr>
        <w:numPr>
          <w:ilvl w:val="0"/>
          <w:numId w:val="4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Nutrition guidelines for all foods available at school; this includes snacks, parties and events</w:t>
      </w:r>
    </w:p>
    <w:p w:rsidR="00A32575" w:rsidRDefault="00380B37">
      <w:pPr>
        <w:numPr>
          <w:ilvl w:val="0"/>
          <w:numId w:val="4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Plans for evaluating implementation of the policy</w:t>
      </w:r>
    </w:p>
    <w:p w:rsidR="00A32575" w:rsidRDefault="00380B37">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Policy Statement</w:t>
      </w:r>
    </w:p>
    <w:p w:rsidR="00A32575" w:rsidRDefault="00380B37">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sz w:val="18"/>
          <w:szCs w:val="18"/>
        </w:rPr>
        <w:t>Ransom Grade School is dedicated to pro</w:t>
      </w:r>
      <w:r>
        <w:rPr>
          <w:rFonts w:ascii="Times New Roman" w:eastAsia="Times New Roman" w:hAnsi="Times New Roman" w:cs="Times New Roman"/>
          <w:sz w:val="18"/>
          <w:szCs w:val="18"/>
        </w:rPr>
        <w:t xml:space="preserve">viding an educational atmosphere that promotes nutritional instructions, wellness, and physical activity.  In providing this, we aspire to teach our students lifelong lessons that encourage healthy and active lifestyles, as well as model healthy behavior. </w:t>
      </w:r>
      <w:r>
        <w:rPr>
          <w:rFonts w:ascii="Times New Roman" w:eastAsia="Times New Roman" w:hAnsi="Times New Roman" w:cs="Times New Roman"/>
          <w:sz w:val="18"/>
          <w:szCs w:val="18"/>
        </w:rPr>
        <w:t xml:space="preserve"> Students and staff are faced with issues such as allergies, obesity, poor nutrition and chronic health issues.  It is our hope that by establishing these healthy habits early we can guide students to maintain a healthy lifestyle, as they mature.  Staff we</w:t>
      </w:r>
      <w:r>
        <w:rPr>
          <w:rFonts w:ascii="Times New Roman" w:eastAsia="Times New Roman" w:hAnsi="Times New Roman" w:cs="Times New Roman"/>
          <w:sz w:val="18"/>
          <w:szCs w:val="18"/>
        </w:rPr>
        <w:t xml:space="preserve">llness along with community support, reinforces the lessons students learn. </w:t>
      </w:r>
    </w:p>
    <w:p w:rsidR="00A32575" w:rsidRDefault="00380B37">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Goals for Nutritional Education</w:t>
      </w:r>
    </w:p>
    <w:p w:rsidR="00A32575" w:rsidRDefault="00380B37">
      <w:pPr>
        <w:numPr>
          <w:ilvl w:val="0"/>
          <w:numId w:val="4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students K-8</w:t>
      </w:r>
      <w:r>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grades receive nutritional education that is interactive and teaches the skills needed to adopt healthy eating behaviors, and li</w:t>
      </w:r>
      <w:r>
        <w:rPr>
          <w:rFonts w:ascii="Times New Roman" w:eastAsia="Times New Roman" w:hAnsi="Times New Roman" w:cs="Times New Roman"/>
          <w:sz w:val="18"/>
          <w:szCs w:val="18"/>
        </w:rPr>
        <w:t>felong wellness.</w:t>
      </w:r>
    </w:p>
    <w:p w:rsidR="00A32575" w:rsidRDefault="00380B37">
      <w:pPr>
        <w:numPr>
          <w:ilvl w:val="0"/>
          <w:numId w:val="4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students receive consistent nutritional messages throughout school, classrooms, cafeteria, homes, the community, and media.</w:t>
      </w:r>
    </w:p>
    <w:p w:rsidR="00A32575" w:rsidRDefault="00380B37">
      <w:pPr>
        <w:numPr>
          <w:ilvl w:val="0"/>
          <w:numId w:val="4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encourages teachers, parents, school administrators, students, food service professionals, and community me</w:t>
      </w:r>
      <w:r>
        <w:rPr>
          <w:rFonts w:ascii="Times New Roman" w:eastAsia="Times New Roman" w:hAnsi="Times New Roman" w:cs="Times New Roman"/>
          <w:sz w:val="18"/>
          <w:szCs w:val="18"/>
        </w:rPr>
        <w:t>mbers to serve as role models in practicing healthy eating and being physically active, both in the school, and at home.</w:t>
      </w:r>
    </w:p>
    <w:p w:rsidR="00A32575" w:rsidRDefault="00380B37">
      <w:pPr>
        <w:numPr>
          <w:ilvl w:val="0"/>
          <w:numId w:val="4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encourages opportunities for ongoing training and development in areas of nutritional education for staff.</w:t>
      </w:r>
    </w:p>
    <w:p w:rsidR="00A32575" w:rsidRDefault="00380B37">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Goals for Physical Education</w:t>
      </w:r>
    </w:p>
    <w:p w:rsidR="00A32575" w:rsidRDefault="00380B37">
      <w:pPr>
        <w:numPr>
          <w:ilvl w:val="0"/>
          <w:numId w:val="4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will provide students with regular physical education throughout the school year.</w:t>
      </w:r>
    </w:p>
    <w:p w:rsidR="00A32575" w:rsidRDefault="00380B37">
      <w:pPr>
        <w:numPr>
          <w:ilvl w:val="0"/>
          <w:numId w:val="4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will utilize a comprehensive physical activity program for students incorporating a variety of physical activities including:  physical e</w:t>
      </w:r>
      <w:r>
        <w:rPr>
          <w:rFonts w:ascii="Times New Roman" w:eastAsia="Times New Roman" w:hAnsi="Times New Roman" w:cs="Times New Roman"/>
          <w:sz w:val="18"/>
          <w:szCs w:val="18"/>
        </w:rPr>
        <w:t>ducation, recess, afterschool programs, sports and health education with an emphasis on the benefits of physical activity.</w:t>
      </w:r>
    </w:p>
    <w:p w:rsidR="00A32575" w:rsidRDefault="00380B37">
      <w:pPr>
        <w:numPr>
          <w:ilvl w:val="0"/>
          <w:numId w:val="4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will meet Illinois State Board of Education standards for Physical Education and Health.</w:t>
      </w:r>
    </w:p>
    <w:p w:rsidR="00A32575" w:rsidRDefault="00380B37">
      <w:pPr>
        <w:numPr>
          <w:ilvl w:val="0"/>
          <w:numId w:val="4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district encourages opportunities fo</w:t>
      </w:r>
      <w:r>
        <w:rPr>
          <w:rFonts w:ascii="Times New Roman" w:eastAsia="Times New Roman" w:hAnsi="Times New Roman" w:cs="Times New Roman"/>
          <w:sz w:val="18"/>
          <w:szCs w:val="18"/>
        </w:rPr>
        <w:t xml:space="preserve">r ongoing training and development in areas of physical education for staff.  </w:t>
      </w:r>
    </w:p>
    <w:p w:rsidR="00A32575" w:rsidRDefault="00380B37">
      <w:pPr>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u w:val="single"/>
        </w:rPr>
        <w:t>Nutritional Guidelines for All Foods Available at School Including</w:t>
      </w:r>
      <w:r>
        <w:rPr>
          <w:rFonts w:ascii="Times New Roman" w:eastAsia="Times New Roman" w:hAnsi="Times New Roman" w:cs="Times New Roman"/>
          <w:sz w:val="18"/>
          <w:szCs w:val="18"/>
          <w:u w:val="single"/>
        </w:rPr>
        <w:t>:</w:t>
      </w:r>
    </w:p>
    <w:p w:rsidR="00A32575" w:rsidRDefault="00380B37">
      <w:pPr>
        <w:numPr>
          <w:ilvl w:val="0"/>
          <w:numId w:val="5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Lunches – RGS meals served shall meet, at a minimum, the nutritional requirements and regulations for the Nat</w:t>
      </w:r>
      <w:r>
        <w:rPr>
          <w:rFonts w:ascii="Times New Roman" w:eastAsia="Times New Roman" w:hAnsi="Times New Roman" w:cs="Times New Roman"/>
          <w:sz w:val="18"/>
          <w:szCs w:val="18"/>
        </w:rPr>
        <w:t>ional School Lunch Program.</w:t>
      </w:r>
    </w:p>
    <w:p w:rsidR="00A32575" w:rsidRDefault="00380B37">
      <w:pPr>
        <w:numPr>
          <w:ilvl w:val="0"/>
          <w:numId w:val="51"/>
        </w:num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lastRenderedPageBreak/>
        <w:t>Snacks – RGS will permit snack times, pending teacher discretion.  Teachers will assess if and when to offer snacks based on timing of school meals, nutritional needs, children’s ages, and other considerations.</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RGS cafeteria sta</w:t>
      </w:r>
      <w:r>
        <w:rPr>
          <w:rFonts w:ascii="Times New Roman" w:eastAsia="Times New Roman" w:hAnsi="Times New Roman" w:cs="Times New Roman"/>
          <w:color w:val="000000"/>
          <w:sz w:val="18"/>
          <w:szCs w:val="18"/>
        </w:rPr>
        <w:t xml:space="preserve">ff will provide a healthy snack daily to each classroom depending on the school/classroom schedule.  </w:t>
      </w:r>
    </w:p>
    <w:p w:rsidR="00A32575" w:rsidRDefault="00380B37">
      <w:pPr>
        <w:numPr>
          <w:ilvl w:val="0"/>
          <w:numId w:val="5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will provide an approved snack list to encourage snacks to meet the same nutritional guidelines set by the USDA, utilized for the school lunch program</w:t>
      </w:r>
      <w:r>
        <w:rPr>
          <w:rFonts w:ascii="Times New Roman" w:eastAsia="Times New Roman" w:hAnsi="Times New Roman" w:cs="Times New Roman"/>
          <w:sz w:val="18"/>
          <w:szCs w:val="18"/>
        </w:rPr>
        <w:t>.</w:t>
      </w:r>
    </w:p>
    <w:p w:rsidR="00A32575" w:rsidRDefault="00380B37">
      <w:pPr>
        <w:numPr>
          <w:ilvl w:val="0"/>
          <w:numId w:val="5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Parties/classroom celebrations. Suggested nutritional guidelines will be offered.</w:t>
      </w:r>
    </w:p>
    <w:p w:rsidR="00A32575" w:rsidRDefault="00380B37">
      <w:pPr>
        <w:numPr>
          <w:ilvl w:val="0"/>
          <w:numId w:val="5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Fundraisers – will meet the USDA Nutritional Standards for </w:t>
      </w:r>
      <w:r>
        <w:rPr>
          <w:rFonts w:ascii="Times New Roman" w:eastAsia="Times New Roman" w:hAnsi="Times New Roman" w:cs="Times New Roman"/>
          <w:sz w:val="18"/>
          <w:szCs w:val="18"/>
          <w:u w:val="single"/>
        </w:rPr>
        <w:t>all</w:t>
      </w:r>
      <w:r>
        <w:rPr>
          <w:rFonts w:ascii="Times New Roman" w:eastAsia="Times New Roman" w:hAnsi="Times New Roman" w:cs="Times New Roman"/>
          <w:sz w:val="18"/>
          <w:szCs w:val="18"/>
        </w:rPr>
        <w:t xml:space="preserve"> foods sold on school campus; as well as state and federal statutes.</w:t>
      </w:r>
    </w:p>
    <w:p w:rsidR="00A32575" w:rsidRDefault="00380B37">
      <w:pPr>
        <w:numPr>
          <w:ilvl w:val="0"/>
          <w:numId w:val="5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Food allergies will be addressed on a per</w:t>
      </w:r>
      <w:r>
        <w:rPr>
          <w:rFonts w:ascii="Times New Roman" w:eastAsia="Times New Roman" w:hAnsi="Times New Roman" w:cs="Times New Roman"/>
          <w:sz w:val="18"/>
          <w:szCs w:val="18"/>
        </w:rPr>
        <w:t xml:space="preserve"> student basis.</w:t>
      </w:r>
    </w:p>
    <w:p w:rsidR="00A32575" w:rsidRDefault="00380B37">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Other School-Based Activities Designed to Promote Student Wellness</w:t>
      </w:r>
    </w:p>
    <w:p w:rsidR="00A32575" w:rsidRDefault="00380B37">
      <w:pPr>
        <w:numPr>
          <w:ilvl w:val="0"/>
          <w:numId w:val="53"/>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Teachers and students will continue to support the efforts of the Farm to School.</w:t>
      </w:r>
    </w:p>
    <w:p w:rsidR="00A32575" w:rsidRDefault="00380B37">
      <w:pPr>
        <w:numPr>
          <w:ilvl w:val="0"/>
          <w:numId w:val="53"/>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RGS encourages our parents’ efforts to pack healthy lunches and snacks refraining from </w:t>
      </w:r>
      <w:r>
        <w:rPr>
          <w:rFonts w:ascii="Times New Roman" w:eastAsia="Times New Roman" w:hAnsi="Times New Roman" w:cs="Times New Roman"/>
          <w:sz w:val="18"/>
          <w:szCs w:val="18"/>
        </w:rPr>
        <w:t>foods or beverages without nutritional value. Suggested nutritional guidelines will be offered.</w:t>
      </w:r>
    </w:p>
    <w:p w:rsidR="00A32575" w:rsidRDefault="00380B37">
      <w:pPr>
        <w:numPr>
          <w:ilvl w:val="0"/>
          <w:numId w:val="53"/>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RGS highly values the health and well-being of every employee and will offer activities that support personal efforts, by employees, to maintain a healthy lifestyle.</w:t>
      </w:r>
    </w:p>
    <w:p w:rsidR="00A32575" w:rsidRDefault="00380B37">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Plans for Evaluating the Wellness Policy</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Superintendent in collaboration with the Well</w:t>
      </w:r>
      <w:r>
        <w:rPr>
          <w:rFonts w:ascii="Times New Roman" w:eastAsia="Times New Roman" w:hAnsi="Times New Roman" w:cs="Times New Roman"/>
          <w:sz w:val="18"/>
          <w:szCs w:val="18"/>
        </w:rPr>
        <w:t>ness Committee will periodically present data/reports to the Board of Education concerning the implementation of the wellness policy.  The data/report will include but not be limited to:</w:t>
      </w:r>
    </w:p>
    <w:p w:rsidR="00A32575" w:rsidRDefault="00380B37">
      <w:pPr>
        <w:numPr>
          <w:ilvl w:val="0"/>
          <w:numId w:val="5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activities and meetings conducted by the committee,</w:t>
      </w:r>
    </w:p>
    <w:p w:rsidR="00A32575" w:rsidRDefault="00380B37">
      <w:pPr>
        <w:numPr>
          <w:ilvl w:val="0"/>
          <w:numId w:val="5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Evidence of the school district compliance with the Wellness Program</w:t>
      </w:r>
    </w:p>
    <w:p w:rsidR="00A32575" w:rsidRDefault="00380B37">
      <w:pPr>
        <w:numPr>
          <w:ilvl w:val="0"/>
          <w:numId w:val="5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Evidence of the policy endeavors for school wellness initiatives</w:t>
      </w:r>
    </w:p>
    <w:p w:rsidR="00A32575" w:rsidRDefault="00380B37">
      <w:pPr>
        <w:numPr>
          <w:ilvl w:val="0"/>
          <w:numId w:val="5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Progress made attaining the goals set forth in the policy.</w:t>
      </w:r>
    </w:p>
    <w:p w:rsidR="00A32575" w:rsidRDefault="00380B37">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Community</w:t>
      </w:r>
    </w:p>
    <w:p w:rsidR="00A32575" w:rsidRDefault="00380B37">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sz w:val="18"/>
          <w:szCs w:val="18"/>
        </w:rPr>
        <w:t>The Superintendent will invite written suggestions an</w:t>
      </w:r>
      <w:r>
        <w:rPr>
          <w:rFonts w:ascii="Times New Roman" w:eastAsia="Times New Roman" w:hAnsi="Times New Roman" w:cs="Times New Roman"/>
          <w:sz w:val="18"/>
          <w:szCs w:val="18"/>
        </w:rPr>
        <w:t>d comments concerning the development, implementation, improvement to the local school wellness policy.  Written Communication can be forwarded to the School Office labeled WELLNESS, or emailed to: lpaul@ransomgradeschool.net</w:t>
      </w:r>
      <w:proofErr w:type="gramStart"/>
      <w:r>
        <w:rPr>
          <w:rFonts w:ascii="Times New Roman" w:eastAsia="Times New Roman" w:hAnsi="Times New Roman" w:cs="Times New Roman"/>
          <w:sz w:val="18"/>
          <w:szCs w:val="18"/>
        </w:rPr>
        <w:t>,  Subject</w:t>
      </w:r>
      <w:proofErr w:type="gramEnd"/>
      <w:r>
        <w:rPr>
          <w:rFonts w:ascii="Times New Roman" w:eastAsia="Times New Roman" w:hAnsi="Times New Roman" w:cs="Times New Roman"/>
          <w:sz w:val="18"/>
          <w:szCs w:val="18"/>
        </w:rPr>
        <w:t>:  Wellness.  This in</w:t>
      </w:r>
      <w:r>
        <w:rPr>
          <w:rFonts w:ascii="Times New Roman" w:eastAsia="Times New Roman" w:hAnsi="Times New Roman" w:cs="Times New Roman"/>
          <w:sz w:val="18"/>
          <w:szCs w:val="18"/>
        </w:rPr>
        <w:t>formation will then be forwarded to the committee for review.</w:t>
      </w: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Adopted: April 20, 2016</w:t>
      </w:r>
    </w:p>
    <w:p w:rsidR="00A32575" w:rsidRDefault="00380B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Reviewed: March 18, 2019</w:t>
      </w:r>
    </w:p>
    <w:p w:rsidR="00A32575" w:rsidRDefault="00A32575">
      <w:pPr>
        <w:spacing w:after="0" w:line="240" w:lineRule="auto"/>
        <w:rPr>
          <w:rFonts w:ascii="Times New Roman" w:eastAsia="Times New Roman" w:hAnsi="Times New Roman" w:cs="Times New Roman"/>
          <w:sz w:val="18"/>
          <w:szCs w:val="18"/>
        </w:rPr>
      </w:pPr>
    </w:p>
    <w:p w:rsidR="00A32575" w:rsidRDefault="00380B3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Operational Services 4:110</w:t>
      </w:r>
    </w:p>
    <w:p w:rsidR="00A32575" w:rsidRDefault="00380B37">
      <w:pPr>
        <w:pStyle w:val="Heading2"/>
        <w:rPr>
          <w:rFonts w:ascii="Times New Roman" w:hAnsi="Times New Roman"/>
          <w:sz w:val="18"/>
          <w:szCs w:val="18"/>
        </w:rPr>
      </w:pPr>
      <w:r>
        <w:rPr>
          <w:rFonts w:ascii="Times New Roman" w:hAnsi="Times New Roman"/>
          <w:sz w:val="18"/>
          <w:szCs w:val="18"/>
        </w:rPr>
        <w:t>Transportation</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District shall provide free transportation for any student in the District who resides: (1) at a d</w:t>
      </w:r>
      <w:r>
        <w:rPr>
          <w:rFonts w:ascii="Times New Roman" w:eastAsia="Times New Roman" w:hAnsi="Times New Roman" w:cs="Times New Roman"/>
          <w:color w:val="000000"/>
          <w:sz w:val="18"/>
          <w:szCs w:val="18"/>
        </w:rPr>
        <w:t>istance of one and one-half miles or more from his or her assigned school, unless the School Board has certified to the Illinois State Board of Education that adequate public transportation is available, or (2) within one and one-half miles from his or her</w:t>
      </w:r>
      <w:r>
        <w:rPr>
          <w:rFonts w:ascii="Times New Roman" w:eastAsia="Times New Roman" w:hAnsi="Times New Roman" w:cs="Times New Roman"/>
          <w:color w:val="000000"/>
          <w:sz w:val="18"/>
          <w:szCs w:val="18"/>
        </w:rPr>
        <w:t xml:space="preserve"> assigned school where walking to or from school or to or from a pick-up point or bus stop would constitute a serious hazard due to vehicular traffic or rail crossing, and adequate public transportation is not available.</w:t>
      </w:r>
      <w:bookmarkStart w:id="9" w:name="bookmark=id.30j0zll" w:colFirst="0" w:colLast="0"/>
      <w:bookmarkEnd w:id="9"/>
      <w:r>
        <w:rPr>
          <w:rFonts w:ascii="Times New Roman" w:eastAsia="Times New Roman" w:hAnsi="Times New Roman" w:cs="Times New Roman"/>
          <w:color w:val="000000"/>
          <w:sz w:val="18"/>
          <w:szCs w:val="18"/>
        </w:rPr>
        <w:t xml:space="preserve"> A student’s parent(s)/guardian(s) m</w:t>
      </w:r>
      <w:r>
        <w:rPr>
          <w:rFonts w:ascii="Times New Roman" w:eastAsia="Times New Roman" w:hAnsi="Times New Roman" w:cs="Times New Roman"/>
          <w:color w:val="000000"/>
          <w:sz w:val="18"/>
          <w:szCs w:val="18"/>
        </w:rPr>
        <w:t>ay file a petition with the Board requesting transportation due to the existence of a serious safety hazard. Free transportation service and vehicle adaptation is provided for a special education student if included in the student’s individualized educatio</w:t>
      </w:r>
      <w:r>
        <w:rPr>
          <w:rFonts w:ascii="Times New Roman" w:eastAsia="Times New Roman" w:hAnsi="Times New Roman" w:cs="Times New Roman"/>
          <w:color w:val="000000"/>
          <w:sz w:val="18"/>
          <w:szCs w:val="18"/>
        </w:rPr>
        <w:t>nal program.</w:t>
      </w:r>
      <w:bookmarkStart w:id="10" w:name="bookmark=id.1fob9te" w:colFirst="0" w:colLast="0"/>
      <w:bookmarkEnd w:id="10"/>
      <w:r>
        <w:rPr>
          <w:rFonts w:ascii="Times New Roman" w:eastAsia="Times New Roman" w:hAnsi="Times New Roman" w:cs="Times New Roman"/>
          <w:color w:val="000000"/>
          <w:sz w:val="18"/>
          <w:szCs w:val="18"/>
        </w:rPr>
        <w:t xml:space="preserve"> Non-public school students shall be transported in accordance with State law. Homeless students shall be transported in accordance with Section 45/1-15 of the Education for Homeless Children Act. Foster care students shall be transported in ac</w:t>
      </w:r>
      <w:r>
        <w:rPr>
          <w:rFonts w:ascii="Times New Roman" w:eastAsia="Times New Roman" w:hAnsi="Times New Roman" w:cs="Times New Roman"/>
          <w:color w:val="000000"/>
          <w:sz w:val="18"/>
          <w:szCs w:val="18"/>
        </w:rPr>
        <w:t>cordance with Section 6312(c</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5)(B) of the Elementary and Secondary Education Act.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1" w:name="bookmark=id.3znysh7" w:colFirst="0" w:colLast="0"/>
      <w:bookmarkEnd w:id="11"/>
      <w:r>
        <w:rPr>
          <w:rFonts w:ascii="Times New Roman" w:eastAsia="Times New Roman" w:hAnsi="Times New Roman" w:cs="Times New Roman"/>
          <w:color w:val="000000"/>
          <w:sz w:val="18"/>
          <w:szCs w:val="18"/>
        </w:rPr>
        <w:t>If a student is at a location within the District, other than his or her residence, for child care purposes at the time for transportation to and/or from school, that locat</w:t>
      </w:r>
      <w:r>
        <w:rPr>
          <w:rFonts w:ascii="Times New Roman" w:eastAsia="Times New Roman" w:hAnsi="Times New Roman" w:cs="Times New Roman"/>
          <w:color w:val="000000"/>
          <w:sz w:val="18"/>
          <w:szCs w:val="18"/>
        </w:rPr>
        <w:t>ion may be considered for purposes of determining the one and one-half miles from the school attended. Unless the Superintendent or designee establishes new routes, pick-up and drop-off locations for students in day care must be along the District’s regula</w:t>
      </w:r>
      <w:r>
        <w:rPr>
          <w:rFonts w:ascii="Times New Roman" w:eastAsia="Times New Roman" w:hAnsi="Times New Roman" w:cs="Times New Roman"/>
          <w:color w:val="000000"/>
          <w:sz w:val="18"/>
          <w:szCs w:val="18"/>
        </w:rPr>
        <w:t xml:space="preserve">r routes. The District will not discriminate among types of locations where day care is provided, which may include the premises of licensed providers, relatives’ homes, or neighbors’ homes.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Bus schedules and routes shall be determined by the </w:t>
      </w:r>
      <w:bookmarkStart w:id="12" w:name="bookmark=id.2et92p0" w:colFirst="0" w:colLast="0"/>
      <w:bookmarkEnd w:id="12"/>
      <w:r>
        <w:rPr>
          <w:rFonts w:ascii="Times New Roman" w:eastAsia="Times New Roman" w:hAnsi="Times New Roman" w:cs="Times New Roman"/>
          <w:color w:val="000000"/>
          <w:sz w:val="18"/>
          <w:szCs w:val="18"/>
        </w:rPr>
        <w:t>Superintende</w:t>
      </w:r>
      <w:r>
        <w:rPr>
          <w:rFonts w:ascii="Times New Roman" w:eastAsia="Times New Roman" w:hAnsi="Times New Roman" w:cs="Times New Roman"/>
          <w:color w:val="000000"/>
          <w:sz w:val="18"/>
          <w:szCs w:val="18"/>
        </w:rPr>
        <w:t xml:space="preserve">nt </w:t>
      </w:r>
      <w:bookmarkStart w:id="13" w:name="bookmark=id.tyjcwt" w:colFirst="0" w:colLast="0"/>
      <w:bookmarkEnd w:id="13"/>
      <w:r>
        <w:rPr>
          <w:rFonts w:ascii="Times New Roman" w:eastAsia="Times New Roman" w:hAnsi="Times New Roman" w:cs="Times New Roman"/>
          <w:color w:val="000000"/>
          <w:sz w:val="18"/>
          <w:szCs w:val="18"/>
        </w:rPr>
        <w:t xml:space="preserve">or designee and shall be altered only with the </w:t>
      </w:r>
      <w:bookmarkStart w:id="14" w:name="bookmark=id.3dy6vkm" w:colFirst="0" w:colLast="0"/>
      <w:bookmarkEnd w:id="14"/>
      <w:r>
        <w:rPr>
          <w:rFonts w:ascii="Times New Roman" w:eastAsia="Times New Roman" w:hAnsi="Times New Roman" w:cs="Times New Roman"/>
          <w:color w:val="000000"/>
          <w:sz w:val="18"/>
          <w:szCs w:val="18"/>
        </w:rPr>
        <w:t>Superintendent</w:t>
      </w:r>
      <w:bookmarkStart w:id="15" w:name="bookmark=id.1t3h5sf" w:colFirst="0" w:colLast="0"/>
      <w:bookmarkEnd w:id="15"/>
      <w:r>
        <w:rPr>
          <w:rFonts w:ascii="Times New Roman" w:eastAsia="Times New Roman" w:hAnsi="Times New Roman" w:cs="Times New Roman"/>
          <w:color w:val="000000"/>
          <w:sz w:val="18"/>
          <w:szCs w:val="18"/>
        </w:rPr>
        <w:t xml:space="preserve"> or designee’s approval and direction. In setting the routes, the pick-up and discharge points should be as safe for students as possible.</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 school employee may transport students in school o</w:t>
      </w:r>
      <w:r>
        <w:rPr>
          <w:rFonts w:ascii="Times New Roman" w:eastAsia="Times New Roman" w:hAnsi="Times New Roman" w:cs="Times New Roman"/>
          <w:color w:val="000000"/>
          <w:sz w:val="18"/>
          <w:szCs w:val="18"/>
        </w:rPr>
        <w:t xml:space="preserve">r private vehicles unless authorized by the administration.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Every vehicle regularly used for the transportation of students must pass safety inspections in accordance with State law and Illinois Department of Transportation regulations. The strobe light on a school bus may be illuminated only when the bus is actual</w:t>
      </w:r>
      <w:r>
        <w:rPr>
          <w:rFonts w:ascii="Times New Roman" w:eastAsia="Times New Roman" w:hAnsi="Times New Roman" w:cs="Times New Roman"/>
          <w:color w:val="000000"/>
          <w:sz w:val="18"/>
          <w:szCs w:val="18"/>
        </w:rPr>
        <w:t>ly being used as a school bus and (1) is stopping or stopped for loading or discharging students on a highway outside an urban area, or (2) is bearing one or more students.</w:t>
      </w:r>
      <w:bookmarkStart w:id="16" w:name="bookmark=id.4d34og8" w:colFirst="0" w:colLast="0"/>
      <w:bookmarkEnd w:id="16"/>
      <w:r>
        <w:rPr>
          <w:rFonts w:ascii="Times New Roman" w:eastAsia="Times New Roman" w:hAnsi="Times New Roman" w:cs="Times New Roman"/>
          <w:color w:val="000000"/>
          <w:sz w:val="18"/>
          <w:szCs w:val="18"/>
        </w:rPr>
        <w:t xml:space="preserve"> The Superintendent shall implement procedures in accordance with State law for acce</w:t>
      </w:r>
      <w:r>
        <w:rPr>
          <w:rFonts w:ascii="Times New Roman" w:eastAsia="Times New Roman" w:hAnsi="Times New Roman" w:cs="Times New Roman"/>
          <w:color w:val="000000"/>
          <w:sz w:val="18"/>
          <w:szCs w:val="18"/>
        </w:rPr>
        <w:t>pting comment calls about school bus driving.</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contracts for charter bus services must contain the clause prescribed by State law regarding criminal background checks for bus drivers.</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Pre-Trip and Post-Trip Vehicle Inspection</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w:t>
      </w:r>
      <w:r>
        <w:rPr>
          <w:rFonts w:ascii="Times New Roman" w:eastAsia="Times New Roman" w:hAnsi="Times New Roman" w:cs="Times New Roman"/>
          <w:color w:val="000000"/>
          <w:sz w:val="18"/>
          <w:szCs w:val="18"/>
        </w:rPr>
        <w:t>nee shall develop and implement a pre-trip and post-trip inspection procedure to ensure that the school bus driver: (1) tests the two-way radio or cellular radio telecommunication device and ensures that it is functioning properly before the bus is operate</w:t>
      </w:r>
      <w:r>
        <w:rPr>
          <w:rFonts w:ascii="Times New Roman" w:eastAsia="Times New Roman" w:hAnsi="Times New Roman" w:cs="Times New Roman"/>
          <w:color w:val="000000"/>
          <w:sz w:val="18"/>
          <w:szCs w:val="18"/>
        </w:rPr>
        <w:t>d, and (2) walks to the rear of the bus before leaving the bus at the end of each route, work shift, or work day, to check the bus for children or other passengers in the bus.</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LEGAL REF.:</w:t>
      </w:r>
      <w:r>
        <w:rPr>
          <w:rFonts w:ascii="Times New Roman" w:eastAsia="Times New Roman" w:hAnsi="Times New Roman" w:cs="Times New Roman"/>
          <w:color w:val="000000"/>
          <w:sz w:val="18"/>
          <w:szCs w:val="18"/>
        </w:rPr>
        <w:tab/>
        <w:t>Elementary and Secondary Education Act, 20 U.S.C. §6312(c</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5)(B).</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McKinney-Vento Homeless Assistance Act, 42 U.S.C. §11431 et seq.</w:t>
      </w:r>
      <w:proofErr w:type="gramEnd"/>
      <w:r>
        <w:rPr>
          <w:rFonts w:ascii="Times New Roman" w:eastAsia="Times New Roman" w:hAnsi="Times New Roman" w:cs="Times New Roman"/>
          <w:color w:val="000000"/>
          <w:sz w:val="18"/>
          <w:szCs w:val="18"/>
        </w:rPr>
        <w:tab/>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 xml:space="preserve">105 ILCS 5/10-22.22 and 5/29-1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105 ILCS 45/1-15 and /1-17.</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625 ILCS 5/1-148.3a-5, 5/1-182, 5/11-1414.1, 5/12-813, 5/12-813.1, 5/12-815, 5/12-816, 5/12-821, and 5</w:t>
      </w:r>
      <w:r>
        <w:rPr>
          <w:rFonts w:ascii="Times New Roman" w:eastAsia="Times New Roman" w:hAnsi="Times New Roman" w:cs="Times New Roman"/>
          <w:color w:val="000000"/>
          <w:sz w:val="18"/>
          <w:szCs w:val="18"/>
        </w:rPr>
        <w:t>/13-109.</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23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§§1.510 and 226.750; Part 120.</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 xml:space="preserve">92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§440-3.</w:t>
      </w:r>
      <w:proofErr w:type="gramEnd"/>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4:170 (Safety), 5:100 (Staff Development Program), 5:120 (Employee Ethics; Conduct; and Conflict of Interest), 5:280 (Educational Support Personnel - Duties and Qualifications), 6:140 (Education of Homeless Children), </w:t>
      </w:r>
      <w:proofErr w:type="gramStart"/>
      <w:r>
        <w:rPr>
          <w:rFonts w:ascii="Times New Roman" w:eastAsia="Times New Roman" w:hAnsi="Times New Roman" w:cs="Times New Roman"/>
          <w:color w:val="000000"/>
          <w:sz w:val="18"/>
          <w:szCs w:val="18"/>
        </w:rPr>
        <w:t>6:170</w:t>
      </w:r>
      <w:proofErr w:type="gramEnd"/>
      <w:r>
        <w:rPr>
          <w:rFonts w:ascii="Times New Roman" w:eastAsia="Times New Roman" w:hAnsi="Times New Roman" w:cs="Times New Roman"/>
          <w:color w:val="000000"/>
          <w:sz w:val="18"/>
          <w:szCs w:val="18"/>
        </w:rPr>
        <w:t xml:space="preserve"> (Title I Programs), 7:220 (Bus C</w:t>
      </w:r>
      <w:r>
        <w:rPr>
          <w:rFonts w:ascii="Times New Roman" w:eastAsia="Times New Roman" w:hAnsi="Times New Roman" w:cs="Times New Roman"/>
          <w:color w:val="000000"/>
          <w:sz w:val="18"/>
          <w:szCs w:val="18"/>
        </w:rPr>
        <w:t>onduct)</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bookmarkStart w:id="17" w:name="bookmark=id.2s8eyo1" w:colFirst="0" w:colLast="0"/>
      <w:bookmarkEnd w:id="17"/>
      <w:proofErr w:type="gramStart"/>
      <w:r>
        <w:rPr>
          <w:rFonts w:ascii="Times New Roman" w:eastAsia="Times New Roman" w:hAnsi="Times New Roman" w:cs="Times New Roman"/>
          <w:color w:val="000000"/>
          <w:sz w:val="18"/>
          <w:szCs w:val="18"/>
        </w:rPr>
        <w:t>ADMIN.</w:t>
      </w:r>
      <w:proofErr w:type="gramEnd"/>
      <w:r>
        <w:rPr>
          <w:rFonts w:ascii="Times New Roman" w:eastAsia="Times New Roman" w:hAnsi="Times New Roman" w:cs="Times New Roman"/>
          <w:color w:val="000000"/>
          <w:sz w:val="18"/>
          <w:szCs w:val="18"/>
        </w:rPr>
        <w:t xml:space="preserve"> PROC.:</w:t>
      </w:r>
      <w:r>
        <w:rPr>
          <w:rFonts w:ascii="Times New Roman" w:eastAsia="Times New Roman" w:hAnsi="Times New Roman" w:cs="Times New Roman"/>
          <w:color w:val="000000"/>
          <w:sz w:val="18"/>
          <w:szCs w:val="18"/>
        </w:rPr>
        <w:tab/>
        <w:t>4:110-AP2 (Bus Driver Communication Devices; Pre-Trip and Post-Trip Inspection; Bus Driving Comments), 4:110-AP3 (School Bus Safety Rules), 4:110-E (Emergency Medical Information for Students Having Special Needs or Medical Conditions</w:t>
      </w:r>
      <w:r>
        <w:rPr>
          <w:rFonts w:ascii="Times New Roman" w:eastAsia="Times New Roman" w:hAnsi="Times New Roman" w:cs="Times New Roman"/>
          <w:color w:val="000000"/>
          <w:sz w:val="18"/>
          <w:szCs w:val="18"/>
        </w:rPr>
        <w:t xml:space="preserve"> Who Ride School Buses), 6:140-AP (Education of Homeless Children)</w:t>
      </w:r>
    </w:p>
    <w:p w:rsidR="00A32575" w:rsidRDefault="00380B37">
      <w:pPr>
        <w:pBdr>
          <w:bottom w:val="single" w:sz="4" w:space="2" w:color="000000"/>
        </w:pBdr>
        <w:tabs>
          <w:tab w:val="right" w:pos="900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Adopted: June 12, 1996 </w:t>
      </w:r>
    </w:p>
    <w:p w:rsidR="00A32575" w:rsidRDefault="00380B37">
      <w:pPr>
        <w:pBdr>
          <w:bottom w:val="single" w:sz="4" w:space="2" w:color="000000"/>
        </w:pBdr>
        <w:tabs>
          <w:tab w:val="right" w:pos="900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Revised: December 2, 2017</w:t>
      </w:r>
    </w:p>
    <w:p w:rsidR="00A32575" w:rsidRDefault="00A32575">
      <w:pPr>
        <w:widowControl w:val="0"/>
        <w:spacing w:after="0" w:line="240" w:lineRule="auto"/>
        <w:rPr>
          <w:rFonts w:ascii="Palatino Linotype" w:eastAsia="Palatino Linotype" w:hAnsi="Palatino Linotype" w:cs="Palatino Linotype"/>
          <w:b/>
          <w:sz w:val="16"/>
          <w:szCs w:val="16"/>
          <w:u w:val="single"/>
        </w:rPr>
      </w:pPr>
    </w:p>
    <w:p w:rsidR="00A32575" w:rsidRDefault="00A32575">
      <w:pPr>
        <w:widowControl w:val="0"/>
        <w:spacing w:after="0" w:line="240" w:lineRule="auto"/>
        <w:rPr>
          <w:rFonts w:ascii="Times New Roman" w:eastAsia="Times New Roman" w:hAnsi="Times New Roman" w:cs="Times New Roman"/>
          <w:b/>
          <w:sz w:val="18"/>
          <w:szCs w:val="18"/>
          <w:u w:val="single"/>
        </w:rPr>
      </w:pP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 xml:space="preserve">Operational </w:t>
      </w:r>
      <w:proofErr w:type="gramStart"/>
      <w:r>
        <w:rPr>
          <w:rFonts w:ascii="Times New Roman" w:eastAsia="Times New Roman" w:hAnsi="Times New Roman" w:cs="Times New Roman"/>
          <w:b/>
          <w:sz w:val="18"/>
          <w:szCs w:val="18"/>
          <w:u w:val="single"/>
        </w:rPr>
        <w:t>Services  4:140</w:t>
      </w:r>
      <w:proofErr w:type="gramEnd"/>
    </w:p>
    <w:p w:rsidR="00A32575" w:rsidRDefault="00380B37">
      <w:pPr>
        <w:keepNext/>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Waiver of Student Fees</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Superintendent will recommend to the School Board a schedule of fees, if any, to be charged students for the use of textbooks, consumable materials, extracurricular activities, and other school student fees. Students must also pay for the loss of or da</w:t>
      </w:r>
      <w:r>
        <w:rPr>
          <w:rFonts w:ascii="Times New Roman" w:eastAsia="Times New Roman" w:hAnsi="Times New Roman" w:cs="Times New Roman"/>
          <w:sz w:val="18"/>
          <w:szCs w:val="18"/>
        </w:rPr>
        <w:t>mage to school books o</w:t>
      </w:r>
      <w:bookmarkStart w:id="18" w:name="bookmark=id.17dp8vu" w:colFirst="0" w:colLast="0"/>
      <w:bookmarkEnd w:id="18"/>
      <w:r>
        <w:rPr>
          <w:rFonts w:ascii="Times New Roman" w:eastAsia="Times New Roman" w:hAnsi="Times New Roman" w:cs="Times New Roman"/>
          <w:sz w:val="18"/>
          <w:szCs w:val="18"/>
        </w:rPr>
        <w:t>r other school-owned materials.</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All school student fees related to academics as defined by the Illinois State Board of Education (ISBE) are waived for students who meet the eligibility criteria for a fee waiver contained in this polic</w:t>
      </w:r>
      <w:r>
        <w:rPr>
          <w:rFonts w:ascii="Times New Roman" w:eastAsia="Times New Roman" w:hAnsi="Times New Roman" w:cs="Times New Roman"/>
          <w:sz w:val="18"/>
          <w:szCs w:val="18"/>
        </w:rPr>
        <w:t>y. Students receiving a fee waiver are not exempt from charges for lost and damaged books, locks, materials, supplies, and equipment.</w:t>
      </w:r>
    </w:p>
    <w:p w:rsidR="00A32575" w:rsidRDefault="00380B37">
      <w:pPr>
        <w:keepNext/>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Notification</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Superintendent shall ensure that applications for fee waivers are widely available and distributed accord</w:t>
      </w:r>
      <w:r>
        <w:rPr>
          <w:rFonts w:ascii="Times New Roman" w:eastAsia="Times New Roman" w:hAnsi="Times New Roman" w:cs="Times New Roman"/>
          <w:sz w:val="18"/>
          <w:szCs w:val="18"/>
        </w:rPr>
        <w:t>ing to State law and ISBE rule and that provisions for assisting parents/guardians in completing the application are available.</w:t>
      </w:r>
    </w:p>
    <w:p w:rsidR="00A32575" w:rsidRDefault="00380B37">
      <w:pPr>
        <w:keepNext/>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Eligibility Criteria</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 student shall be eligible for a fee waiver</w:t>
      </w:r>
      <w:bookmarkStart w:id="19" w:name="bookmark=id.3rdcrjn" w:colFirst="0" w:colLast="0"/>
      <w:bookmarkEnd w:id="19"/>
      <w:r>
        <w:rPr>
          <w:rFonts w:ascii="Times New Roman" w:eastAsia="Times New Roman" w:hAnsi="Times New Roman" w:cs="Times New Roman"/>
          <w:sz w:val="18"/>
          <w:szCs w:val="18"/>
        </w:rPr>
        <w:t xml:space="preserve"> when the student currently lives in a household that meets the</w:t>
      </w:r>
      <w:r>
        <w:rPr>
          <w:rFonts w:ascii="Times New Roman" w:eastAsia="Times New Roman" w:hAnsi="Times New Roman" w:cs="Times New Roman"/>
          <w:sz w:val="18"/>
          <w:szCs w:val="18"/>
        </w:rPr>
        <w:t xml:space="preserve"> same income guidelines, with the same limits based on household size, that are used for the federal free meals program. </w:t>
      </w:r>
      <w:bookmarkStart w:id="20" w:name="bookmark=id.26in1rg" w:colFirst="0" w:colLast="0"/>
      <w:bookmarkEnd w:id="20"/>
    </w:p>
    <w:p w:rsidR="00A32575" w:rsidRDefault="00380B37">
      <w:pPr>
        <w:spacing w:after="0" w:line="240" w:lineRule="auto"/>
        <w:jc w:val="both"/>
        <w:rPr>
          <w:rFonts w:ascii="Times New Roman" w:eastAsia="Times New Roman" w:hAnsi="Times New Roman" w:cs="Times New Roman"/>
          <w:sz w:val="18"/>
          <w:szCs w:val="18"/>
        </w:rPr>
      </w:pPr>
      <w:bookmarkStart w:id="21" w:name="bookmark=id.lnxbz9" w:colFirst="0" w:colLast="0"/>
      <w:bookmarkEnd w:id="21"/>
      <w:r>
        <w:rPr>
          <w:rFonts w:ascii="Times New Roman" w:eastAsia="Times New Roman" w:hAnsi="Times New Roman" w:cs="Times New Roman"/>
          <w:sz w:val="18"/>
          <w:szCs w:val="18"/>
        </w:rPr>
        <w:t xml:space="preserve">The Superintendent or designee will give additional consideration where one or more of the following factors are present: </w:t>
      </w:r>
    </w:p>
    <w:p w:rsidR="00A32575" w:rsidRDefault="00380B37">
      <w:pPr>
        <w:numPr>
          <w:ilvl w:val="0"/>
          <w:numId w:val="32"/>
        </w:numPr>
        <w:spacing w:after="0" w:line="240" w:lineRule="auto"/>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Illness in the family;</w:t>
      </w:r>
    </w:p>
    <w:p w:rsidR="00A32575" w:rsidRDefault="00380B37">
      <w:pPr>
        <w:numPr>
          <w:ilvl w:val="0"/>
          <w:numId w:val="32"/>
        </w:numPr>
        <w:spacing w:after="0" w:line="240" w:lineRule="auto"/>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Unusual expenses such as fire, flood, storm damage, etc.;</w:t>
      </w:r>
    </w:p>
    <w:p w:rsidR="00A32575" w:rsidRDefault="00380B37">
      <w:pPr>
        <w:numPr>
          <w:ilvl w:val="0"/>
          <w:numId w:val="32"/>
        </w:numPr>
        <w:spacing w:after="0" w:line="240" w:lineRule="auto"/>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Unemployment;</w:t>
      </w:r>
    </w:p>
    <w:p w:rsidR="00A32575" w:rsidRDefault="00380B37">
      <w:pPr>
        <w:numPr>
          <w:ilvl w:val="0"/>
          <w:numId w:val="32"/>
        </w:numPr>
        <w:spacing w:after="0" w:line="240" w:lineRule="auto"/>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Emergency situations;</w:t>
      </w:r>
    </w:p>
    <w:p w:rsidR="00A32575" w:rsidRDefault="00380B37">
      <w:pPr>
        <w:numPr>
          <w:ilvl w:val="0"/>
          <w:numId w:val="32"/>
        </w:numPr>
        <w:spacing w:after="0" w:line="240" w:lineRule="auto"/>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When one or more of the parents/guardians are involved in a work stoppage.</w:t>
      </w:r>
    </w:p>
    <w:p w:rsidR="00A32575" w:rsidRDefault="00380B37">
      <w:pPr>
        <w:keepNext/>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Verification</w:t>
      </w:r>
    </w:p>
    <w:p w:rsidR="00A32575" w:rsidRDefault="00380B37">
      <w:pPr>
        <w:keepLines/>
        <w:spacing w:after="0" w:line="240" w:lineRule="auto"/>
        <w:ind w:lef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Superintendent or designee must follow the veri</w:t>
      </w:r>
      <w:r>
        <w:rPr>
          <w:rFonts w:ascii="Times New Roman" w:eastAsia="Times New Roman" w:hAnsi="Times New Roman" w:cs="Times New Roman"/>
          <w:sz w:val="18"/>
          <w:szCs w:val="18"/>
        </w:rPr>
        <w:t>fication requirements of 7 C.F.R. 245.6a when using the free lunch or breakfast eligibility guidelines pursuant to The National School Lunch Act as the basis for waiver of the student’s fee(s).</w:t>
      </w:r>
    </w:p>
    <w:p w:rsidR="00A32575" w:rsidRDefault="00380B37">
      <w:pPr>
        <w:keepNext/>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Determination and Appeal</w:t>
      </w:r>
      <w:r>
        <w:rPr>
          <w:rFonts w:ascii="Times New Roman" w:eastAsia="Times New Roman" w:hAnsi="Times New Roman" w:cs="Times New Roman"/>
          <w:sz w:val="18"/>
          <w:szCs w:val="18"/>
        </w:rPr>
        <w:t xml:space="preserve"> </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Within 30 calendar days after the re</w:t>
      </w:r>
      <w:r>
        <w:rPr>
          <w:rFonts w:ascii="Times New Roman" w:eastAsia="Times New Roman" w:hAnsi="Times New Roman" w:cs="Times New Roman"/>
          <w:sz w:val="18"/>
          <w:szCs w:val="18"/>
        </w:rPr>
        <w:t>ceipt of a waiver request, the Superintendent or designee shall mail a notice to the parent/guardian whenever a waiver request is denied. The denial notice shall include: (1) the reason for the denial, (2) the process and timelines for making an appeal, an</w:t>
      </w:r>
      <w:r>
        <w:rPr>
          <w:rFonts w:ascii="Times New Roman" w:eastAsia="Times New Roman" w:hAnsi="Times New Roman" w:cs="Times New Roman"/>
          <w:sz w:val="18"/>
          <w:szCs w:val="18"/>
        </w:rPr>
        <w:t>d (3) a statement that the parent/guardian may reapply for a waiver any time during the school year if circumstances change. If the denial is appealed, the District shall follow the procedures for the resolution of appeals as provided in the Illinois State</w:t>
      </w:r>
      <w:r>
        <w:rPr>
          <w:rFonts w:ascii="Times New Roman" w:eastAsia="Times New Roman" w:hAnsi="Times New Roman" w:cs="Times New Roman"/>
          <w:sz w:val="18"/>
          <w:szCs w:val="18"/>
        </w:rPr>
        <w:t xml:space="preserve"> Board of Education rule on waiver of fees.</w:t>
      </w:r>
    </w:p>
    <w:p w:rsidR="00A32575" w:rsidRDefault="00380B37">
      <w:pPr>
        <w:keepNext/>
        <w:keepLines/>
        <w:tabs>
          <w:tab w:val="left" w:pos="1800"/>
        </w:tabs>
        <w:spacing w:after="0" w:line="240" w:lineRule="auto"/>
        <w:ind w:left="2160" w:hanging="21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LEGAL REF.:</w:t>
      </w:r>
      <w:r>
        <w:rPr>
          <w:rFonts w:ascii="Times New Roman" w:eastAsia="Times New Roman" w:hAnsi="Times New Roman" w:cs="Times New Roman"/>
          <w:sz w:val="18"/>
          <w:szCs w:val="18"/>
        </w:rPr>
        <w:tab/>
        <w:t>105 ILCS 5/10-20.13, 5/10-22.25, 5/27-24.2, and 5/28-19.2.</w:t>
      </w:r>
    </w:p>
    <w:p w:rsidR="00A32575" w:rsidRDefault="00380B37">
      <w:pPr>
        <w:keepNext/>
        <w:keepLines/>
        <w:spacing w:after="0" w:line="240" w:lineRule="auto"/>
        <w:ind w:left="2160" w:hanging="360"/>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xml:space="preserve">23 </w:t>
      </w:r>
      <w:proofErr w:type="spellStart"/>
      <w:r>
        <w:rPr>
          <w:rFonts w:ascii="Times New Roman" w:eastAsia="Times New Roman" w:hAnsi="Times New Roman" w:cs="Times New Roman"/>
          <w:sz w:val="18"/>
          <w:szCs w:val="18"/>
        </w:rPr>
        <w:t>Ill.Admin.Code</w:t>
      </w:r>
      <w:proofErr w:type="spellEnd"/>
      <w:r>
        <w:rPr>
          <w:rFonts w:ascii="Times New Roman" w:eastAsia="Times New Roman" w:hAnsi="Times New Roman" w:cs="Times New Roman"/>
          <w:sz w:val="18"/>
          <w:szCs w:val="18"/>
        </w:rPr>
        <w:t xml:space="preserve"> §1.245 [may contain unenforceable provisions].</w:t>
      </w:r>
      <w:proofErr w:type="gramEnd"/>
    </w:p>
    <w:p w:rsidR="00A32575" w:rsidRDefault="00380B37">
      <w:pPr>
        <w:keepNext/>
        <w:keepLines/>
        <w:tabs>
          <w:tab w:val="left" w:pos="1800"/>
        </w:tabs>
        <w:spacing w:after="0" w:line="240" w:lineRule="auto"/>
        <w:ind w:left="1800" w:hanging="1800"/>
        <w:rPr>
          <w:rFonts w:ascii="Times New Roman" w:eastAsia="Times New Roman" w:hAnsi="Times New Roman" w:cs="Times New Roman"/>
          <w:sz w:val="18"/>
          <w:szCs w:val="18"/>
        </w:rPr>
      </w:pPr>
      <w:r>
        <w:rPr>
          <w:rFonts w:ascii="Times New Roman" w:eastAsia="Times New Roman" w:hAnsi="Times New Roman" w:cs="Times New Roman"/>
          <w:sz w:val="18"/>
          <w:szCs w:val="18"/>
        </w:rPr>
        <w:t>CROSS REF.:</w:t>
      </w:r>
      <w:r>
        <w:rPr>
          <w:rFonts w:ascii="Times New Roman" w:eastAsia="Times New Roman" w:hAnsi="Times New Roman" w:cs="Times New Roman"/>
          <w:sz w:val="18"/>
          <w:szCs w:val="18"/>
        </w:rPr>
        <w:tab/>
        <w:t xml:space="preserve">4:130 (Free and Reduced-Price Food Services), 6:220 (Bring Your </w:t>
      </w:r>
      <w:r>
        <w:rPr>
          <w:rFonts w:ascii="Times New Roman" w:eastAsia="Times New Roman" w:hAnsi="Times New Roman" w:cs="Times New Roman"/>
          <w:sz w:val="18"/>
          <w:szCs w:val="18"/>
        </w:rPr>
        <w:t xml:space="preserve">Own Technology (BYOT) Program; Responsible Use and Conduct) </w:t>
      </w:r>
    </w:p>
    <w:p w:rsidR="00A32575" w:rsidRDefault="00380B37">
      <w:pPr>
        <w:keepNext/>
        <w:keepLines/>
        <w:tabs>
          <w:tab w:val="left" w:pos="1800"/>
        </w:tabs>
        <w:spacing w:after="0" w:line="240" w:lineRule="auto"/>
        <w:ind w:left="1800" w:hanging="1800"/>
        <w:rPr>
          <w:rFonts w:ascii="Times New Roman" w:eastAsia="Times New Roman" w:hAnsi="Times New Roman" w:cs="Times New Roman"/>
          <w:sz w:val="18"/>
          <w:szCs w:val="18"/>
        </w:rPr>
      </w:pPr>
      <w:r>
        <w:rPr>
          <w:rFonts w:ascii="Times New Roman" w:eastAsia="Times New Roman" w:hAnsi="Times New Roman" w:cs="Times New Roman"/>
          <w:sz w:val="18"/>
          <w:szCs w:val="18"/>
        </w:rPr>
        <w:tab/>
        <w:t>Adopted: June 12, 1996</w:t>
      </w:r>
    </w:p>
    <w:p w:rsidR="00A32575" w:rsidRDefault="00380B37">
      <w:pPr>
        <w:keepNext/>
        <w:keepLines/>
        <w:tabs>
          <w:tab w:val="left" w:pos="1800"/>
        </w:tabs>
        <w:spacing w:after="0" w:line="240" w:lineRule="auto"/>
        <w:ind w:left="1800" w:hanging="18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 </w:t>
      </w:r>
    </w:p>
    <w:p w:rsidR="00A32575" w:rsidRDefault="00A32575">
      <w:pPr>
        <w:keepNext/>
        <w:keepLines/>
        <w:tabs>
          <w:tab w:val="left" w:pos="1800"/>
        </w:tabs>
        <w:spacing w:after="0" w:line="240" w:lineRule="auto"/>
        <w:ind w:left="1800" w:hanging="1800"/>
        <w:rPr>
          <w:rFonts w:ascii="Palatino Linotype" w:eastAsia="Palatino Linotype" w:hAnsi="Palatino Linotype" w:cs="Palatino Linotype"/>
          <w:sz w:val="16"/>
          <w:szCs w:val="16"/>
        </w:rPr>
      </w:pPr>
    </w:p>
    <w:p w:rsidR="00A32575" w:rsidRDefault="00380B37">
      <w:pPr>
        <w:tabs>
          <w:tab w:val="center" w:pos="450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Instruction – AOC Policy 6:120</w:t>
      </w:r>
    </w:p>
    <w:p w:rsidR="00A32575" w:rsidRDefault="00380B37">
      <w:pPr>
        <w:keepNext/>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Education of Children with Disabilities</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School District shall provide a free appropriate public education in the least restrictive environment and necessary related services to all children with disabilities enrolled in the District, as required by the Individuals </w:t>
      </w:r>
      <w:proofErr w:type="gramStart"/>
      <w:r>
        <w:rPr>
          <w:rFonts w:ascii="Times New Roman" w:eastAsia="Times New Roman" w:hAnsi="Times New Roman" w:cs="Times New Roman"/>
          <w:sz w:val="18"/>
          <w:szCs w:val="18"/>
        </w:rPr>
        <w:t>With</w:t>
      </w:r>
      <w:proofErr w:type="gramEnd"/>
      <w:r>
        <w:rPr>
          <w:rFonts w:ascii="Times New Roman" w:eastAsia="Times New Roman" w:hAnsi="Times New Roman" w:cs="Times New Roman"/>
          <w:sz w:val="18"/>
          <w:szCs w:val="18"/>
        </w:rPr>
        <w:t xml:space="preserve"> Disabilities Education</w:t>
      </w:r>
      <w:r>
        <w:rPr>
          <w:rFonts w:ascii="Times New Roman" w:eastAsia="Times New Roman" w:hAnsi="Times New Roman" w:cs="Times New Roman"/>
          <w:sz w:val="18"/>
          <w:szCs w:val="18"/>
        </w:rPr>
        <w:t xml:space="preserve"> Act (IDEA) and implementing provisions of </w:t>
      </w:r>
      <w:r>
        <w:rPr>
          <w:rFonts w:ascii="Times New Roman" w:eastAsia="Times New Roman" w:hAnsi="Times New Roman" w:cs="Times New Roman"/>
          <w:sz w:val="18"/>
          <w:szCs w:val="18"/>
          <w:u w:val="single"/>
        </w:rPr>
        <w:t>The School Code</w:t>
      </w:r>
      <w:r>
        <w:rPr>
          <w:rFonts w:ascii="Times New Roman" w:eastAsia="Times New Roman" w:hAnsi="Times New Roman" w:cs="Times New Roman"/>
          <w:sz w:val="18"/>
          <w:szCs w:val="18"/>
        </w:rPr>
        <w:t>, Section 504 of the Rehabilitation Act of 1973, and the Americans With Disabilities Act. The term “children with disabilities,” as used in this policy, means children between ages 3 and 21 (inclusi</w:t>
      </w:r>
      <w:r>
        <w:rPr>
          <w:rFonts w:ascii="Times New Roman" w:eastAsia="Times New Roman" w:hAnsi="Times New Roman" w:cs="Times New Roman"/>
          <w:sz w:val="18"/>
          <w:szCs w:val="18"/>
        </w:rPr>
        <w:t xml:space="preserve">ve) for whom it is determined, through definitions and </w:t>
      </w:r>
      <w:r>
        <w:rPr>
          <w:rFonts w:ascii="Times New Roman" w:eastAsia="Times New Roman" w:hAnsi="Times New Roman" w:cs="Times New Roman"/>
          <w:sz w:val="18"/>
          <w:szCs w:val="18"/>
        </w:rPr>
        <w:lastRenderedPageBreak/>
        <w:t xml:space="preserve">procedures described in the Illinois State Board of Education’s </w:t>
      </w:r>
      <w:r>
        <w:rPr>
          <w:rFonts w:ascii="Times New Roman" w:eastAsia="Times New Roman" w:hAnsi="Times New Roman" w:cs="Times New Roman"/>
          <w:i/>
          <w:sz w:val="18"/>
          <w:szCs w:val="18"/>
        </w:rPr>
        <w:t>Special Education</w:t>
      </w:r>
      <w:r>
        <w:rPr>
          <w:rFonts w:ascii="Times New Roman" w:eastAsia="Times New Roman" w:hAnsi="Times New Roman" w:cs="Times New Roman"/>
          <w:sz w:val="18"/>
          <w:szCs w:val="18"/>
        </w:rPr>
        <w:t xml:space="preserve"> rules, that special education services are needed.</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It is the intent of the District to ensure that students who are dis</w:t>
      </w:r>
      <w:r>
        <w:rPr>
          <w:rFonts w:ascii="Times New Roman" w:eastAsia="Times New Roman" w:hAnsi="Times New Roman" w:cs="Times New Roman"/>
          <w:sz w:val="18"/>
          <w:szCs w:val="18"/>
        </w:rPr>
        <w:t>abled within the definition of Section 504 of the Rehabilitation Act of 1973 are identified, evaluated, and provided with appropriate educational services.  Students may be disabled within the meaning of Section 504 of the Rehabilitation Act even though th</w:t>
      </w:r>
      <w:r>
        <w:rPr>
          <w:rFonts w:ascii="Times New Roman" w:eastAsia="Times New Roman" w:hAnsi="Times New Roman" w:cs="Times New Roman"/>
          <w:sz w:val="18"/>
          <w:szCs w:val="18"/>
        </w:rPr>
        <w:t>ey do not require services pursuant to the IDEA.</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students eligible for services under IDEA, the District shall follow procedures for identification, evaluation, placement, and delivery of services to children with disabilities provided in the Illinois </w:t>
      </w:r>
      <w:r>
        <w:rPr>
          <w:rFonts w:ascii="Times New Roman" w:eastAsia="Times New Roman" w:hAnsi="Times New Roman" w:cs="Times New Roman"/>
          <w:sz w:val="18"/>
          <w:szCs w:val="18"/>
        </w:rPr>
        <w:t xml:space="preserve">State Board of Education’s </w:t>
      </w:r>
      <w:r>
        <w:rPr>
          <w:rFonts w:ascii="Times New Roman" w:eastAsia="Times New Roman" w:hAnsi="Times New Roman" w:cs="Times New Roman"/>
          <w:i/>
          <w:sz w:val="18"/>
          <w:szCs w:val="18"/>
        </w:rPr>
        <w:t>Special Education</w:t>
      </w:r>
      <w:r>
        <w:rPr>
          <w:rFonts w:ascii="Times New Roman" w:eastAsia="Times New Roman" w:hAnsi="Times New Roman" w:cs="Times New Roman"/>
          <w:sz w:val="18"/>
          <w:szCs w:val="18"/>
        </w:rPr>
        <w:t xml:space="preserve"> rules.  For those students who are not eligible for services under IDEA, but, because of disability as defined by Section 504 of the Rehabilitation Act of 1973, need or are believed to need special instruction o</w:t>
      </w:r>
      <w:r>
        <w:rPr>
          <w:rFonts w:ascii="Times New Roman" w:eastAsia="Times New Roman" w:hAnsi="Times New Roman" w:cs="Times New Roman"/>
          <w:sz w:val="18"/>
          <w:szCs w:val="18"/>
        </w:rPr>
        <w:t>r related services, the District shall establish and implement a system of procedural safeguards.  The safeguards shall cover students’ identification, evaluation, and educational placement.  This system shall include notice, an opportunity for the student</w:t>
      </w:r>
      <w:r>
        <w:rPr>
          <w:rFonts w:ascii="Times New Roman" w:eastAsia="Times New Roman" w:hAnsi="Times New Roman" w:cs="Times New Roman"/>
          <w:sz w:val="18"/>
          <w:szCs w:val="18"/>
        </w:rPr>
        <w:t xml:space="preserve">’s parent(s)/guardian(s) to examine relevant records, an impartial hearing with opportunity for participation by the student’s parent(s)/guardian(s), representation by counsel, and a review procedure. </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District may maintain membership in one or more co</w:t>
      </w:r>
      <w:r>
        <w:rPr>
          <w:rFonts w:ascii="Times New Roman" w:eastAsia="Times New Roman" w:hAnsi="Times New Roman" w:cs="Times New Roman"/>
          <w:sz w:val="18"/>
          <w:szCs w:val="18"/>
        </w:rPr>
        <w:t>operative associations of school districts that shall assist the District in fulfilling its obligations to the District’s disabled students.</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If necessary, students may also be placed in nonpublic special education programs or education facilities. </w:t>
      </w:r>
    </w:p>
    <w:p w:rsidR="00A32575" w:rsidRDefault="00380B37">
      <w:pPr>
        <w:keepNext/>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Adopted</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June 12, 1996</w:t>
      </w:r>
    </w:p>
    <w:p w:rsidR="00A32575" w:rsidRDefault="00380B37">
      <w:pPr>
        <w:keepNext/>
        <w:widowControl w:val="0"/>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Revised:</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February 18, 2009</w:t>
      </w:r>
    </w:p>
    <w:p w:rsidR="00A32575" w:rsidRDefault="00A32575">
      <w:pPr>
        <w:keepNext/>
        <w:widowControl w:val="0"/>
        <w:spacing w:after="0" w:line="240" w:lineRule="auto"/>
        <w:rPr>
          <w:rFonts w:ascii="Palatino Linotype" w:eastAsia="Palatino Linotype" w:hAnsi="Palatino Linotype" w:cs="Palatino Linotype"/>
          <w:sz w:val="16"/>
          <w:szCs w:val="16"/>
        </w:rPr>
      </w:pPr>
    </w:p>
    <w:p w:rsidR="00A32575" w:rsidRDefault="00380B37">
      <w:pPr>
        <w:tabs>
          <w:tab w:val="center" w:pos="4500"/>
        </w:tabs>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Students – 7:10</w:t>
      </w:r>
    </w:p>
    <w:p w:rsidR="00A32575" w:rsidRDefault="00380B37">
      <w:pPr>
        <w:pStyle w:val="Heading2"/>
        <w:rPr>
          <w:rFonts w:ascii="Times New Roman" w:hAnsi="Times New Roman"/>
          <w:sz w:val="18"/>
          <w:szCs w:val="18"/>
        </w:rPr>
      </w:pPr>
      <w:r>
        <w:rPr>
          <w:rFonts w:ascii="Times New Roman" w:hAnsi="Times New Roman"/>
          <w:sz w:val="18"/>
          <w:szCs w:val="18"/>
        </w:rPr>
        <w:t xml:space="preserve">Equal Educational Opportunities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Equal educational and extracurricular opportunities shall be available for all students without regard to color, race, nationality, religion, sex, sexual orientation, ancestry, age, physical or mental disability, gender identity, status of being homeless, </w:t>
      </w:r>
      <w:r>
        <w:rPr>
          <w:rFonts w:ascii="Times New Roman" w:eastAsia="Times New Roman" w:hAnsi="Times New Roman" w:cs="Times New Roman"/>
          <w:color w:val="000000"/>
          <w:sz w:val="18"/>
          <w:szCs w:val="18"/>
        </w:rPr>
        <w:t>immigration status, order of protection status, actual or potential marital or parental status, including pregnancy. Further, the District will not knowingly enter into agreements with any entity or any individual that discriminates against students on the</w:t>
      </w:r>
      <w:r>
        <w:rPr>
          <w:rFonts w:ascii="Times New Roman" w:eastAsia="Times New Roman" w:hAnsi="Times New Roman" w:cs="Times New Roman"/>
          <w:color w:val="000000"/>
          <w:sz w:val="18"/>
          <w:szCs w:val="18"/>
        </w:rPr>
        <w:t xml:space="preserve"> basis of sex or any other protected status</w:t>
      </w:r>
      <w:bookmarkStart w:id="22" w:name="bookmark=id.35nkun2" w:colFirst="0" w:colLast="0"/>
      <w:bookmarkEnd w:id="22"/>
      <w:r>
        <w:rPr>
          <w:rFonts w:ascii="Times New Roman" w:eastAsia="Times New Roman" w:hAnsi="Times New Roman" w:cs="Times New Roman"/>
          <w:color w:val="000000"/>
          <w:sz w:val="18"/>
          <w:szCs w:val="18"/>
        </w:rPr>
        <w:t xml:space="preserve">, except that the District remains viewpoint neutral when granting access to school facilities under School Board policy 8:20, </w:t>
      </w:r>
      <w:r>
        <w:rPr>
          <w:rFonts w:ascii="Times New Roman" w:eastAsia="Times New Roman" w:hAnsi="Times New Roman" w:cs="Times New Roman"/>
          <w:i/>
          <w:color w:val="000000"/>
          <w:sz w:val="18"/>
          <w:szCs w:val="18"/>
        </w:rPr>
        <w:t>Community Use of School Facilities</w:t>
      </w:r>
      <w:r>
        <w:rPr>
          <w:rFonts w:ascii="Times New Roman" w:eastAsia="Times New Roman" w:hAnsi="Times New Roman" w:cs="Times New Roman"/>
          <w:color w:val="000000"/>
          <w:sz w:val="18"/>
          <w:szCs w:val="18"/>
        </w:rPr>
        <w:t>. Any student may file a discrimination grievance by</w:t>
      </w:r>
      <w:r>
        <w:rPr>
          <w:rFonts w:ascii="Times New Roman" w:eastAsia="Times New Roman" w:hAnsi="Times New Roman" w:cs="Times New Roman"/>
          <w:color w:val="000000"/>
          <w:sz w:val="18"/>
          <w:szCs w:val="18"/>
        </w:rPr>
        <w:t xml:space="preserve"> using Board policy 2:260, </w:t>
      </w:r>
      <w:r>
        <w:rPr>
          <w:rFonts w:ascii="Times New Roman" w:eastAsia="Times New Roman" w:hAnsi="Times New Roman" w:cs="Times New Roman"/>
          <w:i/>
          <w:color w:val="000000"/>
          <w:sz w:val="18"/>
          <w:szCs w:val="18"/>
        </w:rPr>
        <w:t>Uniform Grievance Procedure</w:t>
      </w:r>
      <w:r>
        <w:rPr>
          <w:rFonts w:ascii="Times New Roman" w:eastAsia="Times New Roman" w:hAnsi="Times New Roman" w:cs="Times New Roman"/>
          <w:color w:val="000000"/>
          <w:sz w:val="18"/>
          <w:szCs w:val="18"/>
        </w:rPr>
        <w:t xml:space="preserve">.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Sex Equity</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 student shall, based on sex, sexual orientation, or gender identity be denied equal access to programs, activities, services, or benefits or be limited in the exercise of any right, privilege, advantage, or denied equal access to educational and extracu</w:t>
      </w:r>
      <w:r>
        <w:rPr>
          <w:rFonts w:ascii="Times New Roman" w:eastAsia="Times New Roman" w:hAnsi="Times New Roman" w:cs="Times New Roman"/>
          <w:color w:val="000000"/>
          <w:sz w:val="18"/>
          <w:szCs w:val="18"/>
        </w:rPr>
        <w:t>rricular programs and activities.</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Any student may file a sex equity complaint by using Board policy 2:260, </w:t>
      </w:r>
      <w:r>
        <w:rPr>
          <w:rFonts w:ascii="Times New Roman" w:eastAsia="Times New Roman" w:hAnsi="Times New Roman" w:cs="Times New Roman"/>
          <w:i/>
          <w:color w:val="000000"/>
          <w:sz w:val="18"/>
          <w:szCs w:val="18"/>
        </w:rPr>
        <w:t>Uniform Grievance Procedure</w:t>
      </w:r>
      <w:r>
        <w:rPr>
          <w:rFonts w:ascii="Times New Roman" w:eastAsia="Times New Roman" w:hAnsi="Times New Roman" w:cs="Times New Roman"/>
          <w:color w:val="000000"/>
          <w:sz w:val="18"/>
          <w:szCs w:val="18"/>
        </w:rPr>
        <w:t>. A student may appeal the Board’s resolution of the complaint to the Regional Superintendent (pursuant to 105 ILCS 5/3-10</w:t>
      </w:r>
      <w:r>
        <w:rPr>
          <w:rFonts w:ascii="Times New Roman" w:eastAsia="Times New Roman" w:hAnsi="Times New Roman" w:cs="Times New Roman"/>
          <w:color w:val="000000"/>
          <w:sz w:val="18"/>
          <w:szCs w:val="18"/>
        </w:rPr>
        <w:t xml:space="preserve">) and, thereafter, to the State Superintendent of Education (pursuant to 105 ILCS 5/2-3.8).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Administrative Implementation</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Superintendent shall appoint a Nondiscrimination Coordinator. The Superintendent </w:t>
      </w:r>
      <w:bookmarkStart w:id="23" w:name="bookmark=id.1ksv4uv" w:colFirst="0" w:colLast="0"/>
      <w:bookmarkEnd w:id="23"/>
      <w:r>
        <w:rPr>
          <w:rFonts w:ascii="Times New Roman" w:eastAsia="Times New Roman" w:hAnsi="Times New Roman" w:cs="Times New Roman"/>
          <w:color w:val="000000"/>
          <w:sz w:val="18"/>
          <w:szCs w:val="18"/>
        </w:rPr>
        <w:t>and Building Principal shall use reasonable meas</w:t>
      </w:r>
      <w:r>
        <w:rPr>
          <w:rFonts w:ascii="Times New Roman" w:eastAsia="Times New Roman" w:hAnsi="Times New Roman" w:cs="Times New Roman"/>
          <w:color w:val="000000"/>
          <w:sz w:val="18"/>
          <w:szCs w:val="18"/>
        </w:rPr>
        <w:t xml:space="preserve">ures to inform staff members and students of this policy and grievance procedure.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 REF.:</w:t>
      </w:r>
      <w:r>
        <w:rPr>
          <w:rFonts w:ascii="Times New Roman" w:eastAsia="Times New Roman" w:hAnsi="Times New Roman" w:cs="Times New Roman"/>
          <w:color w:val="000000"/>
          <w:sz w:val="18"/>
          <w:szCs w:val="18"/>
        </w:rPr>
        <w:tab/>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 xml:space="preserve">20 U.S.C. §1681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 xml:space="preserve">., Title IX of the Education Amendments of 1972,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implemented by 34 C.F.R. Part 106.</w:t>
      </w:r>
      <w:proofErr w:type="gramEnd"/>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 xml:space="preserve">29 U.S.C. §791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 xml:space="preserve">., Rehabilitation Act of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1</w:t>
      </w:r>
      <w:r>
        <w:rPr>
          <w:rFonts w:ascii="Times New Roman" w:eastAsia="Times New Roman" w:hAnsi="Times New Roman" w:cs="Times New Roman"/>
          <w:color w:val="000000"/>
          <w:sz w:val="18"/>
          <w:szCs w:val="18"/>
        </w:rPr>
        <w:t>973.</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 xml:space="preserve">42 U.S.C. §11431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 McKinney-Vento Homeless Assistance Act.</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u w:val="single"/>
        </w:rPr>
        <w:t>Good News Club v. Milford Central Sch.</w:t>
      </w:r>
      <w:r>
        <w:rPr>
          <w:rFonts w:ascii="Times New Roman" w:eastAsia="Times New Roman" w:hAnsi="Times New Roman" w:cs="Times New Roman"/>
          <w:color w:val="000000"/>
          <w:sz w:val="18"/>
          <w:szCs w:val="18"/>
        </w:rPr>
        <w:t>, 533 U.S. 98 (2001).</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Ill. Constitution, Art.</w:t>
      </w:r>
      <w:proofErr w:type="gramEnd"/>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I, §18.</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105 ILCS 5/3.25b, 5/</w:t>
      </w:r>
      <w:proofErr w:type="gramStart"/>
      <w:r>
        <w:rPr>
          <w:rFonts w:ascii="Times New Roman" w:eastAsia="Times New Roman" w:hAnsi="Times New Roman" w:cs="Times New Roman"/>
          <w:color w:val="000000"/>
          <w:sz w:val="18"/>
          <w:szCs w:val="18"/>
        </w:rPr>
        <w:t>3.25d(</w:t>
      </w:r>
      <w:proofErr w:type="gramEnd"/>
      <w:r>
        <w:rPr>
          <w:rFonts w:ascii="Times New Roman" w:eastAsia="Times New Roman" w:hAnsi="Times New Roman" w:cs="Times New Roman"/>
          <w:color w:val="000000"/>
          <w:sz w:val="18"/>
          <w:szCs w:val="18"/>
        </w:rPr>
        <w:t xml:space="preserve">b), 5/10-20.12, 5/10-20.60 (P.A.s 100-29 and 100-163,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final citations pending), 5/10-22.5, and 5/27-1.</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775 ILCS 5/1-101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 Illinois Human Rights Act.</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775 ILCS 35/5, Religious Freedom Restoration Act.</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 xml:space="preserve">23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§1.240 and Part 200.</w:t>
      </w:r>
      <w:proofErr w:type="gramEnd"/>
      <w:r>
        <w:rPr>
          <w:rFonts w:ascii="Times New Roman" w:eastAsia="Times New Roman" w:hAnsi="Times New Roman" w:cs="Times New Roman"/>
          <w:color w:val="000000"/>
          <w:sz w:val="18"/>
          <w:szCs w:val="18"/>
        </w:rPr>
        <w:t xml:space="preserve"> </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2:260 (Uniform Grievance Procedure), 6:65 (Student Social and Emotional Development), 7:20 (Harassment of Students Prohibited), 7:50 (School Admissions and Student Transfers To and From Non-District Schools), 7:60 (Residence), 7:130 (Student Rights and Res</w:t>
      </w:r>
      <w:r>
        <w:rPr>
          <w:rFonts w:ascii="Times New Roman" w:eastAsia="Times New Roman" w:hAnsi="Times New Roman" w:cs="Times New Roman"/>
          <w:color w:val="000000"/>
          <w:sz w:val="18"/>
          <w:szCs w:val="18"/>
        </w:rPr>
        <w:t>ponsibilities),</w:t>
      </w:r>
      <w:bookmarkStart w:id="24" w:name="bookmark=id.44sinio" w:colFirst="0" w:colLast="0"/>
      <w:bookmarkEnd w:id="24"/>
      <w:r>
        <w:rPr>
          <w:rFonts w:ascii="Times New Roman" w:eastAsia="Times New Roman" w:hAnsi="Times New Roman" w:cs="Times New Roman"/>
          <w:color w:val="000000"/>
          <w:sz w:val="18"/>
          <w:szCs w:val="18"/>
        </w:rPr>
        <w:t xml:space="preserve"> 7:160 (Student Appearance), 7:165 (Student Uniforms), 7:180 (Prevention of and Response to Bullying, Intimidation, and Harassment), 7:250 (Student Support Services), 7:330 (Student Use of Buildings - Equal Access), 7:340 (Student Records), </w:t>
      </w:r>
      <w:r>
        <w:rPr>
          <w:rFonts w:ascii="Times New Roman" w:eastAsia="Times New Roman" w:hAnsi="Times New Roman" w:cs="Times New Roman"/>
          <w:color w:val="000000"/>
          <w:sz w:val="18"/>
          <w:szCs w:val="18"/>
        </w:rPr>
        <w:t>8:20 (Community Use of School Facilities)</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Adopted: June 12, 1996 </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Revised: December 20, 2017 </w:t>
      </w:r>
    </w:p>
    <w:p w:rsidR="00A32575" w:rsidRDefault="00A32575">
      <w:pPr>
        <w:tabs>
          <w:tab w:val="center" w:pos="4500"/>
        </w:tabs>
        <w:spacing w:after="0" w:line="240" w:lineRule="auto"/>
        <w:jc w:val="both"/>
        <w:rPr>
          <w:rFonts w:ascii="Times New Roman" w:eastAsia="Times New Roman" w:hAnsi="Times New Roman" w:cs="Times New Roman"/>
          <w:b/>
          <w:sz w:val="18"/>
          <w:szCs w:val="18"/>
          <w:u w:val="single"/>
        </w:rPr>
      </w:pPr>
    </w:p>
    <w:p w:rsidR="00A32575" w:rsidRDefault="00380B37">
      <w:pPr>
        <w:keepNext/>
        <w:widowControl w:val="0"/>
        <w:spacing w:after="0"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Students </w:t>
      </w:r>
      <w:proofErr w:type="gramStart"/>
      <w:r>
        <w:rPr>
          <w:rFonts w:ascii="Times New Roman" w:eastAsia="Times New Roman" w:hAnsi="Times New Roman" w:cs="Times New Roman"/>
          <w:b/>
          <w:sz w:val="18"/>
          <w:szCs w:val="18"/>
          <w:u w:val="single"/>
        </w:rPr>
        <w:t>–  Policy</w:t>
      </w:r>
      <w:proofErr w:type="gramEnd"/>
      <w:r>
        <w:rPr>
          <w:rFonts w:ascii="Times New Roman" w:eastAsia="Times New Roman" w:hAnsi="Times New Roman" w:cs="Times New Roman"/>
          <w:b/>
          <w:sz w:val="18"/>
          <w:szCs w:val="18"/>
          <w:u w:val="single"/>
        </w:rPr>
        <w:t xml:space="preserve"> 7:15</w:t>
      </w:r>
    </w:p>
    <w:p w:rsidR="00A32575" w:rsidRDefault="00380B37">
      <w:pPr>
        <w:pStyle w:val="Heading2"/>
        <w:rPr>
          <w:rFonts w:ascii="Times New Roman" w:hAnsi="Times New Roman"/>
          <w:b w:val="0"/>
          <w:sz w:val="18"/>
          <w:szCs w:val="18"/>
        </w:rPr>
      </w:pPr>
      <w:r>
        <w:rPr>
          <w:rFonts w:ascii="Times New Roman" w:hAnsi="Times New Roman"/>
          <w:sz w:val="18"/>
          <w:szCs w:val="18"/>
        </w:rPr>
        <w:t xml:space="preserve">Student and Family Privacy Rights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Surveys</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surveys requesting personal information from students, as well as any other instrument used to collect personal information from </w:t>
      </w:r>
      <w:proofErr w:type="gramStart"/>
      <w:r>
        <w:rPr>
          <w:rFonts w:ascii="Times New Roman" w:eastAsia="Times New Roman" w:hAnsi="Times New Roman" w:cs="Times New Roman"/>
          <w:color w:val="000000"/>
          <w:sz w:val="18"/>
          <w:szCs w:val="18"/>
        </w:rPr>
        <w:t>students,</w:t>
      </w:r>
      <w:proofErr w:type="gramEnd"/>
      <w:r>
        <w:rPr>
          <w:rFonts w:ascii="Times New Roman" w:eastAsia="Times New Roman" w:hAnsi="Times New Roman" w:cs="Times New Roman"/>
          <w:color w:val="000000"/>
          <w:sz w:val="18"/>
          <w:szCs w:val="18"/>
        </w:rPr>
        <w:t xml:space="preserve"> </w:t>
      </w:r>
      <w:bookmarkStart w:id="25" w:name="bookmark=id.2jxsxqh" w:colFirst="0" w:colLast="0"/>
      <w:bookmarkEnd w:id="25"/>
      <w:r>
        <w:rPr>
          <w:rFonts w:ascii="Times New Roman" w:eastAsia="Times New Roman" w:hAnsi="Times New Roman" w:cs="Times New Roman"/>
          <w:color w:val="000000"/>
          <w:sz w:val="18"/>
          <w:szCs w:val="18"/>
        </w:rPr>
        <w:t xml:space="preserve">must advance or relate to the District’s educational objectives as identified in School Board policy 6:10, </w:t>
      </w:r>
      <w:r>
        <w:rPr>
          <w:rFonts w:ascii="Times New Roman" w:eastAsia="Times New Roman" w:hAnsi="Times New Roman" w:cs="Times New Roman"/>
          <w:i/>
          <w:color w:val="000000"/>
          <w:sz w:val="18"/>
          <w:szCs w:val="18"/>
        </w:rPr>
        <w:t>Educat</w:t>
      </w:r>
      <w:r>
        <w:rPr>
          <w:rFonts w:ascii="Times New Roman" w:eastAsia="Times New Roman" w:hAnsi="Times New Roman" w:cs="Times New Roman"/>
          <w:i/>
          <w:color w:val="000000"/>
          <w:sz w:val="18"/>
          <w:szCs w:val="18"/>
        </w:rPr>
        <w:t>ional Philosophy and Objectives</w:t>
      </w:r>
      <w:r>
        <w:rPr>
          <w:rFonts w:ascii="Times New Roman" w:eastAsia="Times New Roman" w:hAnsi="Times New Roman" w:cs="Times New Roman"/>
          <w:color w:val="000000"/>
          <w:sz w:val="18"/>
          <w:szCs w:val="18"/>
        </w:rPr>
        <w:t>, or assist students’ career choices. This applies to all surveys, regardless of whether the student answering the questions can be identified and regardless of who created the survey.</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lastRenderedPageBreak/>
        <w:t>Surveys Created by a Third Party</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Before a school official or staff member administers or distributes a survey or evaluation created by a third party to a student, the student’s parent(s)/guardian(s) may inspect the survey or evaluation, upon their request and within a reasonable time of t</w:t>
      </w:r>
      <w:r>
        <w:rPr>
          <w:rFonts w:ascii="Times New Roman" w:eastAsia="Times New Roman" w:hAnsi="Times New Roman" w:cs="Times New Roman"/>
          <w:color w:val="000000"/>
          <w:sz w:val="18"/>
          <w:szCs w:val="18"/>
        </w:rPr>
        <w:t>heir request.</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section applies to every survey: (1) that is created by a person or entity other than a District official, staff member, or student, (2) regardless of whether the student answering the questions can be identified, and (3) regardless of t</w:t>
      </w:r>
      <w:r>
        <w:rPr>
          <w:rFonts w:ascii="Times New Roman" w:eastAsia="Times New Roman" w:hAnsi="Times New Roman" w:cs="Times New Roman"/>
          <w:color w:val="000000"/>
          <w:sz w:val="18"/>
          <w:szCs w:val="18"/>
        </w:rPr>
        <w:t>he subject matter of the questions.</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Survey Requesting Personal Information</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 officials and staff members shall not request, nor disclose, the identity of any student who completes any survey or evaluation (created by any person or entity, including t</w:t>
      </w:r>
      <w:r>
        <w:rPr>
          <w:rFonts w:ascii="Times New Roman" w:eastAsia="Times New Roman" w:hAnsi="Times New Roman" w:cs="Times New Roman"/>
          <w:color w:val="000000"/>
          <w:sz w:val="18"/>
          <w:szCs w:val="18"/>
        </w:rPr>
        <w:t>he District) containing one or more of the following items:</w:t>
      </w:r>
    </w:p>
    <w:p w:rsidR="00A32575" w:rsidRDefault="00380B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Political affiliations or beliefs of the student or the student’s parent/guardian.</w:t>
      </w:r>
    </w:p>
    <w:p w:rsidR="00A32575" w:rsidRDefault="00380B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Mental or psychological problems of the student or the student’s family.</w:t>
      </w:r>
    </w:p>
    <w:p w:rsidR="00A32575" w:rsidRDefault="00380B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Behavior or attitudes about sex.</w:t>
      </w:r>
    </w:p>
    <w:p w:rsidR="00A32575" w:rsidRDefault="00380B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Illegal</w:t>
      </w:r>
      <w:r>
        <w:rPr>
          <w:rFonts w:ascii="Times New Roman" w:eastAsia="Times New Roman" w:hAnsi="Times New Roman" w:cs="Times New Roman"/>
          <w:color w:val="000000"/>
          <w:sz w:val="18"/>
          <w:szCs w:val="18"/>
        </w:rPr>
        <w:t>, anti-social, self-incriminating, or demeaning behavior.</w:t>
      </w:r>
    </w:p>
    <w:p w:rsidR="00A32575" w:rsidRDefault="00380B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Critical appraisals of other individuals with whom students have close family relationships.</w:t>
      </w:r>
    </w:p>
    <w:p w:rsidR="00A32575" w:rsidRDefault="00380B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Legally recognized privileged or analogous relationships, such as those with lawyers, physicians, and ministers.</w:t>
      </w:r>
    </w:p>
    <w:p w:rsidR="00A32575" w:rsidRDefault="00380B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Religious practices, affiliations, or beliefs of the student or the student’s parent/guardian.</w:t>
      </w:r>
    </w:p>
    <w:p w:rsidR="00A32575" w:rsidRDefault="00380B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Income other than that required by law to determ</w:t>
      </w:r>
      <w:r>
        <w:rPr>
          <w:rFonts w:ascii="Times New Roman" w:eastAsia="Times New Roman" w:hAnsi="Times New Roman" w:cs="Times New Roman"/>
          <w:color w:val="000000"/>
          <w:sz w:val="18"/>
          <w:szCs w:val="18"/>
        </w:rPr>
        <w:t>ine eligibility for participation in a program or for receiving financial assistance under such program.</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student’s parent(s)/guardian(s) may:</w:t>
      </w:r>
    </w:p>
    <w:p w:rsidR="00A32575" w:rsidRDefault="00380B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Inspect the survey or evaluation upon, and within a reasonable time of, their request, and/or</w:t>
      </w:r>
    </w:p>
    <w:p w:rsidR="00A32575" w:rsidRDefault="00380B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Refuse to allow </w:t>
      </w:r>
      <w:r>
        <w:rPr>
          <w:rFonts w:ascii="Times New Roman" w:eastAsia="Times New Roman" w:hAnsi="Times New Roman" w:cs="Times New Roman"/>
          <w:color w:val="000000"/>
          <w:sz w:val="18"/>
          <w:szCs w:val="18"/>
        </w:rPr>
        <w:t>their child to participate in the activity described above. The school shall not penalize any student whose parent(s)/guardian(s) exercised this option.</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Instructional Material</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student’s parent(s)/guardian(s) may inspect, upon their request, any instructional material used as part of their child’s educational curriculum within a reasonable time of their request.</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term “instructional material” means instructional content that</w:t>
      </w:r>
      <w:r>
        <w:rPr>
          <w:rFonts w:ascii="Times New Roman" w:eastAsia="Times New Roman" w:hAnsi="Times New Roman" w:cs="Times New Roman"/>
          <w:color w:val="000000"/>
          <w:sz w:val="18"/>
          <w:szCs w:val="18"/>
        </w:rPr>
        <w:t xml:space="preserve"> is provided to a student, regardless of its format, printed or representational materials, audio-visual materials, and materials in electronic or digital formats (such as materials accessible through the Internet). The term does not include academic tests</w:t>
      </w:r>
      <w:r>
        <w:rPr>
          <w:rFonts w:ascii="Times New Roman" w:eastAsia="Times New Roman" w:hAnsi="Times New Roman" w:cs="Times New Roman"/>
          <w:color w:val="000000"/>
          <w:sz w:val="18"/>
          <w:szCs w:val="18"/>
        </w:rPr>
        <w:t xml:space="preserve"> or academic assessments.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Physical Exams or Screenings</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 school official or staff member shall subject a student to a non-emergency, invasive physical examination or screening as a condition of school attendance. The term </w:t>
      </w:r>
      <w:r>
        <w:rPr>
          <w:rFonts w:ascii="Times New Roman" w:eastAsia="Times New Roman" w:hAnsi="Times New Roman" w:cs="Times New Roman"/>
          <w:i/>
          <w:color w:val="000000"/>
          <w:sz w:val="18"/>
          <w:szCs w:val="18"/>
        </w:rPr>
        <w:t>invasive physical examination</w:t>
      </w:r>
      <w:r>
        <w:rPr>
          <w:rFonts w:ascii="Times New Roman" w:eastAsia="Times New Roman" w:hAnsi="Times New Roman" w:cs="Times New Roman"/>
          <w:color w:val="000000"/>
          <w:sz w:val="18"/>
          <w:szCs w:val="18"/>
        </w:rPr>
        <w:t xml:space="preserve"> means any medical examination that involves the exposure of private body parts, or any act during such examination that includes incision, insertion, or injection into the body, but does not include a hearing, vision, or scoliosis screening.</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above par</w:t>
      </w:r>
      <w:r>
        <w:rPr>
          <w:rFonts w:ascii="Times New Roman" w:eastAsia="Times New Roman" w:hAnsi="Times New Roman" w:cs="Times New Roman"/>
          <w:color w:val="000000"/>
          <w:sz w:val="18"/>
          <w:szCs w:val="18"/>
        </w:rPr>
        <w:t>agraph does not apply to any physical examination or screening that:</w:t>
      </w:r>
    </w:p>
    <w:p w:rsidR="00A32575" w:rsidRDefault="00380B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Is permitted or required by an applicable State law, including physical examinations or screenings that are permitted without parental notification. </w:t>
      </w:r>
    </w:p>
    <w:p w:rsidR="00A32575" w:rsidRDefault="00380B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Is administered to a student in accor</w:t>
      </w:r>
      <w:r>
        <w:rPr>
          <w:rFonts w:ascii="Times New Roman" w:eastAsia="Times New Roman" w:hAnsi="Times New Roman" w:cs="Times New Roman"/>
          <w:color w:val="000000"/>
          <w:sz w:val="18"/>
          <w:szCs w:val="18"/>
        </w:rPr>
        <w:t xml:space="preserve">dance with the Individuals with Disabilities Education Act (20 U.S.C. §1400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 xml:space="preserve">.). </w:t>
      </w:r>
    </w:p>
    <w:p w:rsidR="00A32575" w:rsidRDefault="00380B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Is administered pursuant to the District’s extracurricular drug and alcohol testing program (see Policy 7:240, </w:t>
      </w:r>
      <w:r>
        <w:rPr>
          <w:rFonts w:ascii="Times New Roman" w:eastAsia="Times New Roman" w:hAnsi="Times New Roman" w:cs="Times New Roman"/>
          <w:i/>
          <w:color w:val="000000"/>
          <w:sz w:val="18"/>
          <w:szCs w:val="18"/>
        </w:rPr>
        <w:t>Conduct Code for Participants in Extracurricular Activitie</w:t>
      </w:r>
      <w:r>
        <w:rPr>
          <w:rFonts w:ascii="Times New Roman" w:eastAsia="Times New Roman" w:hAnsi="Times New Roman" w:cs="Times New Roman"/>
          <w:i/>
          <w:color w:val="000000"/>
          <w:sz w:val="18"/>
          <w:szCs w:val="18"/>
        </w:rPr>
        <w:t>s</w:t>
      </w:r>
      <w:r>
        <w:rPr>
          <w:rFonts w:ascii="Times New Roman" w:eastAsia="Times New Roman" w:hAnsi="Times New Roman" w:cs="Times New Roman"/>
          <w:color w:val="000000"/>
          <w:sz w:val="18"/>
          <w:szCs w:val="18"/>
        </w:rPr>
        <w:t xml:space="preserve">). </w:t>
      </w:r>
      <w:bookmarkStart w:id="26" w:name="bookmark=id.z337ya" w:colFirst="0" w:colLast="0"/>
      <w:bookmarkEnd w:id="26"/>
    </w:p>
    <w:p w:rsidR="00A32575" w:rsidRDefault="00380B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Is otherwise authorized by Board policy.</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Selling or Marketing Students’ Personal Information Is </w:t>
      </w:r>
      <w:bookmarkStart w:id="27" w:name="bookmark=id.3j2qqm3" w:colFirst="0" w:colLast="0"/>
      <w:bookmarkEnd w:id="27"/>
      <w:r>
        <w:rPr>
          <w:rFonts w:ascii="Times New Roman" w:eastAsia="Times New Roman" w:hAnsi="Times New Roman" w:cs="Times New Roman"/>
          <w:color w:val="000000"/>
          <w:sz w:val="18"/>
          <w:szCs w:val="18"/>
          <w:u w:val="single"/>
        </w:rPr>
        <w:t>Prohibited</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 school official or staff member shall market or sell personal information concerning students (or otherwise provide that information to others for that purpose). The term </w:t>
      </w:r>
      <w:r>
        <w:rPr>
          <w:rFonts w:ascii="Times New Roman" w:eastAsia="Times New Roman" w:hAnsi="Times New Roman" w:cs="Times New Roman"/>
          <w:i/>
          <w:color w:val="000000"/>
          <w:sz w:val="18"/>
          <w:szCs w:val="18"/>
        </w:rPr>
        <w:t>personal information</w:t>
      </w:r>
      <w:r>
        <w:rPr>
          <w:rFonts w:ascii="Times New Roman" w:eastAsia="Times New Roman" w:hAnsi="Times New Roman" w:cs="Times New Roman"/>
          <w:color w:val="000000"/>
          <w:sz w:val="18"/>
          <w:szCs w:val="18"/>
        </w:rPr>
        <w:t xml:space="preserve"> means individually identifiable information including: (1) a </w:t>
      </w:r>
      <w:r>
        <w:rPr>
          <w:rFonts w:ascii="Times New Roman" w:eastAsia="Times New Roman" w:hAnsi="Times New Roman" w:cs="Times New Roman"/>
          <w:color w:val="000000"/>
          <w:sz w:val="18"/>
          <w:szCs w:val="18"/>
        </w:rPr>
        <w:t>student or parent’s first and last name, (2) a home or other physical address (including street name and the name of the city or town), (3) a telephone number, (4) a Social Security identification number or (5) driver’s license number or State identificati</w:t>
      </w:r>
      <w:r>
        <w:rPr>
          <w:rFonts w:ascii="Times New Roman" w:eastAsia="Times New Roman" w:hAnsi="Times New Roman" w:cs="Times New Roman"/>
          <w:color w:val="000000"/>
          <w:sz w:val="18"/>
          <w:szCs w:val="18"/>
        </w:rPr>
        <w:t xml:space="preserve">on card.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above paragraph does not apply: (1) if the student’s parent(s)/guardian(s) have consented; or (2) to the collection, disclosure or, use of personal information collected from students for the exclusive purpose of developing, evaluating or pro</w:t>
      </w:r>
      <w:r>
        <w:rPr>
          <w:rFonts w:ascii="Times New Roman" w:eastAsia="Times New Roman" w:hAnsi="Times New Roman" w:cs="Times New Roman"/>
          <w:color w:val="000000"/>
          <w:sz w:val="18"/>
          <w:szCs w:val="18"/>
        </w:rPr>
        <w:t xml:space="preserve">viding educational products or services for, or to, students or educational institutions, such as the following: </w:t>
      </w:r>
    </w:p>
    <w:p w:rsidR="00A32575" w:rsidRDefault="00380B37">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College or other postsecondary education recruitment, or military recruitment.</w:t>
      </w:r>
    </w:p>
    <w:p w:rsidR="00A32575" w:rsidRDefault="00380B37">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Book clubs, magazines, and programs providing access to low-cos</w:t>
      </w:r>
      <w:r>
        <w:rPr>
          <w:rFonts w:ascii="Times New Roman" w:eastAsia="Times New Roman" w:hAnsi="Times New Roman" w:cs="Times New Roman"/>
          <w:color w:val="000000"/>
          <w:sz w:val="18"/>
          <w:szCs w:val="18"/>
        </w:rPr>
        <w:t>t literary products.</w:t>
      </w:r>
    </w:p>
    <w:p w:rsidR="00A32575" w:rsidRDefault="00380B37">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Curriculum and instructional materials used by elementary schools and secondary schools. </w:t>
      </w:r>
    </w:p>
    <w:p w:rsidR="00A32575" w:rsidRDefault="00380B37">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Tests and assessments to provide cognitive, evaluative, diagnostic, clinical, aptitude, or achievement information about students (or to generate</w:t>
      </w:r>
      <w:r>
        <w:rPr>
          <w:rFonts w:ascii="Times New Roman" w:eastAsia="Times New Roman" w:hAnsi="Times New Roman" w:cs="Times New Roman"/>
          <w:color w:val="000000"/>
          <w:sz w:val="18"/>
          <w:szCs w:val="18"/>
        </w:rPr>
        <w:t xml:space="preserve"> other statistically useful data for the purpose of securing such tests and assessments) and the subsequent analysis and public release of the aggregate data from such tests and assessments.</w:t>
      </w:r>
    </w:p>
    <w:p w:rsidR="00A32575" w:rsidRDefault="00380B37">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sale by students of products or services to raise funds for s</w:t>
      </w:r>
      <w:r>
        <w:rPr>
          <w:rFonts w:ascii="Times New Roman" w:eastAsia="Times New Roman" w:hAnsi="Times New Roman" w:cs="Times New Roman"/>
          <w:color w:val="000000"/>
          <w:sz w:val="18"/>
          <w:szCs w:val="18"/>
        </w:rPr>
        <w:t>chool-related or education-related activities.</w:t>
      </w:r>
    </w:p>
    <w:p w:rsidR="00A32575" w:rsidRDefault="00380B37">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 recognition programs.</w:t>
      </w:r>
    </w:p>
    <w:p w:rsidR="00A32575" w:rsidRDefault="00380B37">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Under no circumstances may a school official or staff member provide a student’s </w:t>
      </w:r>
      <w:r>
        <w:rPr>
          <w:rFonts w:ascii="Times New Roman" w:eastAsia="Times New Roman" w:hAnsi="Times New Roman" w:cs="Times New Roman"/>
          <w:i/>
          <w:color w:val="000000"/>
          <w:sz w:val="18"/>
          <w:szCs w:val="18"/>
        </w:rPr>
        <w:t>personal information</w:t>
      </w:r>
      <w:r>
        <w:rPr>
          <w:rFonts w:ascii="Times New Roman" w:eastAsia="Times New Roman" w:hAnsi="Times New Roman" w:cs="Times New Roman"/>
          <w:color w:val="000000"/>
          <w:sz w:val="18"/>
          <w:szCs w:val="18"/>
        </w:rPr>
        <w:t xml:space="preserve"> to a business organization or financial institution that issues credit or debit cards.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Notification of Rights and Procedures</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designee shall notify students’ parents/guardians of:</w:t>
      </w:r>
    </w:p>
    <w:p w:rsidR="00A32575" w:rsidRDefault="00380B37">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policy as well as its availability upon request from the general administration office.</w:t>
      </w:r>
    </w:p>
    <w:p w:rsidR="00A32575" w:rsidRDefault="00380B37">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How to opt their child out of participation in activities as provided in this policy.</w:t>
      </w:r>
    </w:p>
    <w:p w:rsidR="00A32575" w:rsidRDefault="00380B37">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The approximate dates during the school year when a survey requesting </w:t>
      </w:r>
      <w:bookmarkStart w:id="28" w:name="bookmark=id.1y810tw" w:colFirst="0" w:colLast="0"/>
      <w:bookmarkEnd w:id="28"/>
      <w:r>
        <w:rPr>
          <w:rFonts w:ascii="Times New Roman" w:eastAsia="Times New Roman" w:hAnsi="Times New Roman" w:cs="Times New Roman"/>
          <w:color w:val="000000"/>
          <w:sz w:val="18"/>
          <w:szCs w:val="18"/>
        </w:rPr>
        <w:t>persona</w:t>
      </w:r>
      <w:r>
        <w:rPr>
          <w:rFonts w:ascii="Times New Roman" w:eastAsia="Times New Roman" w:hAnsi="Times New Roman" w:cs="Times New Roman"/>
          <w:color w:val="000000"/>
          <w:sz w:val="18"/>
          <w:szCs w:val="18"/>
        </w:rPr>
        <w:t>l information, as described above, is scheduled or expected to be scheduled.</w:t>
      </w:r>
      <w:bookmarkStart w:id="29" w:name="bookmark=id.4i7ojhp" w:colFirst="0" w:colLast="0"/>
      <w:bookmarkEnd w:id="29"/>
      <w:r>
        <w:rPr>
          <w:rFonts w:ascii="Times New Roman" w:eastAsia="Times New Roman" w:hAnsi="Times New Roman" w:cs="Times New Roman"/>
          <w:color w:val="000000"/>
          <w:sz w:val="18"/>
          <w:szCs w:val="18"/>
        </w:rPr>
        <w:t xml:space="preserve"> </w:t>
      </w:r>
    </w:p>
    <w:p w:rsidR="00A32575" w:rsidRDefault="00380B37">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How to request access to any survey or other material described in this policy.</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notification shall be given parents/guardians at least annually, at the beginning of the scho</w:t>
      </w:r>
      <w:r>
        <w:rPr>
          <w:rFonts w:ascii="Times New Roman" w:eastAsia="Times New Roman" w:hAnsi="Times New Roman" w:cs="Times New Roman"/>
          <w:color w:val="000000"/>
          <w:sz w:val="18"/>
          <w:szCs w:val="18"/>
        </w:rPr>
        <w:t>ol year, and within a reasonable period after any substantive change in this policy.</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rights provided to parents/guardians in this policy transfer to the student when the student turns 18 years old, or is an emancipated minor. </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 REF.:</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20 U.S.C. §1232h, Protection of Pupil Rights Act.</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325 ILCS 17/, Children’s Privacy Protection and Parental Empowerment Act.</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105 ILCS 5/10-20.38.</w:t>
      </w:r>
      <w:proofErr w:type="gramEnd"/>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t>2:260 (Uniform Grievance Procedure), 6:210 (Instructional Materials), 6:260 (Complain</w:t>
      </w:r>
      <w:r>
        <w:rPr>
          <w:rFonts w:ascii="Times New Roman" w:eastAsia="Times New Roman" w:hAnsi="Times New Roman" w:cs="Times New Roman"/>
          <w:color w:val="000000"/>
          <w:sz w:val="18"/>
          <w:szCs w:val="18"/>
        </w:rPr>
        <w:t xml:space="preserve">ts </w:t>
      </w:r>
      <w:proofErr w:type="gramStart"/>
      <w:r>
        <w:rPr>
          <w:rFonts w:ascii="Times New Roman" w:eastAsia="Times New Roman" w:hAnsi="Times New Roman" w:cs="Times New Roman"/>
          <w:color w:val="000000"/>
          <w:sz w:val="18"/>
          <w:szCs w:val="18"/>
        </w:rPr>
        <w:t>About</w:t>
      </w:r>
      <w:proofErr w:type="gramEnd"/>
      <w:r>
        <w:rPr>
          <w:rFonts w:ascii="Times New Roman" w:eastAsia="Times New Roman" w:hAnsi="Times New Roman" w:cs="Times New Roman"/>
          <w:color w:val="000000"/>
          <w:sz w:val="18"/>
          <w:szCs w:val="18"/>
        </w:rPr>
        <w:t xml:space="preserve"> Curriculum, Instructional Materials, and Programs), 7:130 (Student Rights and Responsibilities)</w:t>
      </w:r>
      <w:bookmarkStart w:id="30" w:name="bookmark=id.2xcytpi" w:colFirst="0" w:colLast="0"/>
      <w:bookmarkEnd w:id="30"/>
      <w:r>
        <w:rPr>
          <w:rFonts w:ascii="Times New Roman" w:eastAsia="Times New Roman" w:hAnsi="Times New Roman" w:cs="Times New Roman"/>
          <w:color w:val="000000"/>
          <w:sz w:val="18"/>
          <w:szCs w:val="18"/>
        </w:rPr>
        <w:t>, 7:240 (Conduct Code for Participants in Extracurricular Activities), 7:300 (Extracurricular Athletics)</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Adopted: January 18, 2006 </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Revised: December 20</w:t>
      </w:r>
      <w:r>
        <w:rPr>
          <w:rFonts w:ascii="Times New Roman" w:eastAsia="Times New Roman" w:hAnsi="Times New Roman" w:cs="Times New Roman"/>
          <w:color w:val="000000"/>
          <w:sz w:val="18"/>
          <w:szCs w:val="18"/>
        </w:rPr>
        <w:t xml:space="preserve">, 2017 </w:t>
      </w:r>
    </w:p>
    <w:p w:rsidR="00A32575" w:rsidRDefault="00A32575">
      <w:pPr>
        <w:tabs>
          <w:tab w:val="center" w:pos="4500"/>
        </w:tabs>
        <w:spacing w:after="0" w:line="240" w:lineRule="auto"/>
        <w:jc w:val="both"/>
        <w:rPr>
          <w:rFonts w:ascii="Times New Roman" w:eastAsia="Times New Roman" w:hAnsi="Times New Roman" w:cs="Times New Roman"/>
          <w:b/>
          <w:sz w:val="18"/>
          <w:szCs w:val="18"/>
          <w:u w:val="single"/>
        </w:rPr>
      </w:pPr>
    </w:p>
    <w:p w:rsidR="00A32575" w:rsidRDefault="00380B37">
      <w:pPr>
        <w:tabs>
          <w:tab w:val="center" w:pos="4500"/>
        </w:tabs>
        <w:spacing w:after="0"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Students </w:t>
      </w:r>
      <w:proofErr w:type="gramStart"/>
      <w:r>
        <w:rPr>
          <w:rFonts w:ascii="Times New Roman" w:eastAsia="Times New Roman" w:hAnsi="Times New Roman" w:cs="Times New Roman"/>
          <w:b/>
          <w:sz w:val="18"/>
          <w:szCs w:val="18"/>
          <w:u w:val="single"/>
        </w:rPr>
        <w:t>–  Policy</w:t>
      </w:r>
      <w:proofErr w:type="gramEnd"/>
      <w:r>
        <w:rPr>
          <w:rFonts w:ascii="Times New Roman" w:eastAsia="Times New Roman" w:hAnsi="Times New Roman" w:cs="Times New Roman"/>
          <w:b/>
          <w:sz w:val="18"/>
          <w:szCs w:val="18"/>
          <w:u w:val="single"/>
        </w:rPr>
        <w:t xml:space="preserve"> 7:20</w:t>
      </w:r>
    </w:p>
    <w:p w:rsidR="00A32575" w:rsidRDefault="00380B37">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Bullying, Intimidation, and Harassment Prohibited</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 person, including a District employee or agent, or student, shall harass, intimidate, or bully a student on the basis of actual or perceived: race; color; national origin; military status; unfavorable discharge status from military service; sex; sexual </w:t>
      </w:r>
      <w:r>
        <w:rPr>
          <w:rFonts w:ascii="Times New Roman" w:eastAsia="Times New Roman" w:hAnsi="Times New Roman" w:cs="Times New Roman"/>
          <w:color w:val="000000"/>
          <w:sz w:val="18"/>
          <w:szCs w:val="18"/>
        </w:rPr>
        <w:t>orientation; gender identity; gender-related identity or expression; ancestry; age; religion; physical or mental disability; order of protection status; status of being homeless; actual or potential marital or parental status, including pregnancy; associat</w:t>
      </w:r>
      <w:r>
        <w:rPr>
          <w:rFonts w:ascii="Times New Roman" w:eastAsia="Times New Roman" w:hAnsi="Times New Roman" w:cs="Times New Roman"/>
          <w:color w:val="000000"/>
          <w:sz w:val="18"/>
          <w:szCs w:val="18"/>
        </w:rPr>
        <w:t>ion with a person or group with one or more of the aforementioned actual or perceived characteristics; or any other distinguishing characteristic. The District will not tolerate harassing, intimidating conduct, or bullying whether verbal, physical, sexual,</w:t>
      </w:r>
      <w:r>
        <w:rPr>
          <w:rFonts w:ascii="Times New Roman" w:eastAsia="Times New Roman" w:hAnsi="Times New Roman" w:cs="Times New Roman"/>
          <w:color w:val="000000"/>
          <w:sz w:val="18"/>
          <w:szCs w:val="18"/>
        </w:rPr>
        <w:t xml:space="preserve"> or visual, that affects the tangible benefits of education, that unreasonably interferes with a student’s educational performance, or that creates an intimidating, hostile, or offensive educational environment. Examples of prohibited conduct include name-</w:t>
      </w:r>
      <w:r>
        <w:rPr>
          <w:rFonts w:ascii="Times New Roman" w:eastAsia="Times New Roman" w:hAnsi="Times New Roman" w:cs="Times New Roman"/>
          <w:color w:val="000000"/>
          <w:sz w:val="18"/>
          <w:szCs w:val="18"/>
        </w:rPr>
        <w:t>calling, using derogatory slurs, stalking, sexual violence, causing psychological harm, threatening or causing physical harm, threatened or actual destruction of property, or wearing or possessing items depicting or implying hatred or prejudice of one of t</w:t>
      </w:r>
      <w:r>
        <w:rPr>
          <w:rFonts w:ascii="Times New Roman" w:eastAsia="Times New Roman" w:hAnsi="Times New Roman" w:cs="Times New Roman"/>
          <w:color w:val="000000"/>
          <w:sz w:val="18"/>
          <w:szCs w:val="18"/>
        </w:rPr>
        <w:t xml:space="preserve">he characteristics stated above. </w:t>
      </w:r>
    </w:p>
    <w:p w:rsidR="00A32575" w:rsidRDefault="00A32575">
      <w:pPr>
        <w:keepNext/>
        <w:pBdr>
          <w:top w:val="nil"/>
          <w:left w:val="nil"/>
          <w:bottom w:val="nil"/>
          <w:right w:val="nil"/>
          <w:between w:val="nil"/>
        </w:pBdr>
        <w:spacing w:after="0" w:line="240" w:lineRule="auto"/>
        <w:rPr>
          <w:rFonts w:ascii="Times New Roman" w:eastAsia="Times New Roman" w:hAnsi="Times New Roman" w:cs="Times New Roman"/>
          <w:sz w:val="18"/>
          <w:szCs w:val="18"/>
          <w:u w:val="single"/>
        </w:rPr>
      </w:pP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Sexual Harassment Prohibited</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Sexual harassment of students is prohibited. Any person, including a district employee or agent, or student, engages in sexual harassment whenever he or she makes sexual advances, requests sex</w:t>
      </w:r>
      <w:r>
        <w:rPr>
          <w:rFonts w:ascii="Times New Roman" w:eastAsia="Times New Roman" w:hAnsi="Times New Roman" w:cs="Times New Roman"/>
          <w:color w:val="000000"/>
          <w:sz w:val="18"/>
          <w:szCs w:val="18"/>
        </w:rPr>
        <w:t>ual favors, and/or engages in other verbal or physical conduct, including sexual violence, of a sexual or sex-based nature, imposed on the basis of sex, that:</w:t>
      </w:r>
    </w:p>
    <w:p w:rsidR="00A32575" w:rsidRDefault="00380B37">
      <w:pPr>
        <w:numPr>
          <w:ilvl w:val="0"/>
          <w:numId w:val="7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Denies or limits the provision of educational aid, benefits, services, or treatment; or that makes such conduct a condition of a student’s academic status; or</w:t>
      </w:r>
    </w:p>
    <w:p w:rsidR="00A32575" w:rsidRDefault="00380B37">
      <w:pPr>
        <w:numPr>
          <w:ilvl w:val="0"/>
          <w:numId w:val="7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Has the purpose or effect of:</w:t>
      </w:r>
    </w:p>
    <w:p w:rsidR="00A32575" w:rsidRDefault="00380B37">
      <w:pPr>
        <w:numPr>
          <w:ilvl w:val="0"/>
          <w:numId w:val="7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Substantially interfering with a student’s educational environment;</w:t>
      </w:r>
    </w:p>
    <w:p w:rsidR="00A32575" w:rsidRDefault="00380B37">
      <w:pPr>
        <w:numPr>
          <w:ilvl w:val="0"/>
          <w:numId w:val="7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Creating an intimidating, hostile, or offensive educational environment;</w:t>
      </w:r>
    </w:p>
    <w:p w:rsidR="00A32575" w:rsidRDefault="00380B37">
      <w:pPr>
        <w:numPr>
          <w:ilvl w:val="0"/>
          <w:numId w:val="7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Depriving a student of educational aid, benefits, services, or treatment; or</w:t>
      </w:r>
    </w:p>
    <w:p w:rsidR="00A32575" w:rsidRDefault="00380B37">
      <w:pPr>
        <w:numPr>
          <w:ilvl w:val="0"/>
          <w:numId w:val="7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Making submission to or rejection of such conduct the basis for academic decisions affecting a student.</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terms </w:t>
      </w:r>
      <w:r>
        <w:rPr>
          <w:rFonts w:ascii="Times New Roman" w:eastAsia="Times New Roman" w:hAnsi="Times New Roman" w:cs="Times New Roman"/>
          <w:i/>
          <w:color w:val="000000"/>
          <w:sz w:val="18"/>
          <w:szCs w:val="18"/>
        </w:rPr>
        <w:t>intimidating</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hostile</w:t>
      </w:r>
      <w:r>
        <w:rPr>
          <w:rFonts w:ascii="Times New Roman" w:eastAsia="Times New Roman" w:hAnsi="Times New Roman" w:cs="Times New Roman"/>
          <w:color w:val="000000"/>
          <w:sz w:val="18"/>
          <w:szCs w:val="18"/>
        </w:rPr>
        <w:t xml:space="preserve">, and </w:t>
      </w:r>
      <w:r>
        <w:rPr>
          <w:rFonts w:ascii="Times New Roman" w:eastAsia="Times New Roman" w:hAnsi="Times New Roman" w:cs="Times New Roman"/>
          <w:i/>
          <w:color w:val="000000"/>
          <w:sz w:val="18"/>
          <w:szCs w:val="18"/>
        </w:rPr>
        <w:t>offensive</w:t>
      </w:r>
      <w:r>
        <w:rPr>
          <w:rFonts w:ascii="Times New Roman" w:eastAsia="Times New Roman" w:hAnsi="Times New Roman" w:cs="Times New Roman"/>
          <w:color w:val="000000"/>
          <w:sz w:val="18"/>
          <w:szCs w:val="18"/>
        </w:rPr>
        <w:t xml:space="preserve"> include conduct that has the effect of humiliation, embarrassment, or discomfort. Examples of sexual harassment include touching, crude jokes or pictures, discussions of sexual experiences, teasing related to </w:t>
      </w:r>
      <w:r>
        <w:rPr>
          <w:rFonts w:ascii="Times New Roman" w:eastAsia="Times New Roman" w:hAnsi="Times New Roman" w:cs="Times New Roman"/>
          <w:color w:val="000000"/>
          <w:sz w:val="18"/>
          <w:szCs w:val="18"/>
        </w:rPr>
        <w:t xml:space="preserve">sexual characteristics, and spreading rumors related to a person’s alleged sexual activities. The term </w:t>
      </w:r>
      <w:r>
        <w:rPr>
          <w:rFonts w:ascii="Times New Roman" w:eastAsia="Times New Roman" w:hAnsi="Times New Roman" w:cs="Times New Roman"/>
          <w:i/>
          <w:color w:val="000000"/>
          <w:sz w:val="18"/>
          <w:szCs w:val="18"/>
        </w:rPr>
        <w:t>sexual</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violence</w:t>
      </w:r>
      <w:r>
        <w:rPr>
          <w:rFonts w:ascii="Times New Roman" w:eastAsia="Times New Roman" w:hAnsi="Times New Roman" w:cs="Times New Roman"/>
          <w:color w:val="000000"/>
          <w:sz w:val="18"/>
          <w:szCs w:val="18"/>
        </w:rPr>
        <w:t xml:space="preserve"> includes a number of different acts. Examples of sexual violence include, but are not limited to, rape, sexual assault, sexual battery, s</w:t>
      </w:r>
      <w:r>
        <w:rPr>
          <w:rFonts w:ascii="Times New Roman" w:eastAsia="Times New Roman" w:hAnsi="Times New Roman" w:cs="Times New Roman"/>
          <w:color w:val="000000"/>
          <w:sz w:val="18"/>
          <w:szCs w:val="18"/>
        </w:rPr>
        <w:t>exual abuse, and sexual coercion.</w:t>
      </w:r>
    </w:p>
    <w:p w:rsidR="00A32575" w:rsidRDefault="00A32575">
      <w:pPr>
        <w:keepNext/>
        <w:pBdr>
          <w:top w:val="nil"/>
          <w:left w:val="nil"/>
          <w:bottom w:val="nil"/>
          <w:right w:val="nil"/>
          <w:between w:val="nil"/>
        </w:pBdr>
        <w:spacing w:after="0" w:line="240" w:lineRule="auto"/>
        <w:rPr>
          <w:rFonts w:ascii="Times New Roman" w:eastAsia="Times New Roman" w:hAnsi="Times New Roman" w:cs="Times New Roman"/>
          <w:sz w:val="18"/>
          <w:szCs w:val="18"/>
          <w:u w:val="single"/>
        </w:rPr>
      </w:pP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Making a Complaint; Enforcement</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are encouraged to report claims or incidences of bullying, harassment, sexual harassment, or any other prohibited conduct to the Nondiscrimination Coordinator, Building Principal, </w:t>
      </w:r>
      <w:bookmarkStart w:id="31" w:name="bookmark=id.1ci93xb" w:colFirst="0" w:colLast="0"/>
      <w:bookmarkEnd w:id="31"/>
      <w:r>
        <w:rPr>
          <w:rFonts w:ascii="Times New Roman" w:eastAsia="Times New Roman" w:hAnsi="Times New Roman" w:cs="Times New Roman"/>
          <w:color w:val="000000"/>
          <w:sz w:val="18"/>
          <w:szCs w:val="18"/>
        </w:rPr>
        <w:t xml:space="preserve">Assistant Building Principal, </w:t>
      </w:r>
      <w:bookmarkStart w:id="32" w:name="bookmark=id.3whwml4" w:colFirst="0" w:colLast="0"/>
      <w:bookmarkEnd w:id="32"/>
      <w:r>
        <w:rPr>
          <w:rFonts w:ascii="Times New Roman" w:eastAsia="Times New Roman" w:hAnsi="Times New Roman" w:cs="Times New Roman"/>
          <w:color w:val="000000"/>
          <w:sz w:val="18"/>
          <w:szCs w:val="18"/>
        </w:rPr>
        <w:t xml:space="preserve">Dean of Students, a Complaint Manager, or any staff member with whom the student is comfortable speaking </w:t>
      </w:r>
      <w:proofErr w:type="gramStart"/>
      <w:r>
        <w:rPr>
          <w:rFonts w:ascii="Times New Roman" w:eastAsia="Times New Roman" w:hAnsi="Times New Roman" w:cs="Times New Roman"/>
          <w:color w:val="000000"/>
          <w:sz w:val="18"/>
          <w:szCs w:val="18"/>
        </w:rPr>
        <w:t>A</w:t>
      </w:r>
      <w:proofErr w:type="gramEnd"/>
      <w:r>
        <w:rPr>
          <w:rFonts w:ascii="Times New Roman" w:eastAsia="Times New Roman" w:hAnsi="Times New Roman" w:cs="Times New Roman"/>
          <w:color w:val="000000"/>
          <w:sz w:val="18"/>
          <w:szCs w:val="18"/>
        </w:rPr>
        <w:t xml:space="preserve"> student may choose to report to a person of the student’s same sex. Complaints will be kept confidential to the extent </w:t>
      </w:r>
      <w:r>
        <w:rPr>
          <w:rFonts w:ascii="Times New Roman" w:eastAsia="Times New Roman" w:hAnsi="Times New Roman" w:cs="Times New Roman"/>
          <w:color w:val="000000"/>
          <w:sz w:val="18"/>
          <w:szCs w:val="18"/>
        </w:rPr>
        <w:t>possible given the need to investigate. Students who make good faith complaints will not be disciplined.</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 allegation that a student was a victim of any prohibited conduct perpetrated by another student shall be referred to the Building Principal, </w:t>
      </w:r>
      <w:bookmarkStart w:id="33" w:name="bookmark=id.2bn6wsx" w:colFirst="0" w:colLast="0"/>
      <w:bookmarkEnd w:id="33"/>
      <w:r>
        <w:rPr>
          <w:rFonts w:ascii="Times New Roman" w:eastAsia="Times New Roman" w:hAnsi="Times New Roman" w:cs="Times New Roman"/>
          <w:color w:val="000000"/>
          <w:sz w:val="18"/>
          <w:szCs w:val="18"/>
        </w:rPr>
        <w:t>Assista</w:t>
      </w:r>
      <w:r>
        <w:rPr>
          <w:rFonts w:ascii="Times New Roman" w:eastAsia="Times New Roman" w:hAnsi="Times New Roman" w:cs="Times New Roman"/>
          <w:color w:val="000000"/>
          <w:sz w:val="18"/>
          <w:szCs w:val="18"/>
        </w:rPr>
        <w:t>nt Building Principal</w:t>
      </w:r>
      <w:bookmarkStart w:id="34" w:name="bookmark=id.qsh70q" w:colFirst="0" w:colLast="0"/>
      <w:bookmarkEnd w:id="34"/>
      <w:r>
        <w:rPr>
          <w:rFonts w:ascii="Times New Roman" w:eastAsia="Times New Roman" w:hAnsi="Times New Roman" w:cs="Times New Roman"/>
          <w:color w:val="000000"/>
          <w:sz w:val="18"/>
          <w:szCs w:val="18"/>
        </w:rPr>
        <w:t>, or Dean of Students for appropriate action.</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Superintendent shall insert into this policy the names, addresses, and telephone numbers of the District’s current Nondiscrimination Coordinator and Complaint Managers. At least one of </w:t>
      </w:r>
      <w:r>
        <w:rPr>
          <w:rFonts w:ascii="Times New Roman" w:eastAsia="Times New Roman" w:hAnsi="Times New Roman" w:cs="Times New Roman"/>
          <w:color w:val="000000"/>
          <w:sz w:val="18"/>
          <w:szCs w:val="18"/>
        </w:rPr>
        <w:t>these individuals will be female, and at least one will be male.</w:t>
      </w:r>
    </w:p>
    <w:p w:rsidR="00A32575" w:rsidRDefault="00A32575">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rsidR="00A32575" w:rsidRDefault="00A32575">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rsidR="00A32575" w:rsidRDefault="00380B3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Nondiscrimination Coordinator: </w:t>
      </w:r>
    </w:p>
    <w:tbl>
      <w:tblPr>
        <w:tblStyle w:val="a6"/>
        <w:tblW w:w="4556" w:type="dxa"/>
        <w:tblLayout w:type="fixed"/>
        <w:tblLook w:val="0000" w:firstRow="0" w:lastRow="0" w:firstColumn="0" w:lastColumn="0" w:noHBand="0" w:noVBand="0"/>
      </w:tblPr>
      <w:tblGrid>
        <w:gridCol w:w="4320"/>
        <w:gridCol w:w="236"/>
      </w:tblGrid>
      <w:tr w:rsidR="00A32575">
        <w:tc>
          <w:tcPr>
            <w:tcW w:w="4320" w:type="dxa"/>
            <w:tcBorders>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Lindsey Paul</w:t>
            </w:r>
            <w:r>
              <w:rPr>
                <w:rFonts w:ascii="Times New Roman" w:eastAsia="Times New Roman" w:hAnsi="Times New Roman" w:cs="Times New Roman"/>
                <w:color w:val="000000"/>
                <w:sz w:val="18"/>
                <w:szCs w:val="18"/>
              </w:rPr>
              <w:t xml:space="preserve"> </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r>
      <w:tr w:rsidR="00A32575">
        <w:tc>
          <w:tcPr>
            <w:tcW w:w="4320"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 S. Lane, Ransom, Il 60470</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r>
      <w:tr w:rsidR="00A32575">
        <w:tc>
          <w:tcPr>
            <w:tcW w:w="4320"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Address</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lpaul</w:t>
            </w:r>
            <w:r>
              <w:rPr>
                <w:rFonts w:ascii="Times New Roman" w:eastAsia="Times New Roman" w:hAnsi="Times New Roman" w:cs="Times New Roman"/>
                <w:color w:val="000000"/>
                <w:sz w:val="18"/>
                <w:szCs w:val="18"/>
              </w:rPr>
              <w:t>@ransomgradeschool.net</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r>
      <w:tr w:rsidR="00A32575">
        <w:tc>
          <w:tcPr>
            <w:tcW w:w="4320"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815-586-4611</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r>
      <w:tr w:rsidR="00A32575">
        <w:tc>
          <w:tcPr>
            <w:tcW w:w="4320" w:type="dxa"/>
            <w:tcBorders>
              <w:top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Telephone</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r>
    </w:tbl>
    <w:p w:rsidR="00A32575" w:rsidRDefault="00A3257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sz w:val="18"/>
          <w:szCs w:val="18"/>
        </w:rPr>
      </w:pP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Complaint Managers:</w:t>
      </w:r>
    </w:p>
    <w:tbl>
      <w:tblPr>
        <w:tblStyle w:val="a7"/>
        <w:tblW w:w="9000" w:type="dxa"/>
        <w:tblLayout w:type="fixed"/>
        <w:tblLook w:val="0000" w:firstRow="0" w:lastRow="0" w:firstColumn="0" w:lastColumn="0" w:noHBand="0" w:noVBand="0"/>
      </w:tblPr>
      <w:tblGrid>
        <w:gridCol w:w="4320"/>
        <w:gridCol w:w="236"/>
        <w:gridCol w:w="4444"/>
      </w:tblGrid>
      <w:tr w:rsidR="00A32575">
        <w:tc>
          <w:tcPr>
            <w:tcW w:w="4320" w:type="dxa"/>
            <w:tcBorders>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Lindsey Paul</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c>
          <w:tcPr>
            <w:tcW w:w="4444" w:type="dxa"/>
            <w:tcBorders>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Brad Coughlin </w:t>
            </w:r>
          </w:p>
        </w:tc>
      </w:tr>
      <w:tr w:rsidR="00A32575">
        <w:tc>
          <w:tcPr>
            <w:tcW w:w="4320"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 S. Lane, Ransom, Il 60470</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c>
          <w:tcPr>
            <w:tcW w:w="4444"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 S. Lane, Ransom, Il 60470</w:t>
            </w:r>
          </w:p>
        </w:tc>
      </w:tr>
      <w:tr w:rsidR="00A32575">
        <w:tc>
          <w:tcPr>
            <w:tcW w:w="4320"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Address</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lpaul</w:t>
            </w:r>
            <w:r>
              <w:rPr>
                <w:rFonts w:ascii="Times New Roman" w:eastAsia="Times New Roman" w:hAnsi="Times New Roman" w:cs="Times New Roman"/>
                <w:color w:val="000000"/>
                <w:sz w:val="18"/>
                <w:szCs w:val="18"/>
              </w:rPr>
              <w:t>@ransomgradeschool.net</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c>
          <w:tcPr>
            <w:tcW w:w="4444"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Address</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bcoughlin@ransomgradeschool.net</w:t>
            </w:r>
          </w:p>
        </w:tc>
      </w:tr>
      <w:tr w:rsidR="00A32575">
        <w:tc>
          <w:tcPr>
            <w:tcW w:w="4320"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815-586-4611</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c>
          <w:tcPr>
            <w:tcW w:w="4444"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815-586-4611</w:t>
            </w:r>
          </w:p>
        </w:tc>
      </w:tr>
      <w:tr w:rsidR="00A32575">
        <w:tc>
          <w:tcPr>
            <w:tcW w:w="4320" w:type="dxa"/>
            <w:tcBorders>
              <w:top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Telephone</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c>
          <w:tcPr>
            <w:tcW w:w="4444" w:type="dxa"/>
            <w:tcBorders>
              <w:top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Telephone</w:t>
            </w:r>
          </w:p>
        </w:tc>
      </w:tr>
    </w:tbl>
    <w:p w:rsidR="00A32575" w:rsidRDefault="00A32575">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Superintendent shall use reasonable measures to inform staff members and students of this policy, such as, by including it in the appropriate handbooks.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District employee who is determined, after an investigation, to have engaged in conduct prohib</w:t>
      </w:r>
      <w:r>
        <w:rPr>
          <w:rFonts w:ascii="Times New Roman" w:eastAsia="Times New Roman" w:hAnsi="Times New Roman" w:cs="Times New Roman"/>
          <w:color w:val="000000"/>
          <w:sz w:val="18"/>
          <w:szCs w:val="18"/>
        </w:rPr>
        <w:t>ited by this policy will be subject to disciplinary action up to and including discharge. Any District student who is determined, after an investigation, to have engaged in conduct prohibited by this policy will be subject to disciplinary action, including</w:t>
      </w:r>
      <w:r>
        <w:rPr>
          <w:rFonts w:ascii="Times New Roman" w:eastAsia="Times New Roman" w:hAnsi="Times New Roman" w:cs="Times New Roman"/>
          <w:color w:val="000000"/>
          <w:sz w:val="18"/>
          <w:szCs w:val="18"/>
        </w:rPr>
        <w:t xml:space="preserve"> but not limited to, suspension and expulsion consistent with the behavior policy. Any person making a knowingly false accusation regarding prohibited conduct will likewise be subject to disciplinary action up to and including discharge, with regard to emp</w:t>
      </w:r>
      <w:r>
        <w:rPr>
          <w:rFonts w:ascii="Times New Roman" w:eastAsia="Times New Roman" w:hAnsi="Times New Roman" w:cs="Times New Roman"/>
          <w:color w:val="000000"/>
          <w:sz w:val="18"/>
          <w:szCs w:val="18"/>
        </w:rPr>
        <w:t>loyees, or suspension and expulsion, with regard to students.</w:t>
      </w:r>
    </w:p>
    <w:p w:rsidR="00A32575" w:rsidRDefault="00A3257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LEGAL REF.:</w:t>
      </w:r>
      <w:r>
        <w:rPr>
          <w:rFonts w:ascii="Times New Roman" w:eastAsia="Times New Roman" w:hAnsi="Times New Roman" w:cs="Times New Roman"/>
          <w:color w:val="000000"/>
          <w:sz w:val="18"/>
          <w:szCs w:val="18"/>
        </w:rPr>
        <w:tab/>
        <w:t xml:space="preserve">20 U.S.C. §1681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 Title IX of the Educational Amendments of 1972.</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34 C.F.R. </w:t>
      </w:r>
      <w:proofErr w:type="gramStart"/>
      <w:r>
        <w:rPr>
          <w:rFonts w:ascii="Times New Roman" w:eastAsia="Times New Roman" w:hAnsi="Times New Roman" w:cs="Times New Roman"/>
          <w:color w:val="000000"/>
          <w:sz w:val="18"/>
          <w:szCs w:val="18"/>
        </w:rPr>
        <w:t>Part</w:t>
      </w:r>
      <w:proofErr w:type="gramEnd"/>
      <w:r>
        <w:rPr>
          <w:rFonts w:ascii="Times New Roman" w:eastAsia="Times New Roman" w:hAnsi="Times New Roman" w:cs="Times New Roman"/>
          <w:color w:val="000000"/>
          <w:sz w:val="18"/>
          <w:szCs w:val="18"/>
        </w:rPr>
        <w:t xml:space="preserve"> 106.</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105 ILCS 5/10-20.12, 10-22.5, 5/27-1, and 5/27-23.7.</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775 ILCS 5/1-101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Illinois Human Rights Act.</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 xml:space="preserve">23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§1.240 and Part 200.</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u w:val="single"/>
        </w:rPr>
        <w:t>Davis v. Monroe County Bd. of Educ.</w:t>
      </w:r>
      <w:r>
        <w:rPr>
          <w:rFonts w:ascii="Times New Roman" w:eastAsia="Times New Roman" w:hAnsi="Times New Roman" w:cs="Times New Roman"/>
          <w:color w:val="000000"/>
          <w:sz w:val="18"/>
          <w:szCs w:val="18"/>
        </w:rPr>
        <w:t>, 526 U.S. 629 (1999).</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u w:val="single"/>
        </w:rPr>
        <w:t xml:space="preserve">Franklin v. Gwinnett Co. Public </w:t>
      </w:r>
      <w:proofErr w:type="spellStart"/>
      <w:proofErr w:type="gramStart"/>
      <w:r>
        <w:rPr>
          <w:rFonts w:ascii="Times New Roman" w:eastAsia="Times New Roman" w:hAnsi="Times New Roman" w:cs="Times New Roman"/>
          <w:color w:val="000000"/>
          <w:sz w:val="18"/>
          <w:szCs w:val="18"/>
          <w:u w:val="single"/>
        </w:rPr>
        <w:t>Schs</w:t>
      </w:r>
      <w:proofErr w:type="spellEnd"/>
      <w:r>
        <w:rPr>
          <w:rFonts w:ascii="Times New Roman" w:eastAsia="Times New Roman" w:hAnsi="Times New Roman" w:cs="Times New Roman"/>
          <w:color w:val="000000"/>
          <w:sz w:val="18"/>
          <w:szCs w:val="18"/>
          <w:u w:val="single"/>
        </w:rPr>
        <w:t>.</w:t>
      </w:r>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503 U.S. 60 (1992).</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spellStart"/>
      <w:proofErr w:type="gramStart"/>
      <w:r>
        <w:rPr>
          <w:rFonts w:ascii="Times New Roman" w:eastAsia="Times New Roman" w:hAnsi="Times New Roman" w:cs="Times New Roman"/>
          <w:color w:val="000000"/>
          <w:sz w:val="18"/>
          <w:szCs w:val="18"/>
          <w:u w:val="single"/>
        </w:rPr>
        <w:t>Gebser</w:t>
      </w:r>
      <w:proofErr w:type="spellEnd"/>
      <w:r>
        <w:rPr>
          <w:rFonts w:ascii="Times New Roman" w:eastAsia="Times New Roman" w:hAnsi="Times New Roman" w:cs="Times New Roman"/>
          <w:color w:val="000000"/>
          <w:sz w:val="18"/>
          <w:szCs w:val="18"/>
          <w:u w:val="single"/>
        </w:rPr>
        <w:t xml:space="preserve"> v. Lago Vista Independent Sch. Dist.</w:t>
      </w:r>
      <w:r>
        <w:rPr>
          <w:rFonts w:ascii="Times New Roman" w:eastAsia="Times New Roman" w:hAnsi="Times New Roman" w:cs="Times New Roman"/>
          <w:color w:val="000000"/>
          <w:sz w:val="18"/>
          <w:szCs w:val="18"/>
        </w:rPr>
        <w:t>, 524 U.S. 274 (1</w:t>
      </w:r>
      <w:r>
        <w:rPr>
          <w:rFonts w:ascii="Times New Roman" w:eastAsia="Times New Roman" w:hAnsi="Times New Roman" w:cs="Times New Roman"/>
          <w:color w:val="000000"/>
          <w:sz w:val="18"/>
          <w:szCs w:val="18"/>
        </w:rPr>
        <w:t>998).</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u w:val="single"/>
        </w:rPr>
        <w:t>West v. Derby Unified Sch. Dist. No. 260</w:t>
      </w:r>
      <w:r>
        <w:rPr>
          <w:rFonts w:ascii="Times New Roman" w:eastAsia="Times New Roman" w:hAnsi="Times New Roman" w:cs="Times New Roman"/>
          <w:color w:val="000000"/>
          <w:sz w:val="18"/>
          <w:szCs w:val="18"/>
        </w:rPr>
        <w:t>, 206 F.3d 1358 (10th Cir. 2000).</w:t>
      </w:r>
    </w:p>
    <w:p w:rsidR="00A32575" w:rsidRDefault="00A3257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r>
      <w:bookmarkStart w:id="35" w:name="bookmark=id.3as4poj" w:colFirst="0" w:colLast="0"/>
      <w:bookmarkEnd w:id="35"/>
      <w:r>
        <w:rPr>
          <w:rFonts w:ascii="Times New Roman" w:eastAsia="Times New Roman" w:hAnsi="Times New Roman" w:cs="Times New Roman"/>
          <w:color w:val="000000"/>
          <w:sz w:val="18"/>
          <w:szCs w:val="18"/>
        </w:rPr>
        <w:t xml:space="preserve">2:260 (Uniform Grievance Procedure), 5:20 (Workplace Harassment Prohibited), 7:10 (Equal Educational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Opportunities), 7:180 (Prevention of and Response to Bul</w:t>
      </w:r>
      <w:r>
        <w:rPr>
          <w:rFonts w:ascii="Times New Roman" w:eastAsia="Times New Roman" w:hAnsi="Times New Roman" w:cs="Times New Roman"/>
          <w:color w:val="000000"/>
          <w:sz w:val="18"/>
          <w:szCs w:val="18"/>
        </w:rPr>
        <w:t xml:space="preserve">lying, Intimidation, and Harassment), 7:185 (Teen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Dating Violence Prohibited), 7:190 (Student Behavior), 7:240 (Conduct Code for Participants in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Extracurricular Activities)</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Adopted: June 12, 1996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Revised: December 20, 2017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u w:val="single"/>
        </w:rPr>
        <w:t>Students – Policy 7:50</w:t>
      </w:r>
    </w:p>
    <w:p w:rsidR="00A32575" w:rsidRDefault="00380B37">
      <w:pPr>
        <w:pStyle w:val="Heading2"/>
        <w:rPr>
          <w:rFonts w:ascii="Times New Roman" w:hAnsi="Times New Roman"/>
          <w:sz w:val="18"/>
          <w:szCs w:val="18"/>
        </w:rPr>
      </w:pPr>
      <w:r>
        <w:rPr>
          <w:rFonts w:ascii="Times New Roman" w:hAnsi="Times New Roman"/>
          <w:sz w:val="18"/>
          <w:szCs w:val="18"/>
        </w:rPr>
        <w:t>School Admissions and Student Transfers To and From Non-District Schools</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bookmarkStart w:id="36" w:name="bookmark=id.1pxezwc" w:colFirst="0" w:colLast="0"/>
      <w:bookmarkEnd w:id="36"/>
      <w:r>
        <w:rPr>
          <w:rFonts w:ascii="Times New Roman" w:eastAsia="Times New Roman" w:hAnsi="Times New Roman" w:cs="Times New Roman"/>
          <w:color w:val="000000"/>
          <w:sz w:val="18"/>
          <w:szCs w:val="18"/>
          <w:u w:val="single"/>
        </w:rPr>
        <w:t>Age</w:t>
      </w:r>
      <w:r>
        <w:rPr>
          <w:rFonts w:ascii="Times New Roman" w:eastAsia="Times New Roman" w:hAnsi="Times New Roman" w:cs="Times New Roman"/>
          <w:i/>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 be eligible for admission, a child must be five years old on or before September 1 of that school term. A child entering first grade must be six years of age on or before Sept</w:t>
      </w:r>
      <w:r>
        <w:rPr>
          <w:rFonts w:ascii="Times New Roman" w:eastAsia="Times New Roman" w:hAnsi="Times New Roman" w:cs="Times New Roman"/>
          <w:color w:val="000000"/>
          <w:sz w:val="18"/>
          <w:szCs w:val="18"/>
        </w:rPr>
        <w:t xml:space="preserve">ember 1 of that school term. </w:t>
      </w:r>
      <w:bookmarkStart w:id="37" w:name="bookmark=id.49x2ik5" w:colFirst="0" w:colLast="0"/>
      <w:bookmarkEnd w:id="37"/>
      <w:r>
        <w:rPr>
          <w:rFonts w:ascii="Times New Roman" w:eastAsia="Times New Roman" w:hAnsi="Times New Roman" w:cs="Times New Roman"/>
          <w:color w:val="000000"/>
          <w:sz w:val="18"/>
          <w:szCs w:val="18"/>
        </w:rPr>
        <w:t>Based upon an assessment of the child’s readiness, a child will be allowed to attend first grade if he or she attended a non-public preschool, continued his or her education at that school through kindergarten, was taught in ki</w:t>
      </w:r>
      <w:r>
        <w:rPr>
          <w:rFonts w:ascii="Times New Roman" w:eastAsia="Times New Roman" w:hAnsi="Times New Roman" w:cs="Times New Roman"/>
          <w:color w:val="000000"/>
          <w:sz w:val="18"/>
          <w:szCs w:val="18"/>
        </w:rPr>
        <w:t>ndergarten by an appropriately licensed teacher, and will be six years old on or before December 31. A child with exceptional needs who qualifies for special education services is eligible for admission at three years of age.</w:t>
      </w:r>
      <w:bookmarkStart w:id="38" w:name="bookmark=id.147n2zr" w:colFirst="0" w:colLast="0"/>
      <w:bookmarkStart w:id="39" w:name="bookmark=id.2p2csry" w:colFirst="0" w:colLast="0"/>
      <w:bookmarkEnd w:id="38"/>
      <w:bookmarkEnd w:id="39"/>
      <w:r>
        <w:rPr>
          <w:rFonts w:ascii="Times New Roman" w:eastAsia="Times New Roman" w:hAnsi="Times New Roman" w:cs="Times New Roman"/>
          <w:color w:val="000000"/>
          <w:sz w:val="18"/>
          <w:szCs w:val="18"/>
        </w:rPr>
        <w:t xml:space="preserve">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Admission Procedure</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stude</w:t>
      </w:r>
      <w:r>
        <w:rPr>
          <w:rFonts w:ascii="Times New Roman" w:eastAsia="Times New Roman" w:hAnsi="Times New Roman" w:cs="Times New Roman"/>
          <w:color w:val="000000"/>
          <w:sz w:val="18"/>
          <w:szCs w:val="18"/>
        </w:rPr>
        <w:t>nts must register for school each year on the dates and at the place designated by the Superintendent. Parents/guardians of students enrolling in the District for the first time must present:</w:t>
      </w:r>
    </w:p>
    <w:p w:rsidR="00A32575" w:rsidRDefault="00380B37">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certified copy of the student’s birth certificate. If a birth </w:t>
      </w:r>
      <w:r>
        <w:rPr>
          <w:rFonts w:ascii="Times New Roman" w:eastAsia="Times New Roman" w:hAnsi="Times New Roman" w:cs="Times New Roman"/>
          <w:color w:val="000000"/>
          <w:sz w:val="18"/>
          <w:szCs w:val="18"/>
        </w:rPr>
        <w:t>certificate is not presented, the Superintendent or designee shall notify in writing the person enrolling the student that within 30 days he or she must provide a certified copy of the student’s birth certificate. A student will be enrolled without a birth</w:t>
      </w:r>
      <w:r>
        <w:rPr>
          <w:rFonts w:ascii="Times New Roman" w:eastAsia="Times New Roman" w:hAnsi="Times New Roman" w:cs="Times New Roman"/>
          <w:color w:val="000000"/>
          <w:sz w:val="18"/>
          <w:szCs w:val="18"/>
        </w:rPr>
        <w:t xml:space="preserve"> certificate. When a certified copy of the birth certificate is presented, the school shall promptly make a copy for its records, place the copy in the student’s temporary record, and return the original to the person </w:t>
      </w:r>
      <w:r>
        <w:rPr>
          <w:rFonts w:ascii="Times New Roman" w:eastAsia="Times New Roman" w:hAnsi="Times New Roman" w:cs="Times New Roman"/>
          <w:color w:val="000000"/>
          <w:sz w:val="18"/>
          <w:szCs w:val="18"/>
        </w:rPr>
        <w:lastRenderedPageBreak/>
        <w:t>enrolling the child. If a person enrol</w:t>
      </w:r>
      <w:r>
        <w:rPr>
          <w:rFonts w:ascii="Times New Roman" w:eastAsia="Times New Roman" w:hAnsi="Times New Roman" w:cs="Times New Roman"/>
          <w:color w:val="000000"/>
          <w:sz w:val="18"/>
          <w:szCs w:val="18"/>
        </w:rPr>
        <w:t>ling a student fails to provide a certified copy of the student’s birth certificate, the Superintendent or designee shall immediately notify the local law enforcement agency, and shall also notify the person enrolling the student in writing that, unless he</w:t>
      </w:r>
      <w:r>
        <w:rPr>
          <w:rFonts w:ascii="Times New Roman" w:eastAsia="Times New Roman" w:hAnsi="Times New Roman" w:cs="Times New Roman"/>
          <w:color w:val="000000"/>
          <w:sz w:val="18"/>
          <w:szCs w:val="18"/>
        </w:rPr>
        <w:t xml:space="preserve"> or she complies within ten days, the case will be referred to the local law enforcement authority for investigation. If compliance is not obtained within that ten-day period, the Superintendent or designee shall so refer the case. The Superintendent or de</w:t>
      </w:r>
      <w:r>
        <w:rPr>
          <w:rFonts w:ascii="Times New Roman" w:eastAsia="Times New Roman" w:hAnsi="Times New Roman" w:cs="Times New Roman"/>
          <w:color w:val="000000"/>
          <w:sz w:val="18"/>
          <w:szCs w:val="18"/>
        </w:rPr>
        <w:t>signee shall immediately report to the local law enforcement authority any material received pursuant to this paragraph that appears inaccurate or suspicious in form or content.</w:t>
      </w:r>
    </w:p>
    <w:p w:rsidR="00A32575" w:rsidRDefault="00380B37">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Proof of residence, as required by Board policy 7:60, </w:t>
      </w:r>
      <w:r>
        <w:rPr>
          <w:rFonts w:ascii="Times New Roman" w:eastAsia="Times New Roman" w:hAnsi="Times New Roman" w:cs="Times New Roman"/>
          <w:i/>
          <w:color w:val="000000"/>
          <w:sz w:val="18"/>
          <w:szCs w:val="18"/>
        </w:rPr>
        <w:t>Residence</w:t>
      </w:r>
      <w:r>
        <w:rPr>
          <w:rFonts w:ascii="Times New Roman" w:eastAsia="Times New Roman" w:hAnsi="Times New Roman" w:cs="Times New Roman"/>
          <w:color w:val="000000"/>
          <w:sz w:val="18"/>
          <w:szCs w:val="18"/>
        </w:rPr>
        <w:t>.</w:t>
      </w:r>
    </w:p>
    <w:p w:rsidR="00A32575" w:rsidRDefault="00380B37">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Proof of dise</w:t>
      </w:r>
      <w:r>
        <w:rPr>
          <w:rFonts w:ascii="Times New Roman" w:eastAsia="Times New Roman" w:hAnsi="Times New Roman" w:cs="Times New Roman"/>
          <w:color w:val="000000"/>
          <w:sz w:val="18"/>
          <w:szCs w:val="18"/>
        </w:rPr>
        <w:t xml:space="preserve">ase immunization or detection and the required physical examination, as required by State law and Board policy 7:100, </w:t>
      </w:r>
      <w:r>
        <w:rPr>
          <w:rFonts w:ascii="Times New Roman" w:eastAsia="Times New Roman" w:hAnsi="Times New Roman" w:cs="Times New Roman"/>
          <w:i/>
          <w:color w:val="000000"/>
          <w:sz w:val="18"/>
          <w:szCs w:val="18"/>
        </w:rPr>
        <w:t>Health, Eye, and Dental Examinations; Immunizations; and Exclusion of Students</w:t>
      </w:r>
      <w:r>
        <w:rPr>
          <w:rFonts w:ascii="Times New Roman" w:eastAsia="Times New Roman" w:hAnsi="Times New Roman" w:cs="Times New Roman"/>
          <w:color w:val="000000"/>
          <w:sz w:val="18"/>
          <w:szCs w:val="18"/>
        </w:rPr>
        <w:t>.</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individual enrolling a student shall be given the opportunity to voluntarily state whether the student has a parent or guardian who is a member of a branch of the U. S. Armed Forces and who is either deployed to active duty or expects to be deployed to</w:t>
      </w:r>
      <w:r>
        <w:rPr>
          <w:rFonts w:ascii="Times New Roman" w:eastAsia="Times New Roman" w:hAnsi="Times New Roman" w:cs="Times New Roman"/>
          <w:color w:val="000000"/>
          <w:sz w:val="18"/>
          <w:szCs w:val="18"/>
        </w:rPr>
        <w:t xml:space="preserve"> active duty during the school year. Students who are children of active duty military personnel transferring will be allowed to enter: (a) the same grade level in which they studied at the school from which they transferred, if the transfer occurs during </w:t>
      </w:r>
      <w:r>
        <w:rPr>
          <w:rFonts w:ascii="Times New Roman" w:eastAsia="Times New Roman" w:hAnsi="Times New Roman" w:cs="Times New Roman"/>
          <w:color w:val="000000"/>
          <w:sz w:val="18"/>
          <w:szCs w:val="18"/>
        </w:rPr>
        <w:t>the District’s school year, or (b) the grade level following the last grade completed.</w:t>
      </w:r>
    </w:p>
    <w:p w:rsidR="00A32575" w:rsidRDefault="00380B37">
      <w:pPr>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Homeless Children</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homeless child shall be immediately admitted, even if the child or child’s parent/guardian is unable to produce records normally required for enrol</w:t>
      </w:r>
      <w:r>
        <w:rPr>
          <w:rFonts w:ascii="Times New Roman" w:eastAsia="Times New Roman" w:hAnsi="Times New Roman" w:cs="Times New Roman"/>
          <w:color w:val="000000"/>
          <w:sz w:val="18"/>
          <w:szCs w:val="18"/>
        </w:rPr>
        <w:t xml:space="preserve">lment. Board policy 6:140, </w:t>
      </w:r>
      <w:r>
        <w:rPr>
          <w:rFonts w:ascii="Times New Roman" w:eastAsia="Times New Roman" w:hAnsi="Times New Roman" w:cs="Times New Roman"/>
          <w:i/>
          <w:color w:val="000000"/>
          <w:sz w:val="18"/>
          <w:szCs w:val="18"/>
        </w:rPr>
        <w:t>Education of Homeless Children</w:t>
      </w:r>
      <w:r>
        <w:rPr>
          <w:rFonts w:ascii="Times New Roman" w:eastAsia="Times New Roman" w:hAnsi="Times New Roman" w:cs="Times New Roman"/>
          <w:color w:val="000000"/>
          <w:sz w:val="18"/>
          <w:szCs w:val="18"/>
        </w:rPr>
        <w:t>, and its implementing administrative procedure, govern the enrollment of homeless children.</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Foster Care Students</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will appoint at least one employee to act as a liaison to facilita</w:t>
      </w:r>
      <w:r>
        <w:rPr>
          <w:rFonts w:ascii="Times New Roman" w:eastAsia="Times New Roman" w:hAnsi="Times New Roman" w:cs="Times New Roman"/>
          <w:color w:val="000000"/>
          <w:sz w:val="18"/>
          <w:szCs w:val="18"/>
        </w:rPr>
        <w:t xml:space="preserve">te the enrollment and transfer of records of students in the legal custody of the Illinois Department of Children and Family Services when enrolling in or changing schools.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 Student Transfers To and From Non-District Schools</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student may transfer into or</w:t>
      </w:r>
      <w:r>
        <w:rPr>
          <w:rFonts w:ascii="Times New Roman" w:eastAsia="Times New Roman" w:hAnsi="Times New Roman" w:cs="Times New Roman"/>
          <w:color w:val="000000"/>
          <w:sz w:val="18"/>
          <w:szCs w:val="18"/>
        </w:rPr>
        <w:t xml:space="preserve"> out of the District according to State law and procedures developed by the Superintendent or designee. A student seeking to transfer into the District must serve the entire term </w:t>
      </w:r>
      <w:bookmarkStart w:id="40" w:name="bookmark=id.3o7alnk" w:colFirst="0" w:colLast="0"/>
      <w:bookmarkEnd w:id="40"/>
      <w:r>
        <w:rPr>
          <w:rFonts w:ascii="Times New Roman" w:eastAsia="Times New Roman" w:hAnsi="Times New Roman" w:cs="Times New Roman"/>
          <w:color w:val="000000"/>
          <w:sz w:val="18"/>
          <w:szCs w:val="18"/>
        </w:rPr>
        <w:t>of any suspension or expulsion, imposed for any reason by any public or priva</w:t>
      </w:r>
      <w:r>
        <w:rPr>
          <w:rFonts w:ascii="Times New Roman" w:eastAsia="Times New Roman" w:hAnsi="Times New Roman" w:cs="Times New Roman"/>
          <w:color w:val="000000"/>
          <w:sz w:val="18"/>
          <w:szCs w:val="18"/>
        </w:rPr>
        <w:t xml:space="preserve">te school, in this or any other state, before being admitted into the School District. </w:t>
      </w:r>
      <w:bookmarkStart w:id="41" w:name="bookmark=id.23ckvvd" w:colFirst="0" w:colLast="0"/>
      <w:bookmarkEnd w:id="41"/>
    </w:p>
    <w:p w:rsidR="00A32575" w:rsidRDefault="00A3257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LEGAL REF.:</w:t>
      </w:r>
      <w:r>
        <w:rPr>
          <w:rFonts w:ascii="Courier New" w:eastAsia="Courier New" w:hAnsi="Courier New" w:cs="Courier New"/>
          <w:b/>
          <w:color w:val="000000"/>
          <w:sz w:val="18"/>
          <w:szCs w:val="18"/>
        </w:rPr>
        <w:tab/>
      </w:r>
      <w:r>
        <w:rPr>
          <w:rFonts w:ascii="Times New Roman" w:eastAsia="Times New Roman" w:hAnsi="Times New Roman" w:cs="Times New Roman"/>
          <w:color w:val="000000"/>
          <w:sz w:val="18"/>
          <w:szCs w:val="18"/>
        </w:rPr>
        <w:t>Family Educational Rights and Privacy Act, 20 U.S.C. §1232.</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 xml:space="preserve">McKinney-Vento Homeless Assistance Act, 42 U.S.C. §11431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Illegal Immigrant and Immigrant Responsibility Act of 1996, 8 U.S.C. §1101.</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Individuals </w:t>
      </w:r>
      <w:proofErr w:type="gramStart"/>
      <w:r>
        <w:rPr>
          <w:rFonts w:ascii="Times New Roman" w:eastAsia="Times New Roman" w:hAnsi="Times New Roman" w:cs="Times New Roman"/>
          <w:color w:val="000000"/>
          <w:sz w:val="18"/>
          <w:szCs w:val="18"/>
        </w:rPr>
        <w:t>With</w:t>
      </w:r>
      <w:proofErr w:type="gramEnd"/>
      <w:r>
        <w:rPr>
          <w:rFonts w:ascii="Times New Roman" w:eastAsia="Times New Roman" w:hAnsi="Times New Roman" w:cs="Times New Roman"/>
          <w:color w:val="000000"/>
          <w:sz w:val="18"/>
          <w:szCs w:val="18"/>
        </w:rPr>
        <w:t xml:space="preserve"> Disabilities Education Improvement Act, 20 U.S.C. §1400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Rehabilitation Act, Section 504, 29 U.S.C. §794.</w:t>
      </w:r>
      <w:proofErr w:type="gramEnd"/>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105 ILCS 5/2-3.13a, 5/10-20.12, 5/10-22.5a, 5/14-1.02, 5/14-1.03a, 5/26-1, 5/26-2, 5/27-8.1, 10/8.1, 45/, and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70/.325 ILCS 50/ and 55/.</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410 ILCS 315/2e.</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 xml:space="preserve">20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Part 1290, Missing Person Birth Records and School Registratio</w:t>
      </w:r>
      <w:r>
        <w:rPr>
          <w:rFonts w:ascii="Times New Roman" w:eastAsia="Times New Roman" w:hAnsi="Times New Roman" w:cs="Times New Roman"/>
          <w:color w:val="000000"/>
          <w:sz w:val="18"/>
          <w:szCs w:val="18"/>
        </w:rPr>
        <w:t>n.</w:t>
      </w:r>
      <w:proofErr w:type="gramEnd"/>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Pr>
          <w:rFonts w:ascii="Times New Roman" w:eastAsia="Times New Roman" w:hAnsi="Times New Roman" w:cs="Times New Roman"/>
          <w:color w:val="000000"/>
          <w:sz w:val="18"/>
          <w:szCs w:val="18"/>
        </w:rPr>
        <w:t xml:space="preserve">23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Part 375, Student Records.</w:t>
      </w:r>
      <w:proofErr w:type="gramEnd"/>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t>4:110 (Transportation), 6:30 (Organization of Instruction), 6:110 (Programs for Students At Risk of Academic Failure and/or Dropping out of School and Graduation Incentives Program), 6:140 (Educ</w:t>
      </w:r>
      <w:r>
        <w:rPr>
          <w:rFonts w:ascii="Times New Roman" w:eastAsia="Times New Roman" w:hAnsi="Times New Roman" w:cs="Times New Roman"/>
          <w:color w:val="000000"/>
          <w:sz w:val="18"/>
          <w:szCs w:val="18"/>
        </w:rPr>
        <w:t xml:space="preserve">ation of Homeless Children), </w:t>
      </w:r>
      <w:bookmarkStart w:id="42" w:name="bookmark=id.ihv636" w:colFirst="0" w:colLast="0"/>
      <w:bookmarkEnd w:id="42"/>
      <w:r>
        <w:rPr>
          <w:rFonts w:ascii="Times New Roman" w:eastAsia="Times New Roman" w:hAnsi="Times New Roman" w:cs="Times New Roman"/>
          <w:color w:val="000000"/>
          <w:sz w:val="18"/>
          <w:szCs w:val="18"/>
        </w:rPr>
        <w:t>6:300 (Graduation Requirements), 6:310 (High School Credit for Non-District Experiences; Course Substitutions; Re-Entering Students), 7:60 (Residence), 7:70 (Attendance and Truancy), 7:100 (Health, Eye, and Dental Examinations;</w:t>
      </w:r>
      <w:r>
        <w:rPr>
          <w:rFonts w:ascii="Times New Roman" w:eastAsia="Times New Roman" w:hAnsi="Times New Roman" w:cs="Times New Roman"/>
          <w:color w:val="000000"/>
          <w:sz w:val="18"/>
          <w:szCs w:val="18"/>
        </w:rPr>
        <w:t xml:space="preserve"> Immunizations; and Exclusion of Students), 7:340 (Student Records)</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 xml:space="preserve">Adopted: 12, 1996 </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Revised: January 18, 2016</w:t>
      </w:r>
    </w:p>
    <w:p w:rsidR="00A32575" w:rsidRDefault="00A32575">
      <w:pPr>
        <w:tabs>
          <w:tab w:val="center" w:pos="4500"/>
        </w:tabs>
        <w:spacing w:after="0" w:line="240" w:lineRule="auto"/>
        <w:jc w:val="both"/>
        <w:rPr>
          <w:rFonts w:ascii="Palatino Linotype" w:eastAsia="Palatino Linotype" w:hAnsi="Palatino Linotype" w:cs="Palatino Linotype"/>
          <w:sz w:val="16"/>
          <w:szCs w:val="16"/>
        </w:rPr>
      </w:pPr>
    </w:p>
    <w:p w:rsidR="00A32575" w:rsidRDefault="00380B37">
      <w:pPr>
        <w:tabs>
          <w:tab w:val="center" w:pos="450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Students – AOC Policy 7:140</w:t>
      </w:r>
    </w:p>
    <w:p w:rsidR="00A32575" w:rsidRDefault="00380B37">
      <w:pPr>
        <w:keepNext/>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Search and Seizure </w:t>
      </w:r>
    </w:p>
    <w:p w:rsidR="00A32575" w:rsidRDefault="00380B37">
      <w:pPr>
        <w:spacing w:after="0" w:line="240" w:lineRule="auto"/>
        <w:jc w:val="both"/>
        <w:rPr>
          <w:rFonts w:ascii="Times New Roman" w:eastAsia="Times New Roman" w:hAnsi="Times New Roman" w:cs="Times New Roman"/>
          <w:sz w:val="18"/>
          <w:szCs w:val="18"/>
        </w:rPr>
      </w:pPr>
      <w:bookmarkStart w:id="43" w:name="bookmark=id.32hioqz" w:colFirst="0" w:colLast="0"/>
      <w:bookmarkEnd w:id="43"/>
      <w:r>
        <w:rPr>
          <w:rFonts w:ascii="Times New Roman" w:eastAsia="Times New Roman" w:hAnsi="Times New Roman" w:cs="Times New Roman"/>
          <w:sz w:val="18"/>
          <w:szCs w:val="18"/>
        </w:rPr>
        <w:t>In order to maintain order and security in the schools, school authorities are authorized to conduct reasonable searches of school property and equipment, as well as of students and their personal effects.  “School authorities” includes school liaison poli</w:t>
      </w:r>
      <w:r>
        <w:rPr>
          <w:rFonts w:ascii="Times New Roman" w:eastAsia="Times New Roman" w:hAnsi="Times New Roman" w:cs="Times New Roman"/>
          <w:sz w:val="18"/>
          <w:szCs w:val="18"/>
        </w:rPr>
        <w:t xml:space="preserve">ce officers. </w:t>
      </w:r>
    </w:p>
    <w:p w:rsidR="00A32575" w:rsidRDefault="00380B37">
      <w:pPr>
        <w:keepNext/>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School Property and Equipment as well as Personal Effects Left There by Students</w:t>
      </w:r>
    </w:p>
    <w:p w:rsidR="00A32575" w:rsidRDefault="00380B37">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School authorities may inspect and search school property and equipment owned or controlled by the school (such as, lockers, desks, and parking lots), as well as</w:t>
      </w:r>
      <w:r>
        <w:rPr>
          <w:rFonts w:ascii="Times New Roman" w:eastAsia="Times New Roman" w:hAnsi="Times New Roman" w:cs="Times New Roman"/>
          <w:sz w:val="18"/>
          <w:szCs w:val="18"/>
        </w:rPr>
        <w:t xml:space="preserve"> personal effects left there by a student, without notice to or the consent of the student.  Students have no reasonable expectation of privacy in these places or areas or in their personal effects left there. </w:t>
      </w:r>
      <w:bookmarkStart w:id="44" w:name="bookmark=id.1hmsyys" w:colFirst="0" w:colLast="0"/>
      <w:bookmarkEnd w:id="44"/>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bookmarkStart w:id="45" w:name="bookmark=id.41mghml" w:colFirst="0" w:colLast="0"/>
      <w:bookmarkEnd w:id="45"/>
      <w:r>
        <w:rPr>
          <w:rFonts w:ascii="Times New Roman" w:eastAsia="Times New Roman" w:hAnsi="Times New Roman" w:cs="Times New Roman"/>
          <w:sz w:val="18"/>
          <w:szCs w:val="18"/>
        </w:rPr>
        <w:t>Superintendent may request the assistance</w:t>
      </w:r>
      <w:r>
        <w:rPr>
          <w:rFonts w:ascii="Times New Roman" w:eastAsia="Times New Roman" w:hAnsi="Times New Roman" w:cs="Times New Roman"/>
          <w:sz w:val="18"/>
          <w:szCs w:val="18"/>
        </w:rPr>
        <w:t xml:space="preserve"> of law enforcement officials to conduct inspections and searches of lockers, desks, parking lots, and other school property and equipment for illegal drugs, weapons, or other illegal or dangerous substances or materials, including searches conducted throu</w:t>
      </w:r>
      <w:r>
        <w:rPr>
          <w:rFonts w:ascii="Times New Roman" w:eastAsia="Times New Roman" w:hAnsi="Times New Roman" w:cs="Times New Roman"/>
          <w:sz w:val="18"/>
          <w:szCs w:val="18"/>
        </w:rPr>
        <w:t xml:space="preserve">gh the use of specially trained dogs. </w:t>
      </w:r>
    </w:p>
    <w:p w:rsidR="00A32575" w:rsidRDefault="00380B37">
      <w:pPr>
        <w:keepNext/>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Students</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School authorities may search a student and/or the student’s personal effects in the student’s possession (such as, purses, wallets, knapsacks, book bags, lunch boxes, etc.) when there is a reasonable ground </w:t>
      </w:r>
      <w:r>
        <w:rPr>
          <w:rFonts w:ascii="Times New Roman" w:eastAsia="Times New Roman" w:hAnsi="Times New Roman" w:cs="Times New Roman"/>
          <w:sz w:val="18"/>
          <w:szCs w:val="18"/>
        </w:rPr>
        <w:t>for suspecting that the search will produce evidence the particular student has violated or is violating either the law or the District’s student conduct rules. The search itself must be conducted in a manner that is reasonably related to its objective and</w:t>
      </w:r>
      <w:r>
        <w:rPr>
          <w:rFonts w:ascii="Times New Roman" w:eastAsia="Times New Roman" w:hAnsi="Times New Roman" w:cs="Times New Roman"/>
          <w:sz w:val="18"/>
          <w:szCs w:val="18"/>
        </w:rPr>
        <w:t xml:space="preserve"> not excessively intrusive in light of the student’s age and sex, and the nature of the infraction.</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When feasible, the search should be conducted as follows:</w:t>
      </w:r>
    </w:p>
    <w:p w:rsidR="00A32575" w:rsidRDefault="00380B37">
      <w:pPr>
        <w:numPr>
          <w:ilvl w:val="0"/>
          <w:numId w:val="5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Outside the view of others, including students,</w:t>
      </w:r>
    </w:p>
    <w:p w:rsidR="00A32575" w:rsidRDefault="00380B37">
      <w:pPr>
        <w:numPr>
          <w:ilvl w:val="0"/>
          <w:numId w:val="5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 the presence of a school administrator or adult</w:t>
      </w:r>
      <w:r>
        <w:rPr>
          <w:rFonts w:ascii="Times New Roman" w:eastAsia="Times New Roman" w:hAnsi="Times New Roman" w:cs="Times New Roman"/>
          <w:sz w:val="18"/>
          <w:szCs w:val="18"/>
        </w:rPr>
        <w:t xml:space="preserve"> witness, and</w:t>
      </w:r>
    </w:p>
    <w:p w:rsidR="00A32575" w:rsidRDefault="00380B37">
      <w:pPr>
        <w:numPr>
          <w:ilvl w:val="0"/>
          <w:numId w:val="5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By a certificated employee or liaison police officer of the same sex as the student.</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Immediately following a search, a written report shall be made by the school authority who conducted the search, and given to the Superintendent.</w:t>
      </w:r>
    </w:p>
    <w:p w:rsidR="00A32575" w:rsidRDefault="00380B37">
      <w:pPr>
        <w:keepNext/>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 xml:space="preserve">Seizure of </w:t>
      </w:r>
      <w:r>
        <w:rPr>
          <w:rFonts w:ascii="Times New Roman" w:eastAsia="Times New Roman" w:hAnsi="Times New Roman" w:cs="Times New Roman"/>
          <w:sz w:val="18"/>
          <w:szCs w:val="18"/>
          <w:u w:val="single"/>
        </w:rPr>
        <w:t>Property</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a search produces evidence that the student has violated or is violating </w:t>
      </w:r>
      <w:proofErr w:type="gramStart"/>
      <w:r>
        <w:rPr>
          <w:rFonts w:ascii="Times New Roman" w:eastAsia="Times New Roman" w:hAnsi="Times New Roman" w:cs="Times New Roman"/>
          <w:sz w:val="18"/>
          <w:szCs w:val="18"/>
        </w:rPr>
        <w:t>either the</w:t>
      </w:r>
      <w:proofErr w:type="gramEnd"/>
      <w:r>
        <w:rPr>
          <w:rFonts w:ascii="Times New Roman" w:eastAsia="Times New Roman" w:hAnsi="Times New Roman" w:cs="Times New Roman"/>
          <w:sz w:val="18"/>
          <w:szCs w:val="18"/>
        </w:rPr>
        <w:t xml:space="preserve"> law or the District’s policies or rules, such evidence may be seized and impounded by school authorities, and disciplinary action may be taken.  When appropriat</w:t>
      </w:r>
      <w:r>
        <w:rPr>
          <w:rFonts w:ascii="Times New Roman" w:eastAsia="Times New Roman" w:hAnsi="Times New Roman" w:cs="Times New Roman"/>
          <w:sz w:val="18"/>
          <w:szCs w:val="18"/>
        </w:rPr>
        <w:t xml:space="preserve">e, such evidence may be transferred to law enforcement authorities. </w:t>
      </w:r>
    </w:p>
    <w:p w:rsidR="00A32575" w:rsidRDefault="00380B37">
      <w:pPr>
        <w:keepNext/>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Notification Regarding Student Accounts or Profiles on Social Networking Websites</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State law requires the District to notify students and their parents/guardians that school officials may </w:t>
      </w:r>
      <w:r>
        <w:rPr>
          <w:rFonts w:ascii="Times New Roman" w:eastAsia="Times New Roman" w:hAnsi="Times New Roman" w:cs="Times New Roman"/>
          <w:sz w:val="18"/>
          <w:szCs w:val="18"/>
        </w:rPr>
        <w:t>request or require a student or his or her parent/guardian to provide a password or other related account information to gain access to the student’s account or profile on a social networking website. This request may be made only if there is reasonable ca</w:t>
      </w:r>
      <w:r>
        <w:rPr>
          <w:rFonts w:ascii="Times New Roman" w:eastAsia="Times New Roman" w:hAnsi="Times New Roman" w:cs="Times New Roman"/>
          <w:sz w:val="18"/>
          <w:szCs w:val="18"/>
        </w:rPr>
        <w:t xml:space="preserve">use to believe that the student’s account contains evidence that he or she violated a school disciplinary rule or Board policy. </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LEGAL REF.:</w:t>
      </w:r>
      <w:r>
        <w:rPr>
          <w:rFonts w:ascii="Times New Roman" w:eastAsia="Times New Roman" w:hAnsi="Times New Roman" w:cs="Times New Roman"/>
          <w:sz w:val="18"/>
          <w:szCs w:val="18"/>
        </w:rPr>
        <w:tab/>
        <w:t>105 ILCS 5/10-20.14, 5/10-22.6, and 5/10-22.10a.</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Right to Privacy in the School Setting Act, 105 ILCS 75/.</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u w:val="single"/>
        </w:rPr>
        <w:t>Cornfi</w:t>
      </w:r>
      <w:r>
        <w:rPr>
          <w:rFonts w:ascii="Times New Roman" w:eastAsia="Times New Roman" w:hAnsi="Times New Roman" w:cs="Times New Roman"/>
          <w:sz w:val="18"/>
          <w:szCs w:val="18"/>
          <w:u w:val="single"/>
        </w:rPr>
        <w:t>eld v. Consolidated High School Dist. No. 230</w:t>
      </w:r>
      <w:r>
        <w:rPr>
          <w:rFonts w:ascii="Times New Roman" w:eastAsia="Times New Roman" w:hAnsi="Times New Roman" w:cs="Times New Roman"/>
          <w:sz w:val="18"/>
          <w:szCs w:val="18"/>
        </w:rPr>
        <w:t xml:space="preserve">, 991 F.2d 1316 (7th </w:t>
      </w:r>
      <w:proofErr w:type="gramStart"/>
      <w:r>
        <w:rPr>
          <w:rFonts w:ascii="Times New Roman" w:eastAsia="Times New Roman" w:hAnsi="Times New Roman" w:cs="Times New Roman"/>
          <w:sz w:val="18"/>
          <w:szCs w:val="18"/>
        </w:rPr>
        <w:t>Cir.,</w:t>
      </w:r>
      <w:proofErr w:type="gramEnd"/>
      <w:r>
        <w:rPr>
          <w:rFonts w:ascii="Times New Roman" w:eastAsia="Times New Roman" w:hAnsi="Times New Roman" w:cs="Times New Roman"/>
          <w:sz w:val="18"/>
          <w:szCs w:val="18"/>
        </w:rPr>
        <w:t xml:space="preserve"> 1993).</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u w:val="single"/>
        </w:rPr>
        <w:t>People v. Dilworth</w:t>
      </w:r>
      <w:r>
        <w:rPr>
          <w:rFonts w:ascii="Times New Roman" w:eastAsia="Times New Roman" w:hAnsi="Times New Roman" w:cs="Times New Roman"/>
          <w:sz w:val="18"/>
          <w:szCs w:val="18"/>
        </w:rPr>
        <w:t xml:space="preserve">, 661 N.E.2d 310 (Ill., 1996), </w:t>
      </w:r>
      <w:r>
        <w:rPr>
          <w:rFonts w:ascii="Times New Roman" w:eastAsia="Times New Roman" w:hAnsi="Times New Roman" w:cs="Times New Roman"/>
          <w:i/>
          <w:sz w:val="18"/>
          <w:szCs w:val="18"/>
        </w:rPr>
        <w:t>cert. denied</w:t>
      </w:r>
      <w:r>
        <w:rPr>
          <w:rFonts w:ascii="Times New Roman" w:eastAsia="Times New Roman" w:hAnsi="Times New Roman" w:cs="Times New Roman"/>
          <w:sz w:val="18"/>
          <w:szCs w:val="18"/>
        </w:rPr>
        <w:t xml:space="preserve">, 116 </w:t>
      </w:r>
      <w:proofErr w:type="spellStart"/>
      <w:r>
        <w:rPr>
          <w:rFonts w:ascii="Times New Roman" w:eastAsia="Times New Roman" w:hAnsi="Times New Roman" w:cs="Times New Roman"/>
          <w:sz w:val="18"/>
          <w:szCs w:val="18"/>
        </w:rPr>
        <w:t>S.Ct</w:t>
      </w:r>
      <w:proofErr w:type="spellEnd"/>
      <w:r>
        <w:rPr>
          <w:rFonts w:ascii="Times New Roman" w:eastAsia="Times New Roman" w:hAnsi="Times New Roman" w:cs="Times New Roman"/>
          <w:sz w:val="18"/>
          <w:szCs w:val="18"/>
        </w:rPr>
        <w:t>. 1692 (1996).</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u w:val="single"/>
        </w:rPr>
        <w:t>People v. Pruitt</w:t>
      </w:r>
      <w:r>
        <w:rPr>
          <w:rFonts w:ascii="Times New Roman" w:eastAsia="Times New Roman" w:hAnsi="Times New Roman" w:cs="Times New Roman"/>
          <w:sz w:val="18"/>
          <w:szCs w:val="18"/>
        </w:rPr>
        <w:t xml:space="preserve">, 662 N.E. 2d 540 (Ill.App.1, 1996), </w:t>
      </w:r>
      <w:r>
        <w:rPr>
          <w:rFonts w:ascii="Times New Roman" w:eastAsia="Times New Roman" w:hAnsi="Times New Roman" w:cs="Times New Roman"/>
          <w:i/>
          <w:sz w:val="18"/>
          <w:szCs w:val="18"/>
        </w:rPr>
        <w:t>app. denied</w:t>
      </w:r>
      <w:r>
        <w:rPr>
          <w:rFonts w:ascii="Times New Roman" w:eastAsia="Times New Roman" w:hAnsi="Times New Roman" w:cs="Times New Roman"/>
          <w:sz w:val="18"/>
          <w:szCs w:val="18"/>
        </w:rPr>
        <w:t xml:space="preserve">, 667 N.E. 2d 1061 (Ill.App.1, 1996). </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proofErr w:type="gramStart"/>
      <w:r>
        <w:rPr>
          <w:rFonts w:ascii="Times New Roman" w:eastAsia="Times New Roman" w:hAnsi="Times New Roman" w:cs="Times New Roman"/>
          <w:sz w:val="18"/>
          <w:szCs w:val="18"/>
          <w:u w:val="single"/>
        </w:rPr>
        <w:t>T.L.O. v.</w:t>
      </w:r>
      <w:proofErr w:type="gramEnd"/>
      <w:r>
        <w:rPr>
          <w:rFonts w:ascii="Times New Roman" w:eastAsia="Times New Roman" w:hAnsi="Times New Roman" w:cs="Times New Roman"/>
          <w:sz w:val="18"/>
          <w:szCs w:val="18"/>
          <w:u w:val="single"/>
        </w:rPr>
        <w:t xml:space="preserve"> </w:t>
      </w:r>
      <w:proofErr w:type="gramStart"/>
      <w:r>
        <w:rPr>
          <w:rFonts w:ascii="Times New Roman" w:eastAsia="Times New Roman" w:hAnsi="Times New Roman" w:cs="Times New Roman"/>
          <w:sz w:val="18"/>
          <w:szCs w:val="18"/>
          <w:u w:val="single"/>
        </w:rPr>
        <w:t>New Jersey</w:t>
      </w:r>
      <w:r>
        <w:rPr>
          <w:rFonts w:ascii="Times New Roman" w:eastAsia="Times New Roman" w:hAnsi="Times New Roman" w:cs="Times New Roman"/>
          <w:sz w:val="18"/>
          <w:szCs w:val="18"/>
        </w:rPr>
        <w:t xml:space="preserve">, 105 </w:t>
      </w:r>
      <w:proofErr w:type="spellStart"/>
      <w:r>
        <w:rPr>
          <w:rFonts w:ascii="Times New Roman" w:eastAsia="Times New Roman" w:hAnsi="Times New Roman" w:cs="Times New Roman"/>
          <w:sz w:val="18"/>
          <w:szCs w:val="18"/>
        </w:rPr>
        <w:t>S.Ct</w:t>
      </w:r>
      <w:proofErr w:type="spellEnd"/>
      <w:r>
        <w:rPr>
          <w:rFonts w:ascii="Times New Roman" w:eastAsia="Times New Roman" w:hAnsi="Times New Roman" w:cs="Times New Roman"/>
          <w:sz w:val="18"/>
          <w:szCs w:val="18"/>
        </w:rPr>
        <w:t>. 733 (1985).</w:t>
      </w:r>
      <w:proofErr w:type="gramEnd"/>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proofErr w:type="spellStart"/>
      <w:proofErr w:type="gramStart"/>
      <w:r>
        <w:rPr>
          <w:rFonts w:ascii="Times New Roman" w:eastAsia="Times New Roman" w:hAnsi="Times New Roman" w:cs="Times New Roman"/>
          <w:sz w:val="18"/>
          <w:szCs w:val="18"/>
          <w:u w:val="single"/>
        </w:rPr>
        <w:t>Vernonia</w:t>
      </w:r>
      <w:proofErr w:type="spellEnd"/>
      <w:r>
        <w:rPr>
          <w:rFonts w:ascii="Times New Roman" w:eastAsia="Times New Roman" w:hAnsi="Times New Roman" w:cs="Times New Roman"/>
          <w:sz w:val="18"/>
          <w:szCs w:val="18"/>
          <w:u w:val="single"/>
        </w:rPr>
        <w:t xml:space="preserve"> School Dist. 47J v. Acton</w:t>
      </w:r>
      <w:r>
        <w:rPr>
          <w:rFonts w:ascii="Times New Roman" w:eastAsia="Times New Roman" w:hAnsi="Times New Roman" w:cs="Times New Roman"/>
          <w:sz w:val="18"/>
          <w:szCs w:val="18"/>
        </w:rPr>
        <w:t xml:space="preserve">, 115 </w:t>
      </w:r>
      <w:proofErr w:type="spellStart"/>
      <w:r>
        <w:rPr>
          <w:rFonts w:ascii="Times New Roman" w:eastAsia="Times New Roman" w:hAnsi="Times New Roman" w:cs="Times New Roman"/>
          <w:sz w:val="18"/>
          <w:szCs w:val="18"/>
        </w:rPr>
        <w:t>S.Ct</w:t>
      </w:r>
      <w:proofErr w:type="spellEnd"/>
      <w:r>
        <w:rPr>
          <w:rFonts w:ascii="Times New Roman" w:eastAsia="Times New Roman" w:hAnsi="Times New Roman" w:cs="Times New Roman"/>
          <w:sz w:val="18"/>
          <w:szCs w:val="18"/>
        </w:rPr>
        <w:t>. 2386 (1995).</w:t>
      </w:r>
      <w:proofErr w:type="gramEnd"/>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u w:val="single"/>
        </w:rPr>
        <w:t>Safford Unified School Dist. No. 1 v. Redding</w:t>
      </w:r>
      <w:r>
        <w:rPr>
          <w:rFonts w:ascii="Times New Roman" w:eastAsia="Times New Roman" w:hAnsi="Times New Roman" w:cs="Times New Roman"/>
          <w:sz w:val="18"/>
          <w:szCs w:val="18"/>
        </w:rPr>
        <w:t>, 129 S. Ct. 2633 (2009).</w:t>
      </w:r>
    </w:p>
    <w:p w:rsidR="00A32575" w:rsidRDefault="00380B37">
      <w:pPr>
        <w:keepNext/>
        <w:keepLines/>
        <w:tabs>
          <w:tab w:val="left" w:pos="1800"/>
        </w:tabs>
        <w:spacing w:after="0" w:line="240" w:lineRule="auto"/>
        <w:ind w:left="1800" w:hanging="1800"/>
        <w:rPr>
          <w:rFonts w:ascii="Times New Roman" w:eastAsia="Times New Roman" w:hAnsi="Times New Roman" w:cs="Times New Roman"/>
          <w:sz w:val="18"/>
          <w:szCs w:val="18"/>
        </w:rPr>
      </w:pPr>
      <w:r>
        <w:rPr>
          <w:rFonts w:ascii="Times New Roman" w:eastAsia="Times New Roman" w:hAnsi="Times New Roman" w:cs="Times New Roman"/>
          <w:sz w:val="18"/>
          <w:szCs w:val="18"/>
        </w:rPr>
        <w:t>CROSS REF.:</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7:130 (Student Rights and Responsibilities), 7:150 (Agency and Police Interviews), 7:190 (Student Discipline)</w:t>
      </w:r>
      <w:bookmarkStart w:id="46" w:name="bookmark=id.2grqrue" w:colFirst="0" w:colLast="0"/>
      <w:bookmarkEnd w:id="46"/>
      <w:r>
        <w:rPr>
          <w:rFonts w:ascii="Times New Roman" w:eastAsia="Times New Roman" w:hAnsi="Times New Roman" w:cs="Times New Roman"/>
          <w:sz w:val="18"/>
          <w:szCs w:val="18"/>
        </w:rPr>
        <w:tab/>
      </w:r>
      <w:proofErr w:type="spellStart"/>
      <w:r>
        <w:rPr>
          <w:rFonts w:ascii="Times New Roman" w:eastAsia="Times New Roman" w:hAnsi="Times New Roman" w:cs="Times New Roman"/>
          <w:sz w:val="18"/>
          <w:szCs w:val="18"/>
        </w:rPr>
        <w:t>Adopted</w:t>
      </w:r>
      <w:proofErr w:type="gramStart"/>
      <w:r>
        <w:rPr>
          <w:rFonts w:ascii="Times New Roman" w:eastAsia="Times New Roman" w:hAnsi="Times New Roman" w:cs="Times New Roman"/>
          <w:sz w:val="18"/>
          <w:szCs w:val="18"/>
        </w:rPr>
        <w:t>:June</w:t>
      </w:r>
      <w:proofErr w:type="spellEnd"/>
      <w:proofErr w:type="gramEnd"/>
      <w:r>
        <w:rPr>
          <w:rFonts w:ascii="Times New Roman" w:eastAsia="Times New Roman" w:hAnsi="Times New Roman" w:cs="Times New Roman"/>
          <w:sz w:val="18"/>
          <w:szCs w:val="18"/>
        </w:rPr>
        <w:t xml:space="preserve"> 12, 1996</w:t>
      </w:r>
      <w:r>
        <w:rPr>
          <w:rFonts w:ascii="Times New Roman" w:eastAsia="Times New Roman" w:hAnsi="Times New Roman" w:cs="Times New Roman"/>
          <w:sz w:val="18"/>
          <w:szCs w:val="18"/>
        </w:rPr>
        <w:tab/>
      </w:r>
    </w:p>
    <w:p w:rsidR="00A32575" w:rsidRDefault="00380B37">
      <w:pPr>
        <w:tabs>
          <w:tab w:val="left" w:pos="1080"/>
          <w:tab w:val="left" w:pos="1440"/>
          <w:tab w:val="left" w:pos="2880"/>
          <w:tab w:val="right" w:pos="9000"/>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Revised:</w:t>
      </w:r>
      <w:r>
        <w:rPr>
          <w:rFonts w:ascii="Times New Roman" w:eastAsia="Times New Roman" w:hAnsi="Times New Roman" w:cs="Times New Roman"/>
          <w:sz w:val="18"/>
          <w:szCs w:val="18"/>
        </w:rPr>
        <w:tab/>
        <w:t xml:space="preserve">April 16, 2014 </w:t>
      </w:r>
      <w:r>
        <w:rPr>
          <w:rFonts w:ascii="Times New Roman" w:eastAsia="Times New Roman" w:hAnsi="Times New Roman" w:cs="Times New Roman"/>
          <w:sz w:val="18"/>
          <w:szCs w:val="18"/>
        </w:rPr>
        <w:tab/>
      </w:r>
    </w:p>
    <w:p w:rsidR="00A32575" w:rsidRDefault="00380B37">
      <w:pPr>
        <w:tabs>
          <w:tab w:val="left" w:pos="1080"/>
          <w:tab w:val="left" w:pos="1440"/>
          <w:tab w:val="left" w:pos="2880"/>
          <w:tab w:val="right" w:pos="9000"/>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Operational Services Policy 4.170</w:t>
      </w:r>
    </w:p>
    <w:p w:rsidR="00A32575" w:rsidRDefault="00380B37">
      <w:pPr>
        <w:pStyle w:val="Heading2"/>
        <w:rPr>
          <w:rFonts w:ascii="Times New Roman" w:hAnsi="Times New Roman"/>
          <w:sz w:val="18"/>
          <w:szCs w:val="18"/>
          <w:u w:val="single"/>
        </w:rPr>
      </w:pPr>
      <w:r>
        <w:rPr>
          <w:rFonts w:ascii="Times New Roman" w:hAnsi="Times New Roman"/>
          <w:sz w:val="18"/>
          <w:szCs w:val="18"/>
          <w:u w:val="single"/>
        </w:rPr>
        <w:t xml:space="preserve">Safety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Safety and Security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District operations</w:t>
      </w:r>
      <w:r>
        <w:rPr>
          <w:rFonts w:ascii="Times New Roman" w:eastAsia="Times New Roman" w:hAnsi="Times New Roman" w:cs="Times New Roman"/>
          <w:color w:val="000000"/>
          <w:sz w:val="18"/>
          <w:szCs w:val="18"/>
        </w:rPr>
        <w:t>, including the education program, shall be conducted in a manner that will promote the safety and security of everyone on District property or at a District event. The Superintendent or designee shall develop, implement, and maintain a comprehensive safet</w:t>
      </w:r>
      <w:r>
        <w:rPr>
          <w:rFonts w:ascii="Times New Roman" w:eastAsia="Times New Roman" w:hAnsi="Times New Roman" w:cs="Times New Roman"/>
          <w:color w:val="000000"/>
          <w:sz w:val="18"/>
          <w:szCs w:val="18"/>
        </w:rPr>
        <w:t>y and security plan that includes, without limitation:</w:t>
      </w:r>
    </w:p>
    <w:p w:rsidR="00A32575" w:rsidRDefault="00380B3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 emergency operations and crisis response plan(s) addressing prevention, preparation, response, and recovery for each school;</w:t>
      </w:r>
    </w:p>
    <w:p w:rsidR="00A32575" w:rsidRDefault="00380B3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Provisions for a coordinated effort with local law enforcement and fire officials, emergency medical services personnel, and the Board Attorney; </w:t>
      </w:r>
    </w:p>
    <w:p w:rsidR="00A32575" w:rsidRDefault="00380B3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school safety drill plan;</w:t>
      </w:r>
    </w:p>
    <w:p w:rsidR="00A32575" w:rsidRDefault="00380B3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Instruction in safe bus riding practices; and </w:t>
      </w:r>
    </w:p>
    <w:p w:rsidR="00A32575" w:rsidRDefault="00380B3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clear, rapid, factual, and coordi</w:t>
      </w:r>
      <w:r>
        <w:rPr>
          <w:rFonts w:ascii="Times New Roman" w:eastAsia="Times New Roman" w:hAnsi="Times New Roman" w:cs="Times New Roman"/>
          <w:color w:val="000000"/>
          <w:sz w:val="18"/>
          <w:szCs w:val="18"/>
        </w:rPr>
        <w:t xml:space="preserve">nated system of internal and external communication.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the event of an emergency that threatens the safety of any person or property, students and staff are encouraged to follow the best practices discussed for their building regarding the use of any ava</w:t>
      </w:r>
      <w:r>
        <w:rPr>
          <w:rFonts w:ascii="Times New Roman" w:eastAsia="Times New Roman" w:hAnsi="Times New Roman" w:cs="Times New Roman"/>
          <w:color w:val="000000"/>
          <w:sz w:val="18"/>
          <w:szCs w:val="18"/>
        </w:rPr>
        <w:t xml:space="preserve">ilable cellular telephones.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School Safety Drill Plan</w:t>
      </w:r>
      <w:r>
        <w:rPr>
          <w:rFonts w:ascii="Times New Roman" w:eastAsia="Times New Roman" w:hAnsi="Times New Roman" w:cs="Times New Roman"/>
          <w:color w:val="000000"/>
          <w:sz w:val="18"/>
          <w:szCs w:val="18"/>
        </w:rPr>
        <w:t xml:space="preserve"> </w:t>
      </w:r>
      <w:bookmarkStart w:id="47" w:name="bookmark=id.vx1227" w:colFirst="0" w:colLast="0"/>
      <w:bookmarkEnd w:id="47"/>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During every academic year, each school building that houses school children shall conduct, at a minimum, each of the following in accordance with the School Safety Drill Act (105 ILCS 128/):</w:t>
      </w:r>
    </w:p>
    <w:p w:rsidR="00A32575" w:rsidRDefault="00380B37">
      <w:pPr>
        <w:numPr>
          <w:ilvl w:val="0"/>
          <w:numId w:val="5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Three sch</w:t>
      </w:r>
      <w:r>
        <w:rPr>
          <w:rFonts w:ascii="Times New Roman" w:eastAsia="Times New Roman" w:hAnsi="Times New Roman" w:cs="Times New Roman"/>
          <w:color w:val="000000"/>
          <w:sz w:val="18"/>
          <w:szCs w:val="18"/>
        </w:rPr>
        <w:t xml:space="preserve">ool evacuation drills </w:t>
      </w:r>
      <w:r>
        <w:rPr>
          <w:rFonts w:ascii="Times New Roman" w:eastAsia="Times New Roman" w:hAnsi="Times New Roman" w:cs="Times New Roman"/>
          <w:color w:val="000000"/>
          <w:sz w:val="18"/>
          <w:szCs w:val="18"/>
          <w:highlight w:val="white"/>
        </w:rPr>
        <w:t>to address and prepare students and school personnel for fire incidents. One of these three drills shall require the participation of the local fire department or district.</w:t>
      </w:r>
    </w:p>
    <w:p w:rsidR="00A32575" w:rsidRDefault="00380B37">
      <w:pPr>
        <w:numPr>
          <w:ilvl w:val="0"/>
          <w:numId w:val="5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One bus evacuation drill.</w:t>
      </w:r>
    </w:p>
    <w:p w:rsidR="00A32575" w:rsidRDefault="00380B37">
      <w:pPr>
        <w:numPr>
          <w:ilvl w:val="0"/>
          <w:numId w:val="5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One severe weather and shelter-in-place drill to address and prepare students and school personnel for possible tornado incidents.</w:t>
      </w:r>
    </w:p>
    <w:p w:rsidR="00A32575" w:rsidRDefault="00380B37">
      <w:pPr>
        <w:numPr>
          <w:ilvl w:val="0"/>
          <w:numId w:val="5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One law enforcement drill to address a school shooting incident.</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Annual Review</w:t>
      </w:r>
    </w:p>
    <w:p w:rsidR="00A32575" w:rsidRDefault="00380B37">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rPr>
        <w:t>The Board or its designee will annually review</w:t>
      </w:r>
      <w:r>
        <w:rPr>
          <w:rFonts w:ascii="Times New Roman" w:eastAsia="Times New Roman" w:hAnsi="Times New Roman" w:cs="Times New Roman"/>
          <w:color w:val="000000"/>
          <w:sz w:val="18"/>
          <w:szCs w:val="18"/>
        </w:rPr>
        <w:t xml:space="preserve"> each school building’s emergency operations and crisis response plan(s), protocols, and procedures, as well as each building’s compliance with the school safety drill plan. This annual review shall be in accordance with the School Safety Drill Act (105 IL</w:t>
      </w:r>
      <w:r>
        <w:rPr>
          <w:rFonts w:ascii="Times New Roman" w:eastAsia="Times New Roman" w:hAnsi="Times New Roman" w:cs="Times New Roman"/>
          <w:color w:val="000000"/>
          <w:sz w:val="18"/>
          <w:szCs w:val="18"/>
        </w:rPr>
        <w:t xml:space="preserve">CS 128/) and the Joint Rules of the Office of the State Fire Marshal and the Illinois State Board of Education (29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Part 1500).</w:t>
      </w:r>
      <w:r>
        <w:rPr>
          <w:rFonts w:ascii="Times New Roman" w:eastAsia="Times New Roman" w:hAnsi="Times New Roman" w:cs="Times New Roman"/>
          <w:color w:val="000000"/>
          <w:sz w:val="18"/>
          <w:szCs w:val="18"/>
          <w:vertAlign w:val="superscript"/>
        </w:rPr>
        <w:t xml:space="preserve">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Automated External Defibrillator (AED)</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designee shall implement a written plan for responding to medical emergencies at the District’s physical fitness facilities in accordance with the Fitness Facility Medical Emergency Preparedness Act and shall file a copy of the plan w</w:t>
      </w:r>
      <w:r>
        <w:rPr>
          <w:rFonts w:ascii="Times New Roman" w:eastAsia="Times New Roman" w:hAnsi="Times New Roman" w:cs="Times New Roman"/>
          <w:color w:val="000000"/>
          <w:sz w:val="18"/>
          <w:szCs w:val="18"/>
        </w:rPr>
        <w:t xml:space="preserve">ith the Ill. Dept. of Public Health (IDPH). The plan shall provide for at least one automated external defibrillator (AED) to be available at every physical fitness facility on the premises according to State law requirements.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District shall have an A</w:t>
      </w:r>
      <w:r>
        <w:rPr>
          <w:rFonts w:ascii="Times New Roman" w:eastAsia="Times New Roman" w:hAnsi="Times New Roman" w:cs="Times New Roman"/>
          <w:color w:val="000000"/>
          <w:sz w:val="18"/>
          <w:szCs w:val="18"/>
        </w:rPr>
        <w:t>ED on site as well as a trained AED user: (1) on staff during staffed business hours; and (2) available during activities or events sponsored and conducted or supervised by the District. The Superintendent or designee shall ensure that every AED on the Dis</w:t>
      </w:r>
      <w:r>
        <w:rPr>
          <w:rFonts w:ascii="Times New Roman" w:eastAsia="Times New Roman" w:hAnsi="Times New Roman" w:cs="Times New Roman"/>
          <w:color w:val="000000"/>
          <w:sz w:val="18"/>
          <w:szCs w:val="18"/>
        </w:rPr>
        <w:t>trict’s premises is properly tested and maintained in accordance with rules developed by the IDPH. This policy does not create an obligation to use an AED.</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Carbon Monoxide Alarms</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designee shall implement a plan with the District’s lo</w:t>
      </w:r>
      <w:r>
        <w:rPr>
          <w:rFonts w:ascii="Times New Roman" w:eastAsia="Times New Roman" w:hAnsi="Times New Roman" w:cs="Times New Roman"/>
          <w:color w:val="000000"/>
          <w:sz w:val="18"/>
          <w:szCs w:val="18"/>
        </w:rPr>
        <w:t>cal fire officials to:</w:t>
      </w:r>
    </w:p>
    <w:p w:rsidR="00A32575" w:rsidRDefault="00380B37">
      <w:pPr>
        <w:numPr>
          <w:ilvl w:val="0"/>
          <w:numId w:val="6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Determine which school buildings to equip with approved </w:t>
      </w:r>
      <w:r>
        <w:rPr>
          <w:rFonts w:ascii="Times New Roman" w:eastAsia="Times New Roman" w:hAnsi="Times New Roman" w:cs="Times New Roman"/>
          <w:i/>
          <w:color w:val="000000"/>
          <w:sz w:val="18"/>
          <w:szCs w:val="18"/>
        </w:rPr>
        <w:t>carbon monoxide alarms</w:t>
      </w:r>
      <w:r>
        <w:rPr>
          <w:rFonts w:ascii="Times New Roman" w:eastAsia="Times New Roman" w:hAnsi="Times New Roman" w:cs="Times New Roman"/>
          <w:color w:val="000000"/>
          <w:sz w:val="18"/>
          <w:szCs w:val="18"/>
        </w:rPr>
        <w:t xml:space="preserve"> or </w:t>
      </w:r>
      <w:r>
        <w:rPr>
          <w:rFonts w:ascii="Times New Roman" w:eastAsia="Times New Roman" w:hAnsi="Times New Roman" w:cs="Times New Roman"/>
          <w:i/>
          <w:color w:val="000000"/>
          <w:sz w:val="18"/>
          <w:szCs w:val="18"/>
        </w:rPr>
        <w:t>carbon monoxide detectors</w:t>
      </w:r>
      <w:r>
        <w:rPr>
          <w:rFonts w:ascii="Times New Roman" w:eastAsia="Times New Roman" w:hAnsi="Times New Roman" w:cs="Times New Roman"/>
          <w:color w:val="000000"/>
          <w:sz w:val="18"/>
          <w:szCs w:val="18"/>
        </w:rPr>
        <w:t xml:space="preserve">, </w:t>
      </w:r>
    </w:p>
    <w:p w:rsidR="00A32575" w:rsidRDefault="00380B37">
      <w:pPr>
        <w:numPr>
          <w:ilvl w:val="0"/>
          <w:numId w:val="6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Locate the required carbon monoxide alarms or carbon monoxide detectors within 20 feet of a carbon monoxide emitting device</w:t>
      </w:r>
      <w:r>
        <w:rPr>
          <w:rFonts w:ascii="Times New Roman" w:eastAsia="Times New Roman" w:hAnsi="Times New Roman" w:cs="Times New Roman"/>
          <w:color w:val="000000"/>
          <w:sz w:val="18"/>
          <w:szCs w:val="18"/>
        </w:rPr>
        <w:t xml:space="preserve">, and </w:t>
      </w:r>
    </w:p>
    <w:p w:rsidR="00A32575" w:rsidRDefault="00380B37">
      <w:pPr>
        <w:numPr>
          <w:ilvl w:val="0"/>
          <w:numId w:val="6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Incorporate carbon monoxide alarm or detector activation procedures into each school building that requires a carbon monoxide alarm or detector. The Superintendent or designee shall ensure each school building annually reviews these procedures.</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Socc</w:t>
      </w:r>
      <w:r>
        <w:rPr>
          <w:rFonts w:ascii="Times New Roman" w:eastAsia="Times New Roman" w:hAnsi="Times New Roman" w:cs="Times New Roman"/>
          <w:color w:val="000000"/>
          <w:sz w:val="18"/>
          <w:szCs w:val="18"/>
          <w:u w:val="single"/>
        </w:rPr>
        <w:t>er Goal Safety</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designee shall implement the Movable Soccer Goal Safety Act in accordance with the guidance published by the IDPH. Implementation of the Act shall be directed toward improving the safety of movable soccer goals by requ</w:t>
      </w:r>
      <w:r>
        <w:rPr>
          <w:rFonts w:ascii="Times New Roman" w:eastAsia="Times New Roman" w:hAnsi="Times New Roman" w:cs="Times New Roman"/>
          <w:color w:val="000000"/>
          <w:sz w:val="18"/>
          <w:szCs w:val="18"/>
        </w:rPr>
        <w:t>iring that they be properly anchored.</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Unsafe School Choice Option</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48" w:name="bookmark=id.3fwokq0" w:colFirst="0" w:colLast="0"/>
      <w:bookmarkEnd w:id="48"/>
      <w:r>
        <w:rPr>
          <w:rFonts w:ascii="Times New Roman" w:eastAsia="Times New Roman" w:hAnsi="Times New Roman" w:cs="Times New Roman"/>
          <w:color w:val="000000"/>
          <w:sz w:val="18"/>
          <w:szCs w:val="18"/>
        </w:rPr>
        <w:t>The unsafe school choice option allows students to transfer to another District school or to a public charter school within the District. The unsafe school choice option is available to:</w:t>
      </w:r>
    </w:p>
    <w:p w:rsidR="00A32575" w:rsidRDefault="00380B3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students attending a persistently dangerous school, as defined by State law and identified by the Illinois State Board of Education.</w:t>
      </w:r>
    </w:p>
    <w:p w:rsidR="00A32575" w:rsidRDefault="00380B3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student who is a victim of a violent criminal offense, as defined by 725 ILCS 120/</w:t>
      </w:r>
      <w:proofErr w:type="gramStart"/>
      <w:r>
        <w:rPr>
          <w:rFonts w:ascii="Times New Roman" w:eastAsia="Times New Roman" w:hAnsi="Times New Roman" w:cs="Times New Roman"/>
          <w:color w:val="000000"/>
          <w:sz w:val="18"/>
          <w:szCs w:val="18"/>
        </w:rPr>
        <w:t>3, that</w:t>
      </w:r>
      <w:proofErr w:type="gramEnd"/>
      <w:r>
        <w:rPr>
          <w:rFonts w:ascii="Times New Roman" w:eastAsia="Times New Roman" w:hAnsi="Times New Roman" w:cs="Times New Roman"/>
          <w:color w:val="000000"/>
          <w:sz w:val="18"/>
          <w:szCs w:val="18"/>
        </w:rPr>
        <w:t xml:space="preserve"> occurred on school ground</w:t>
      </w:r>
      <w:r>
        <w:rPr>
          <w:rFonts w:ascii="Times New Roman" w:eastAsia="Times New Roman" w:hAnsi="Times New Roman" w:cs="Times New Roman"/>
          <w:color w:val="000000"/>
          <w:sz w:val="18"/>
          <w:szCs w:val="18"/>
        </w:rPr>
        <w:t>s during regular school hours or during a school-sponsored event.</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rPr>
        <w:t>The Superintendent or designee shall develop procedures to implement the unsafe school choice option.</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Lead Testing in Water</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designee shall implement testing for lead i</w:t>
      </w:r>
      <w:r>
        <w:rPr>
          <w:rFonts w:ascii="Times New Roman" w:eastAsia="Times New Roman" w:hAnsi="Times New Roman" w:cs="Times New Roman"/>
          <w:color w:val="000000"/>
          <w:sz w:val="18"/>
          <w:szCs w:val="18"/>
        </w:rPr>
        <w:t xml:space="preserve">n each source of drinking water in school buildings in accordance with the Illinois Plumbing License Law and guidance published by the IDPH. The Superintendent or designee shall notify parent(s)/guardian(s) about the sampling results from their children’s </w:t>
      </w:r>
      <w:r>
        <w:rPr>
          <w:rFonts w:ascii="Times New Roman" w:eastAsia="Times New Roman" w:hAnsi="Times New Roman" w:cs="Times New Roman"/>
          <w:color w:val="000000"/>
          <w:sz w:val="18"/>
          <w:szCs w:val="18"/>
        </w:rPr>
        <w:t xml:space="preserve">respective school buildings.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Emergency Closing</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is authorized to close school</w:t>
      </w:r>
      <w:bookmarkStart w:id="49" w:name="bookmark=id.1v1yuxt" w:colFirst="0" w:colLast="0"/>
      <w:bookmarkEnd w:id="49"/>
      <w:r>
        <w:rPr>
          <w:rFonts w:ascii="Times New Roman" w:eastAsia="Times New Roman" w:hAnsi="Times New Roman" w:cs="Times New Roman"/>
          <w:color w:val="000000"/>
          <w:sz w:val="18"/>
          <w:szCs w:val="18"/>
        </w:rPr>
        <w:t>(s) in the event of hazardous weather or other emergency that threatens the safety of students, staff members, or school property. </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 REF.:</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105 ILCS 5/10-20.2, 5/10-20.56, 5/18-12, and 5/18-12.5.</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 xml:space="preserve">105 ILCS 128/, School Safety Drill Act, implemented by 29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Part 1500.</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210 ILCS 74/, Physical Fitness Facility Medical Emergency Preparedness Act.</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 xml:space="preserve">225 ILCS 320/35.5, </w:t>
      </w:r>
      <w:r>
        <w:rPr>
          <w:rFonts w:ascii="Times New Roman" w:eastAsia="Times New Roman" w:hAnsi="Times New Roman" w:cs="Times New Roman"/>
          <w:color w:val="000000"/>
          <w:sz w:val="18"/>
          <w:szCs w:val="18"/>
        </w:rPr>
        <w:t>Ill. Plumbing License Law.</w:t>
      </w:r>
      <w:proofErr w:type="gramEnd"/>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t>4:110 (Transportation), 4:175 (Convicted Child Sex Offender; Screening; Notifications), 4:180 (Pandemic Preparedness), 5:30 (Hiring Process and Criteria), 8:30 (Visitors to and Conduct on School Property), 8:100 (Rela</w:t>
      </w:r>
      <w:r>
        <w:rPr>
          <w:rFonts w:ascii="Times New Roman" w:eastAsia="Times New Roman" w:hAnsi="Times New Roman" w:cs="Times New Roman"/>
          <w:color w:val="000000"/>
          <w:sz w:val="18"/>
          <w:szCs w:val="18"/>
        </w:rPr>
        <w:t xml:space="preserve">tions with Other Organizations and Agencies) </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Adopted: October 15, 2008 </w:t>
      </w:r>
    </w:p>
    <w:p w:rsidR="00A32575" w:rsidRDefault="00380B37">
      <w:pPr>
        <w:pBdr>
          <w:bottom w:val="single" w:sz="4" w:space="3" w:color="000000"/>
        </w:pBdr>
        <w:tabs>
          <w:tab w:val="right" w:pos="900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Revised: December 20, 2017 </w:t>
      </w:r>
    </w:p>
    <w:p w:rsidR="00A32575" w:rsidRDefault="00380B37">
      <w:pPr>
        <w:tabs>
          <w:tab w:val="center" w:pos="450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Students – AOC Policy 7:180</w:t>
      </w:r>
      <w:r>
        <w:rPr>
          <w:rFonts w:ascii="Times New Roman" w:eastAsia="Times New Roman" w:hAnsi="Times New Roman" w:cs="Times New Roman"/>
          <w:b/>
          <w:sz w:val="18"/>
          <w:szCs w:val="18"/>
        </w:rPr>
        <w:t xml:space="preserve"> </w:t>
      </w:r>
    </w:p>
    <w:p w:rsidR="00A32575" w:rsidRDefault="00A32575">
      <w:pPr>
        <w:tabs>
          <w:tab w:val="center" w:pos="4500"/>
        </w:tabs>
        <w:spacing w:after="0" w:line="240" w:lineRule="auto"/>
        <w:jc w:val="both"/>
        <w:rPr>
          <w:rFonts w:ascii="Times New Roman" w:eastAsia="Times New Roman" w:hAnsi="Times New Roman" w:cs="Times New Roman"/>
          <w:b/>
          <w:sz w:val="18"/>
          <w:szCs w:val="18"/>
        </w:rPr>
      </w:pPr>
    </w:p>
    <w:p w:rsidR="00A32575" w:rsidRDefault="00380B37">
      <w:pPr>
        <w:tabs>
          <w:tab w:val="center" w:pos="450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Prevention of and Response to Bullying, Intimidation, and Harassment </w:t>
      </w:r>
    </w:p>
    <w:p w:rsidR="00A32575" w:rsidRDefault="00380B37">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Bullying, intimidation, and harassment diminish a student’s ability to learn and a school’s ability to educate. Preventing students from engaging in these disruptive behaviors and providing all students equal access to a safe, non-hostile learning environm</w:t>
      </w:r>
      <w:r>
        <w:rPr>
          <w:rFonts w:ascii="Times New Roman" w:eastAsia="Times New Roman" w:hAnsi="Times New Roman" w:cs="Times New Roman"/>
          <w:color w:val="000000"/>
          <w:sz w:val="18"/>
          <w:szCs w:val="18"/>
        </w:rPr>
        <w:t xml:space="preserve">ent are important District goals.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Bullying on the basis of actual or perceived race, color, national origin, military status, unfavorable discharge status from the military service, sex, sexual orientation, gender identity, gender-related identity or expr</w:t>
      </w:r>
      <w:r>
        <w:rPr>
          <w:rFonts w:ascii="Times New Roman" w:eastAsia="Times New Roman" w:hAnsi="Times New Roman" w:cs="Times New Roman"/>
          <w:color w:val="000000"/>
          <w:sz w:val="18"/>
          <w:szCs w:val="18"/>
        </w:rPr>
        <w:t>ession, ancestry, age, religion, physical or mental disability, order of protection status, status of being homeless, or actual or potential marital or parental status, including pregnancy, association with a person or group with one or more of the aforeme</w:t>
      </w:r>
      <w:r>
        <w:rPr>
          <w:rFonts w:ascii="Times New Roman" w:eastAsia="Times New Roman" w:hAnsi="Times New Roman" w:cs="Times New Roman"/>
          <w:color w:val="000000"/>
          <w:sz w:val="18"/>
          <w:szCs w:val="18"/>
        </w:rPr>
        <w:t xml:space="preserve">ntioned actual or perceived characteristics, or any other distinguishing characteristic is prohibited in each of the following situations: </w:t>
      </w:r>
    </w:p>
    <w:p w:rsidR="00A32575" w:rsidRDefault="00380B37">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During any school-sponsored education program or activity.</w:t>
      </w:r>
    </w:p>
    <w:p w:rsidR="00A32575" w:rsidRDefault="00380B37">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While in school, on school property, on school buses or other school vehicles, at designated school bus stops waiting for the school bus, or at school-sponsored or school-sanctioned events or activities.</w:t>
      </w:r>
    </w:p>
    <w:p w:rsidR="00A32575" w:rsidRDefault="00380B37">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Through the transmission of information from a schoo</w:t>
      </w:r>
      <w:r>
        <w:rPr>
          <w:rFonts w:ascii="Times New Roman" w:eastAsia="Times New Roman" w:hAnsi="Times New Roman" w:cs="Times New Roman"/>
          <w:color w:val="000000"/>
          <w:sz w:val="18"/>
          <w:szCs w:val="18"/>
        </w:rPr>
        <w:t>l computer, a school computer network, or other similar electronic school equipment.</w:t>
      </w:r>
    </w:p>
    <w:p w:rsidR="00A32575" w:rsidRDefault="00380B37">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Through the transmission of information from a computer that is accessed at a </w:t>
      </w:r>
      <w:proofErr w:type="spellStart"/>
      <w:r>
        <w:rPr>
          <w:rFonts w:ascii="Times New Roman" w:eastAsia="Times New Roman" w:hAnsi="Times New Roman" w:cs="Times New Roman"/>
          <w:color w:val="000000"/>
          <w:sz w:val="18"/>
          <w:szCs w:val="18"/>
        </w:rPr>
        <w:t>nonschool</w:t>
      </w:r>
      <w:proofErr w:type="spellEnd"/>
      <w:r>
        <w:rPr>
          <w:rFonts w:ascii="Times New Roman" w:eastAsia="Times New Roman" w:hAnsi="Times New Roman" w:cs="Times New Roman"/>
          <w:color w:val="000000"/>
          <w:sz w:val="18"/>
          <w:szCs w:val="18"/>
        </w:rPr>
        <w:t>-related location, activity, function, or program or from the use of technology or an electronic device that is not owned, leased, or used by the School District or scho</w:t>
      </w:r>
      <w:r>
        <w:rPr>
          <w:rFonts w:ascii="Times New Roman" w:eastAsia="Times New Roman" w:hAnsi="Times New Roman" w:cs="Times New Roman"/>
          <w:color w:val="000000"/>
          <w:sz w:val="18"/>
          <w:szCs w:val="18"/>
        </w:rPr>
        <w:t>ol if the bullying causes a substantial disruption to the educational process or orderly operation of a school. This paragraph (item #4) applies only when a school administrator or teacher receives a report that bullying through this means has occurred; it</w:t>
      </w:r>
      <w:r>
        <w:rPr>
          <w:rFonts w:ascii="Times New Roman" w:eastAsia="Times New Roman" w:hAnsi="Times New Roman" w:cs="Times New Roman"/>
          <w:color w:val="000000"/>
          <w:sz w:val="18"/>
          <w:szCs w:val="18"/>
        </w:rPr>
        <w:t xml:space="preserve"> does not require staff members to monitor any </w:t>
      </w:r>
      <w:proofErr w:type="spellStart"/>
      <w:r>
        <w:rPr>
          <w:rFonts w:ascii="Times New Roman" w:eastAsia="Times New Roman" w:hAnsi="Times New Roman" w:cs="Times New Roman"/>
          <w:color w:val="000000"/>
          <w:sz w:val="18"/>
          <w:szCs w:val="18"/>
        </w:rPr>
        <w:t>nonschool</w:t>
      </w:r>
      <w:proofErr w:type="spellEnd"/>
      <w:r>
        <w:rPr>
          <w:rFonts w:ascii="Times New Roman" w:eastAsia="Times New Roman" w:hAnsi="Times New Roman" w:cs="Times New Roman"/>
          <w:color w:val="000000"/>
          <w:sz w:val="18"/>
          <w:szCs w:val="18"/>
        </w:rPr>
        <w:t>-related activity, function, or program.</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Definitions from Section 27-23.7 of the School Code (105 ILCS 5/27-23.7)</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Bullying</w:t>
      </w:r>
      <w:r>
        <w:rPr>
          <w:rFonts w:ascii="Times New Roman" w:eastAsia="Times New Roman" w:hAnsi="Times New Roman" w:cs="Times New Roman"/>
          <w:sz w:val="18"/>
          <w:szCs w:val="18"/>
        </w:rPr>
        <w:t xml:space="preserve"> includes </w:t>
      </w:r>
      <w:r>
        <w:rPr>
          <w:rFonts w:ascii="Times New Roman" w:eastAsia="Times New Roman" w:hAnsi="Times New Roman" w:cs="Times New Roman"/>
          <w:i/>
          <w:sz w:val="18"/>
          <w:szCs w:val="18"/>
        </w:rPr>
        <w:t xml:space="preserve">cyberbullying </w:t>
      </w:r>
      <w:r>
        <w:rPr>
          <w:rFonts w:ascii="Times New Roman" w:eastAsia="Times New Roman" w:hAnsi="Times New Roman" w:cs="Times New Roman"/>
          <w:sz w:val="18"/>
          <w:szCs w:val="18"/>
        </w:rPr>
        <w:t>and means any severe or pervasive physical or verbal a</w:t>
      </w:r>
      <w:r>
        <w:rPr>
          <w:rFonts w:ascii="Times New Roman" w:eastAsia="Times New Roman" w:hAnsi="Times New Roman" w:cs="Times New Roman"/>
          <w:sz w:val="18"/>
          <w:szCs w:val="18"/>
        </w:rPr>
        <w:t xml:space="preserve">ct or conduct, including communications made in writing or electronically, directed toward a student or students that has or can be reasonably predicted to have the effect of one or more of the following: </w:t>
      </w:r>
    </w:p>
    <w:p w:rsidR="00A32575" w:rsidRDefault="00380B3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Placing the student or students in reasonable fear</w:t>
      </w:r>
      <w:r>
        <w:rPr>
          <w:rFonts w:ascii="Times New Roman" w:eastAsia="Times New Roman" w:hAnsi="Times New Roman" w:cs="Times New Roman"/>
          <w:color w:val="000000"/>
          <w:sz w:val="18"/>
          <w:szCs w:val="18"/>
        </w:rPr>
        <w:t xml:space="preserve"> of harm to the student’s or students’ person or property; </w:t>
      </w:r>
    </w:p>
    <w:p w:rsidR="00A32575" w:rsidRDefault="00380B3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Causing a substantially detrimental effect on the student’s or students’ physical or mental health; </w:t>
      </w:r>
    </w:p>
    <w:p w:rsidR="00A32575" w:rsidRDefault="00380B3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Substantially interfering with the student’s or students’ academic performance; or </w:t>
      </w:r>
    </w:p>
    <w:p w:rsidR="00A32575" w:rsidRDefault="00380B3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Substantial</w:t>
      </w:r>
      <w:r>
        <w:rPr>
          <w:rFonts w:ascii="Times New Roman" w:eastAsia="Times New Roman" w:hAnsi="Times New Roman" w:cs="Times New Roman"/>
          <w:color w:val="000000"/>
          <w:sz w:val="18"/>
          <w:szCs w:val="18"/>
        </w:rPr>
        <w:t>ly interfering with the student’s or students’ ability to participate in or benefit from the services, activities, or privileges provided by a school.</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lastRenderedPageBreak/>
        <w:t xml:space="preserve">Cyberbullying </w:t>
      </w:r>
      <w:r>
        <w:rPr>
          <w:rFonts w:ascii="Times New Roman" w:eastAsia="Times New Roman" w:hAnsi="Times New Roman" w:cs="Times New Roman"/>
          <w:sz w:val="18"/>
          <w:szCs w:val="18"/>
        </w:rPr>
        <w:t>means bullying through the use of technology or any electronic communication, including wit</w:t>
      </w:r>
      <w:r>
        <w:rPr>
          <w:rFonts w:ascii="Times New Roman" w:eastAsia="Times New Roman" w:hAnsi="Times New Roman" w:cs="Times New Roman"/>
          <w:sz w:val="18"/>
          <w:szCs w:val="18"/>
        </w:rPr>
        <w:t>hout limitation any transfer of signs, signals, writing, images, sounds, data, or intelligence of any nature transmitted in whole or in part by a wire, radio, electromagnetic system, photo-electronic system, or photo-optical system, including without limit</w:t>
      </w:r>
      <w:r>
        <w:rPr>
          <w:rFonts w:ascii="Times New Roman" w:eastAsia="Times New Roman" w:hAnsi="Times New Roman" w:cs="Times New Roman"/>
          <w:sz w:val="18"/>
          <w:szCs w:val="18"/>
        </w:rPr>
        <w:t xml:space="preserve">ation electronic mail, Internet communications, instant messages, or facsimile communications. </w:t>
      </w:r>
      <w:r>
        <w:rPr>
          <w:rFonts w:ascii="Times New Roman" w:eastAsia="Times New Roman" w:hAnsi="Times New Roman" w:cs="Times New Roman"/>
          <w:i/>
          <w:sz w:val="18"/>
          <w:szCs w:val="18"/>
        </w:rPr>
        <w:t xml:space="preserve">Cyberbullying </w:t>
      </w:r>
      <w:r>
        <w:rPr>
          <w:rFonts w:ascii="Times New Roman" w:eastAsia="Times New Roman" w:hAnsi="Times New Roman" w:cs="Times New Roman"/>
          <w:sz w:val="18"/>
          <w:szCs w:val="18"/>
        </w:rPr>
        <w:t>includes the creation of a webpage or weblog in which the creator assumes the identity of another person or the knowing impersonation of another pe</w:t>
      </w:r>
      <w:r>
        <w:rPr>
          <w:rFonts w:ascii="Times New Roman" w:eastAsia="Times New Roman" w:hAnsi="Times New Roman" w:cs="Times New Roman"/>
          <w:sz w:val="18"/>
          <w:szCs w:val="18"/>
        </w:rPr>
        <w:t xml:space="preserve">rson as the author of posted content or messages if the creation or impersonation creates any of the effects enumerated in the definition of </w:t>
      </w:r>
      <w:r>
        <w:rPr>
          <w:rFonts w:ascii="Times New Roman" w:eastAsia="Times New Roman" w:hAnsi="Times New Roman" w:cs="Times New Roman"/>
          <w:i/>
          <w:sz w:val="18"/>
          <w:szCs w:val="18"/>
        </w:rPr>
        <w:t>bullying</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Cyberbullying </w:t>
      </w:r>
      <w:r>
        <w:rPr>
          <w:rFonts w:ascii="Times New Roman" w:eastAsia="Times New Roman" w:hAnsi="Times New Roman" w:cs="Times New Roman"/>
          <w:sz w:val="18"/>
          <w:szCs w:val="18"/>
        </w:rPr>
        <w:t>also includes the distribution by electronic means of a communication to more than one pers</w:t>
      </w:r>
      <w:r>
        <w:rPr>
          <w:rFonts w:ascii="Times New Roman" w:eastAsia="Times New Roman" w:hAnsi="Times New Roman" w:cs="Times New Roman"/>
          <w:sz w:val="18"/>
          <w:szCs w:val="18"/>
        </w:rPr>
        <w:t xml:space="preserve">on or the posting of material on an electronic medium that may be accessed by one or more persons if the distribution or posting creates any of the effects enumerated in the definition of </w:t>
      </w:r>
      <w:r>
        <w:rPr>
          <w:rFonts w:ascii="Times New Roman" w:eastAsia="Times New Roman" w:hAnsi="Times New Roman" w:cs="Times New Roman"/>
          <w:i/>
          <w:sz w:val="18"/>
          <w:szCs w:val="18"/>
        </w:rPr>
        <w:t>bullying</w:t>
      </w:r>
      <w:r>
        <w:rPr>
          <w:rFonts w:ascii="Times New Roman" w:eastAsia="Times New Roman" w:hAnsi="Times New Roman" w:cs="Times New Roman"/>
          <w:sz w:val="18"/>
          <w:szCs w:val="18"/>
        </w:rPr>
        <w:t>.</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Restorative measures </w:t>
      </w:r>
      <w:r>
        <w:rPr>
          <w:rFonts w:ascii="Times New Roman" w:eastAsia="Times New Roman" w:hAnsi="Times New Roman" w:cs="Times New Roman"/>
          <w:sz w:val="18"/>
          <w:szCs w:val="18"/>
        </w:rPr>
        <w:t>means a continuum of school-based alt</w:t>
      </w:r>
      <w:r>
        <w:rPr>
          <w:rFonts w:ascii="Times New Roman" w:eastAsia="Times New Roman" w:hAnsi="Times New Roman" w:cs="Times New Roman"/>
          <w:sz w:val="18"/>
          <w:szCs w:val="18"/>
        </w:rPr>
        <w:t>ernatives to exclusionary discipline, such as suspensions and expulsions, that: (</w:t>
      </w:r>
      <w:proofErr w:type="spellStart"/>
      <w:r>
        <w:rPr>
          <w:rFonts w:ascii="Times New Roman" w:eastAsia="Times New Roman" w:hAnsi="Times New Roman" w:cs="Times New Roman"/>
          <w:sz w:val="18"/>
          <w:szCs w:val="18"/>
        </w:rPr>
        <w:t>i</w:t>
      </w:r>
      <w:proofErr w:type="spellEnd"/>
      <w:r>
        <w:rPr>
          <w:rFonts w:ascii="Times New Roman" w:eastAsia="Times New Roman" w:hAnsi="Times New Roman" w:cs="Times New Roman"/>
          <w:sz w:val="18"/>
          <w:szCs w:val="18"/>
        </w:rPr>
        <w:t>) are adapted to the particular needs of the school and community, (ii) contribute to maintaining school safety, (iii) protect the integrity of a positive and productive lear</w:t>
      </w:r>
      <w:r>
        <w:rPr>
          <w:rFonts w:ascii="Times New Roman" w:eastAsia="Times New Roman" w:hAnsi="Times New Roman" w:cs="Times New Roman"/>
          <w:sz w:val="18"/>
          <w:szCs w:val="18"/>
        </w:rPr>
        <w:t>ning climate, (iv) teach students the personal and interpersonal skills they will need to be successful in school and society, (v) serve to build and restore relationships among students, families, schools, and communities, and (vi) reduce the likelihood o</w:t>
      </w:r>
      <w:r>
        <w:rPr>
          <w:rFonts w:ascii="Times New Roman" w:eastAsia="Times New Roman" w:hAnsi="Times New Roman" w:cs="Times New Roman"/>
          <w:sz w:val="18"/>
          <w:szCs w:val="18"/>
        </w:rPr>
        <w:t>f future disruption by balancing accountability with an understanding of students’ behavioral health needs in order to keep students in school.</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School personnel</w:t>
      </w:r>
      <w:r>
        <w:rPr>
          <w:rFonts w:ascii="Times New Roman" w:eastAsia="Times New Roman" w:hAnsi="Times New Roman" w:cs="Times New Roman"/>
          <w:sz w:val="18"/>
          <w:szCs w:val="18"/>
        </w:rPr>
        <w:t xml:space="preserve"> means persons employed by, on contract with, or who volunteer in a school district, including w</w:t>
      </w:r>
      <w:r>
        <w:rPr>
          <w:rFonts w:ascii="Times New Roman" w:eastAsia="Times New Roman" w:hAnsi="Times New Roman" w:cs="Times New Roman"/>
          <w:sz w:val="18"/>
          <w:szCs w:val="18"/>
        </w:rPr>
        <w:t>ithout limitation school and school district administrators, teachers, school guidance counselors, school social workers, school counselors, school psychologists, school nurses, cafeteria workers, custodians, bus drivers, school resource officers, and secu</w:t>
      </w:r>
      <w:r>
        <w:rPr>
          <w:rFonts w:ascii="Times New Roman" w:eastAsia="Times New Roman" w:hAnsi="Times New Roman" w:cs="Times New Roman"/>
          <w:sz w:val="18"/>
          <w:szCs w:val="18"/>
        </w:rPr>
        <w:t xml:space="preserve">rity guards. </w:t>
      </w:r>
    </w:p>
    <w:p w:rsidR="00A32575" w:rsidRDefault="00380B37">
      <w:pPr>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Bullying Prevention and Response Plan</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Superintendent or designee shall develop and maintain a bullying prevention and response plan that advances the District’s goal of providing all students with a safe learning environment free of bully</w:t>
      </w:r>
      <w:r>
        <w:rPr>
          <w:rFonts w:ascii="Times New Roman" w:eastAsia="Times New Roman" w:hAnsi="Times New Roman" w:cs="Times New Roman"/>
          <w:sz w:val="18"/>
          <w:szCs w:val="18"/>
        </w:rPr>
        <w:t xml:space="preserve">ing and harassment. This plan must be consistent with the requirements listed below; each numbered requirement, 1-12, corresponds with the same number in the list of required policy components in 105 ILCS 5/27-23.7(b) 1-12. </w:t>
      </w:r>
    </w:p>
    <w:p w:rsidR="00A32575" w:rsidRDefault="00380B3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District uses the definition of </w:t>
      </w:r>
      <w:r>
        <w:rPr>
          <w:rFonts w:ascii="Times New Roman" w:eastAsia="Times New Roman" w:hAnsi="Times New Roman" w:cs="Times New Roman"/>
          <w:i/>
          <w:color w:val="000000"/>
          <w:sz w:val="18"/>
          <w:szCs w:val="18"/>
        </w:rPr>
        <w:t>bullying</w:t>
      </w:r>
      <w:r>
        <w:rPr>
          <w:rFonts w:ascii="Times New Roman" w:eastAsia="Times New Roman" w:hAnsi="Times New Roman" w:cs="Times New Roman"/>
          <w:color w:val="000000"/>
          <w:sz w:val="18"/>
          <w:szCs w:val="18"/>
        </w:rPr>
        <w:t xml:space="preserve"> as provided in this policy. Bullying is contrary to State law and the policy of this District. However, nothing in the District’s bullying prevention and response plan is intended to infringe upon any right to exercise free expression or the free exercise</w:t>
      </w:r>
      <w:r>
        <w:rPr>
          <w:rFonts w:ascii="Times New Roman" w:eastAsia="Times New Roman" w:hAnsi="Times New Roman" w:cs="Times New Roman"/>
          <w:color w:val="000000"/>
          <w:sz w:val="18"/>
          <w:szCs w:val="18"/>
        </w:rPr>
        <w:t xml:space="preserve"> of religion or religiously based views protected under the First Amendment to the U.S. Constitution or under Section 3 of Article I of the Illinois Constitution.</w:t>
      </w:r>
    </w:p>
    <w:p w:rsidR="00A32575" w:rsidRDefault="00380B3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are encouraged to immediately report bullying. A report may be made orally or in wri</w:t>
      </w:r>
      <w:r>
        <w:rPr>
          <w:rFonts w:ascii="Times New Roman" w:eastAsia="Times New Roman" w:hAnsi="Times New Roman" w:cs="Times New Roman"/>
          <w:color w:val="000000"/>
          <w:sz w:val="18"/>
          <w:szCs w:val="18"/>
        </w:rPr>
        <w:t>ting to the Nondiscrimination Coordinator, Building Principal, Assistant Building Principal, Dean of Students, a Complaint Manager, or any staff member with whom the student is comfortable speaking. Anyone, including staff members and parents/guardians, wh</w:t>
      </w:r>
      <w:r>
        <w:rPr>
          <w:rFonts w:ascii="Times New Roman" w:eastAsia="Times New Roman" w:hAnsi="Times New Roman" w:cs="Times New Roman"/>
          <w:color w:val="000000"/>
          <w:sz w:val="18"/>
          <w:szCs w:val="18"/>
        </w:rPr>
        <w:t>o has information about actual or threatened bullying is encouraged to report it to the District named officials or any staff member. The District named officials and all staff members are available for help with a bully or to make a report about bullying.</w:t>
      </w:r>
      <w:r>
        <w:rPr>
          <w:rFonts w:ascii="Times New Roman" w:eastAsia="Times New Roman" w:hAnsi="Times New Roman" w:cs="Times New Roman"/>
          <w:color w:val="000000"/>
          <w:sz w:val="18"/>
          <w:szCs w:val="18"/>
        </w:rPr>
        <w:t xml:space="preserve"> Anonymous reports are also accepted.</w:t>
      </w:r>
    </w:p>
    <w:p w:rsidR="00A32575" w:rsidRDefault="00380B37">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Nondiscrimination Coordinator: </w:t>
      </w:r>
    </w:p>
    <w:tbl>
      <w:tblPr>
        <w:tblStyle w:val="a8"/>
        <w:tblW w:w="4556" w:type="dxa"/>
        <w:tblInd w:w="720" w:type="dxa"/>
        <w:tblLayout w:type="fixed"/>
        <w:tblLook w:val="0000" w:firstRow="0" w:lastRow="0" w:firstColumn="0" w:lastColumn="0" w:noHBand="0" w:noVBand="0"/>
      </w:tblPr>
      <w:tblGrid>
        <w:gridCol w:w="4320"/>
        <w:gridCol w:w="236"/>
      </w:tblGrid>
      <w:tr w:rsidR="00A32575">
        <w:tc>
          <w:tcPr>
            <w:tcW w:w="4320" w:type="dxa"/>
            <w:tcBorders>
              <w:bottom w:val="single" w:sz="4" w:space="0" w:color="000000"/>
            </w:tcBorders>
            <w:shd w:val="clear" w:color="auto" w:fill="auto"/>
            <w:tcMar>
              <w:left w:w="0" w:type="dxa"/>
              <w:right w:w="0" w:type="dxa"/>
            </w:tcMar>
          </w:tcPr>
          <w:p w:rsidR="00A32575" w:rsidRDefault="00380B37">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Lindsey Paul</w:t>
            </w:r>
            <w:r>
              <w:rPr>
                <w:rFonts w:ascii="Times New Roman" w:eastAsia="Times New Roman" w:hAnsi="Times New Roman" w:cs="Times New Roman"/>
                <w:color w:val="000000"/>
                <w:sz w:val="18"/>
                <w:szCs w:val="18"/>
              </w:rPr>
              <w:t xml:space="preserve"> </w:t>
            </w:r>
          </w:p>
        </w:tc>
        <w:tc>
          <w:tcPr>
            <w:tcW w:w="236" w:type="dxa"/>
            <w:shd w:val="clear" w:color="auto" w:fill="auto"/>
            <w:tcMar>
              <w:left w:w="0" w:type="dxa"/>
              <w:right w:w="0" w:type="dxa"/>
            </w:tcMar>
          </w:tcPr>
          <w:p w:rsidR="00A32575" w:rsidRDefault="00A32575">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r>
      <w:tr w:rsidR="00A32575">
        <w:tc>
          <w:tcPr>
            <w:tcW w:w="4320" w:type="dxa"/>
            <w:tcBorders>
              <w:top w:val="single" w:sz="4" w:space="0" w:color="000000"/>
              <w:bottom w:val="single" w:sz="4" w:space="0" w:color="000000"/>
            </w:tcBorders>
            <w:shd w:val="clear" w:color="auto" w:fill="auto"/>
            <w:tcMar>
              <w:left w:w="0" w:type="dxa"/>
              <w:right w:w="0" w:type="dxa"/>
            </w:tcMar>
          </w:tcPr>
          <w:p w:rsidR="00A32575" w:rsidRDefault="00380B37">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w:t>
            </w:r>
          </w:p>
          <w:p w:rsidR="00A32575" w:rsidRDefault="00380B37">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 S. Lane, Ransom Il 60470</w:t>
            </w:r>
          </w:p>
        </w:tc>
        <w:tc>
          <w:tcPr>
            <w:tcW w:w="236" w:type="dxa"/>
            <w:shd w:val="clear" w:color="auto" w:fill="auto"/>
            <w:tcMar>
              <w:left w:w="0" w:type="dxa"/>
              <w:right w:w="0" w:type="dxa"/>
            </w:tcMar>
          </w:tcPr>
          <w:p w:rsidR="00A32575" w:rsidRDefault="00A32575">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r>
      <w:tr w:rsidR="00A32575">
        <w:tc>
          <w:tcPr>
            <w:tcW w:w="4320" w:type="dxa"/>
            <w:tcBorders>
              <w:top w:val="single" w:sz="4" w:space="0" w:color="000000"/>
              <w:bottom w:val="single" w:sz="4" w:space="0" w:color="000000"/>
            </w:tcBorders>
            <w:shd w:val="clear" w:color="auto" w:fill="auto"/>
            <w:tcMar>
              <w:left w:w="0" w:type="dxa"/>
              <w:right w:w="0" w:type="dxa"/>
            </w:tcMar>
          </w:tcPr>
          <w:p w:rsidR="00A32575" w:rsidRDefault="00380B37">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Address</w:t>
            </w:r>
          </w:p>
          <w:p w:rsidR="00A32575" w:rsidRDefault="00380B37">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lpaul</w:t>
            </w:r>
            <w:r>
              <w:rPr>
                <w:rFonts w:ascii="Times New Roman" w:eastAsia="Times New Roman" w:hAnsi="Times New Roman" w:cs="Times New Roman"/>
                <w:color w:val="000000"/>
                <w:sz w:val="18"/>
                <w:szCs w:val="18"/>
              </w:rPr>
              <w:t>@ransomgradeschool.net</w:t>
            </w:r>
          </w:p>
        </w:tc>
        <w:tc>
          <w:tcPr>
            <w:tcW w:w="236" w:type="dxa"/>
            <w:shd w:val="clear" w:color="auto" w:fill="auto"/>
            <w:tcMar>
              <w:left w:w="0" w:type="dxa"/>
              <w:right w:w="0" w:type="dxa"/>
            </w:tcMar>
          </w:tcPr>
          <w:p w:rsidR="00A32575" w:rsidRDefault="00A32575">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r>
      <w:tr w:rsidR="00A32575">
        <w:tc>
          <w:tcPr>
            <w:tcW w:w="4320" w:type="dxa"/>
            <w:tcBorders>
              <w:top w:val="single" w:sz="4" w:space="0" w:color="000000"/>
              <w:bottom w:val="single" w:sz="4" w:space="0" w:color="000000"/>
            </w:tcBorders>
            <w:shd w:val="clear" w:color="auto" w:fill="auto"/>
            <w:tcMar>
              <w:left w:w="0" w:type="dxa"/>
              <w:right w:w="0" w:type="dxa"/>
            </w:tcMar>
          </w:tcPr>
          <w:p w:rsidR="00A32575" w:rsidRDefault="00380B37">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w:t>
            </w:r>
          </w:p>
          <w:p w:rsidR="00A32575" w:rsidRDefault="00380B37">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815-586-4611</w:t>
            </w:r>
          </w:p>
        </w:tc>
        <w:tc>
          <w:tcPr>
            <w:tcW w:w="236" w:type="dxa"/>
            <w:shd w:val="clear" w:color="auto" w:fill="auto"/>
            <w:tcMar>
              <w:left w:w="0" w:type="dxa"/>
              <w:right w:w="0" w:type="dxa"/>
            </w:tcMar>
          </w:tcPr>
          <w:p w:rsidR="00A32575" w:rsidRDefault="00A32575">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r>
      <w:tr w:rsidR="00A32575">
        <w:tc>
          <w:tcPr>
            <w:tcW w:w="4320" w:type="dxa"/>
            <w:tcBorders>
              <w:top w:val="single" w:sz="4" w:space="0" w:color="000000"/>
            </w:tcBorders>
            <w:shd w:val="clear" w:color="auto" w:fill="auto"/>
            <w:tcMar>
              <w:left w:w="0" w:type="dxa"/>
              <w:right w:w="0" w:type="dxa"/>
            </w:tcMar>
          </w:tcPr>
          <w:p w:rsidR="00A32575" w:rsidRDefault="00380B37">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Telephone </w:t>
            </w:r>
          </w:p>
        </w:tc>
        <w:tc>
          <w:tcPr>
            <w:tcW w:w="236" w:type="dxa"/>
            <w:shd w:val="clear" w:color="auto" w:fill="auto"/>
            <w:tcMar>
              <w:left w:w="0" w:type="dxa"/>
              <w:right w:w="0" w:type="dxa"/>
            </w:tcMar>
          </w:tcPr>
          <w:p w:rsidR="00A32575" w:rsidRDefault="00A32575">
            <w:pPr>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r>
    </w:tbl>
    <w:p w:rsidR="00A32575" w:rsidRDefault="00A32575">
      <w:pPr>
        <w:keepNext/>
        <w:keepLines/>
        <w:widowControl w:val="0"/>
        <w:pBdr>
          <w:top w:val="nil"/>
          <w:left w:val="nil"/>
          <w:bottom w:val="nil"/>
          <w:right w:val="nil"/>
          <w:between w:val="nil"/>
        </w:pBdr>
        <w:tabs>
          <w:tab w:val="left" w:pos="4320"/>
          <w:tab w:val="left" w:pos="4500"/>
        </w:tabs>
        <w:spacing w:after="0" w:line="240" w:lineRule="auto"/>
        <w:ind w:left="720"/>
        <w:rPr>
          <w:rFonts w:ascii="Times New Roman" w:eastAsia="Times New Roman" w:hAnsi="Times New Roman" w:cs="Times New Roman"/>
          <w:sz w:val="18"/>
          <w:szCs w:val="18"/>
        </w:rPr>
      </w:pPr>
    </w:p>
    <w:p w:rsidR="00A32575" w:rsidRDefault="00380B37">
      <w:pPr>
        <w:keepNext/>
        <w:keepLines/>
        <w:widowControl w:val="0"/>
        <w:pBdr>
          <w:top w:val="nil"/>
          <w:left w:val="nil"/>
          <w:bottom w:val="nil"/>
          <w:right w:val="nil"/>
          <w:between w:val="nil"/>
        </w:pBdr>
        <w:tabs>
          <w:tab w:val="left" w:pos="4320"/>
          <w:tab w:val="left" w:pos="4500"/>
        </w:tabs>
        <w:spacing w:after="0" w:line="240" w:lineRule="auto"/>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Complaint Managers:</w:t>
      </w:r>
    </w:p>
    <w:tbl>
      <w:tblPr>
        <w:tblStyle w:val="a9"/>
        <w:tblW w:w="9000" w:type="dxa"/>
        <w:tblInd w:w="720" w:type="dxa"/>
        <w:tblLayout w:type="fixed"/>
        <w:tblLook w:val="0000" w:firstRow="0" w:lastRow="0" w:firstColumn="0" w:lastColumn="0" w:noHBand="0" w:noVBand="0"/>
      </w:tblPr>
      <w:tblGrid>
        <w:gridCol w:w="4320"/>
        <w:gridCol w:w="236"/>
        <w:gridCol w:w="4444"/>
      </w:tblGrid>
      <w:tr w:rsidR="00A32575">
        <w:tc>
          <w:tcPr>
            <w:tcW w:w="4320" w:type="dxa"/>
            <w:tcBorders>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Lindsey Paul</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c>
          <w:tcPr>
            <w:tcW w:w="4444" w:type="dxa"/>
            <w:tcBorders>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Brad Coughlin </w:t>
            </w:r>
          </w:p>
        </w:tc>
      </w:tr>
      <w:tr w:rsidR="00A32575">
        <w:tc>
          <w:tcPr>
            <w:tcW w:w="4320"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 S. Lane, Ransom Il 60470</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c>
          <w:tcPr>
            <w:tcW w:w="4444"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 S. Lane, Ransom Il 60470</w:t>
            </w:r>
          </w:p>
        </w:tc>
      </w:tr>
      <w:tr w:rsidR="00A32575">
        <w:tc>
          <w:tcPr>
            <w:tcW w:w="4320"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Address</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lpaul</w:t>
            </w:r>
            <w:r>
              <w:rPr>
                <w:rFonts w:ascii="Times New Roman" w:eastAsia="Times New Roman" w:hAnsi="Times New Roman" w:cs="Times New Roman"/>
                <w:color w:val="000000"/>
                <w:sz w:val="18"/>
                <w:szCs w:val="18"/>
              </w:rPr>
              <w:t>@ransomgradeschool.net</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c>
          <w:tcPr>
            <w:tcW w:w="4444"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Address</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bcoughlin@ransomgradeschool.net</w:t>
            </w:r>
          </w:p>
        </w:tc>
      </w:tr>
      <w:tr w:rsidR="00A32575">
        <w:tc>
          <w:tcPr>
            <w:tcW w:w="4320"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815-586-4611</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c>
          <w:tcPr>
            <w:tcW w:w="4444" w:type="dxa"/>
            <w:tcBorders>
              <w:top w:val="single" w:sz="4" w:space="0" w:color="000000"/>
              <w:bottom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Email </w:t>
            </w:r>
          </w:p>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815-586-4611</w:t>
            </w:r>
          </w:p>
        </w:tc>
      </w:tr>
      <w:tr w:rsidR="00A32575">
        <w:tc>
          <w:tcPr>
            <w:tcW w:w="4320" w:type="dxa"/>
            <w:tcBorders>
              <w:top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Telephone</w:t>
            </w:r>
          </w:p>
        </w:tc>
        <w:tc>
          <w:tcPr>
            <w:tcW w:w="236" w:type="dxa"/>
            <w:tcMar>
              <w:left w:w="0" w:type="dxa"/>
              <w:right w:w="0" w:type="dxa"/>
            </w:tcMar>
          </w:tcPr>
          <w:p w:rsidR="00A32575" w:rsidRDefault="00A32575">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p>
        </w:tc>
        <w:tc>
          <w:tcPr>
            <w:tcW w:w="4444" w:type="dxa"/>
            <w:tcBorders>
              <w:top w:val="single" w:sz="4" w:space="0" w:color="000000"/>
            </w:tcBorders>
            <w:tcMar>
              <w:left w:w="0" w:type="dxa"/>
              <w:right w:w="0" w:type="dxa"/>
            </w:tcMar>
          </w:tcPr>
          <w:p w:rsidR="00A32575" w:rsidRDefault="00380B37">
            <w:pPr>
              <w:keepNext/>
              <w:keepLines/>
              <w:widowControl w:val="0"/>
              <w:pBdr>
                <w:top w:val="nil"/>
                <w:left w:val="nil"/>
                <w:bottom w:val="nil"/>
                <w:right w:val="nil"/>
                <w:between w:val="nil"/>
              </w:pBdr>
              <w:tabs>
                <w:tab w:val="left" w:pos="4320"/>
                <w:tab w:val="left" w:pos="450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Telephone</w:t>
            </w:r>
          </w:p>
        </w:tc>
      </w:tr>
    </w:tbl>
    <w:p w:rsidR="00A32575" w:rsidRDefault="00380B3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Consistent with federal and State laws and rules governing student privacy rights, the Superintendent or designee shall promptly inform the parent(s)/guardian(s) of every student involved in an alleged incident of bullying and discuss, as appropriate, the </w:t>
      </w:r>
      <w:r>
        <w:rPr>
          <w:rFonts w:ascii="Times New Roman" w:eastAsia="Times New Roman" w:hAnsi="Times New Roman" w:cs="Times New Roman"/>
          <w:color w:val="000000"/>
          <w:sz w:val="18"/>
          <w:szCs w:val="18"/>
        </w:rPr>
        <w:t xml:space="preserve">availability of social work services, counseling, school psychological services, other interventions, and restorative measures. </w:t>
      </w:r>
    </w:p>
    <w:p w:rsidR="00A32575" w:rsidRDefault="00380B3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Superintendent or designee shall promptly investigate and address reports of bullying, by, among other things: </w:t>
      </w:r>
    </w:p>
    <w:p w:rsidR="00A32575" w:rsidRDefault="00380B37">
      <w:pPr>
        <w:numPr>
          <w:ilvl w:val="0"/>
          <w:numId w:val="37"/>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Making all </w:t>
      </w:r>
      <w:r>
        <w:rPr>
          <w:rFonts w:ascii="Times New Roman" w:eastAsia="Times New Roman" w:hAnsi="Times New Roman" w:cs="Times New Roman"/>
          <w:color w:val="000000"/>
          <w:sz w:val="18"/>
          <w:szCs w:val="18"/>
        </w:rPr>
        <w:t>reasonable efforts to complete the investigation within 10 school days after the date the report of a bullying incident was received and taking into consideration additional relevant information received during the course of the investigation about the rep</w:t>
      </w:r>
      <w:r>
        <w:rPr>
          <w:rFonts w:ascii="Times New Roman" w:eastAsia="Times New Roman" w:hAnsi="Times New Roman" w:cs="Times New Roman"/>
          <w:color w:val="000000"/>
          <w:sz w:val="18"/>
          <w:szCs w:val="18"/>
        </w:rPr>
        <w:t xml:space="preserve">orted bullying incident. </w:t>
      </w:r>
    </w:p>
    <w:p w:rsidR="00A32575" w:rsidRDefault="00380B37">
      <w:pPr>
        <w:numPr>
          <w:ilvl w:val="0"/>
          <w:numId w:val="37"/>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Involving appropriate school support personnel and other staff persons with knowledge, experience, and training on bullying prevention, as deemed appropriate, in the investigation process. </w:t>
      </w:r>
    </w:p>
    <w:p w:rsidR="00A32575" w:rsidRDefault="00380B37">
      <w:pPr>
        <w:numPr>
          <w:ilvl w:val="0"/>
          <w:numId w:val="37"/>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Notifying the Building Principal or scho</w:t>
      </w:r>
      <w:r>
        <w:rPr>
          <w:rFonts w:ascii="Times New Roman" w:eastAsia="Times New Roman" w:hAnsi="Times New Roman" w:cs="Times New Roman"/>
          <w:color w:val="000000"/>
          <w:sz w:val="18"/>
          <w:szCs w:val="18"/>
        </w:rPr>
        <w:t xml:space="preserve">ol administrator or designee of the reported incident of bullying as soon as possible after the report is received. </w:t>
      </w:r>
    </w:p>
    <w:p w:rsidR="00A32575" w:rsidRDefault="00380B37">
      <w:pPr>
        <w:numPr>
          <w:ilvl w:val="0"/>
          <w:numId w:val="37"/>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Consistent with federal and State laws and rules governing student privacy rights, providing parents/guardians of the students who are part</w:t>
      </w:r>
      <w:r>
        <w:rPr>
          <w:rFonts w:ascii="Times New Roman" w:eastAsia="Times New Roman" w:hAnsi="Times New Roman" w:cs="Times New Roman"/>
          <w:color w:val="000000"/>
          <w:sz w:val="18"/>
          <w:szCs w:val="18"/>
        </w:rPr>
        <w:t>ies to the investigation information about the investigation and an opportunity to meet with the Building Principal or school administrator or his or her designee to discuss the investigation, the findings of the investigation, and the actions taken to add</w:t>
      </w:r>
      <w:r>
        <w:rPr>
          <w:rFonts w:ascii="Times New Roman" w:eastAsia="Times New Roman" w:hAnsi="Times New Roman" w:cs="Times New Roman"/>
          <w:color w:val="000000"/>
          <w:sz w:val="18"/>
          <w:szCs w:val="18"/>
        </w:rPr>
        <w:t>ress the reported incident of bullying.</w:t>
      </w:r>
    </w:p>
    <w:p w:rsidR="00A32575" w:rsidRDefault="00380B3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designee shall investigate whether a reported incident of bullying is within the permissible scope of the District’s jurisdiction and shall require that the District provide the victim with info</w:t>
      </w:r>
      <w:r>
        <w:rPr>
          <w:rFonts w:ascii="Times New Roman" w:eastAsia="Times New Roman" w:hAnsi="Times New Roman" w:cs="Times New Roman"/>
          <w:color w:val="000000"/>
          <w:sz w:val="18"/>
          <w:szCs w:val="18"/>
        </w:rPr>
        <w:t xml:space="preserve">rmation regarding services that are available within the District and community, such as counseling, support services, and other programs. </w:t>
      </w:r>
    </w:p>
    <w:p w:rsidR="00A32575" w:rsidRDefault="00380B3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designee shall use interventions to address bullying, that may include, but are not limited to</w:t>
      </w:r>
      <w:r>
        <w:rPr>
          <w:rFonts w:ascii="Times New Roman" w:eastAsia="Times New Roman" w:hAnsi="Times New Roman" w:cs="Times New Roman"/>
          <w:color w:val="000000"/>
          <w:sz w:val="18"/>
          <w:szCs w:val="18"/>
        </w:rPr>
        <w:t xml:space="preserve">, school social work services, restorative measures, social-emotional skill building, counseling, school psychological services, and community-based services. </w:t>
      </w:r>
    </w:p>
    <w:p w:rsidR="00A32575" w:rsidRDefault="00380B3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reprisal or retaliation against any person who reports an act of bullying is prohibited. A stu</w:t>
      </w:r>
      <w:r>
        <w:rPr>
          <w:rFonts w:ascii="Times New Roman" w:eastAsia="Times New Roman" w:hAnsi="Times New Roman" w:cs="Times New Roman"/>
          <w:color w:val="000000"/>
          <w:sz w:val="18"/>
          <w:szCs w:val="18"/>
        </w:rPr>
        <w:t xml:space="preserve">dent’s act of reprisal or retaliation will be treated as </w:t>
      </w:r>
      <w:r>
        <w:rPr>
          <w:rFonts w:ascii="Times New Roman" w:eastAsia="Times New Roman" w:hAnsi="Times New Roman" w:cs="Times New Roman"/>
          <w:i/>
          <w:color w:val="000000"/>
          <w:sz w:val="18"/>
          <w:szCs w:val="18"/>
        </w:rPr>
        <w:t>bullying</w:t>
      </w:r>
      <w:r>
        <w:rPr>
          <w:rFonts w:ascii="Times New Roman" w:eastAsia="Times New Roman" w:hAnsi="Times New Roman" w:cs="Times New Roman"/>
          <w:color w:val="000000"/>
          <w:sz w:val="18"/>
          <w:szCs w:val="18"/>
        </w:rPr>
        <w:t xml:space="preserve"> for purposes of determining any consequences or other appropriate remedial actions. </w:t>
      </w:r>
    </w:p>
    <w:p w:rsidR="00A32575" w:rsidRDefault="00380B3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student will not be punished for reporting bullying or supplying information, even if the District’s investigation concludes that no bullying occurred. However, knowingly making a false accusation or providing knowingly false information will be treated </w:t>
      </w:r>
      <w:r>
        <w:rPr>
          <w:rFonts w:ascii="Times New Roman" w:eastAsia="Times New Roman" w:hAnsi="Times New Roman" w:cs="Times New Roman"/>
          <w:color w:val="000000"/>
          <w:sz w:val="18"/>
          <w:szCs w:val="18"/>
        </w:rPr>
        <w:t xml:space="preserve">as </w:t>
      </w:r>
      <w:r>
        <w:rPr>
          <w:rFonts w:ascii="Times New Roman" w:eastAsia="Times New Roman" w:hAnsi="Times New Roman" w:cs="Times New Roman"/>
          <w:i/>
          <w:color w:val="000000"/>
          <w:sz w:val="18"/>
          <w:szCs w:val="18"/>
        </w:rPr>
        <w:t>bullying</w:t>
      </w:r>
      <w:r>
        <w:rPr>
          <w:rFonts w:ascii="Times New Roman" w:eastAsia="Times New Roman" w:hAnsi="Times New Roman" w:cs="Times New Roman"/>
          <w:color w:val="000000"/>
          <w:sz w:val="18"/>
          <w:szCs w:val="18"/>
        </w:rPr>
        <w:t xml:space="preserve"> for purposes of determining any consequences or other appropriate remedial actions. </w:t>
      </w:r>
    </w:p>
    <w:p w:rsidR="00A32575" w:rsidRDefault="00380B3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District’s bullying prevention and response plan must be based on the engagement of a range of school stakeholders, including students and parents/guardian</w:t>
      </w:r>
      <w:r>
        <w:rPr>
          <w:rFonts w:ascii="Times New Roman" w:eastAsia="Times New Roman" w:hAnsi="Times New Roman" w:cs="Times New Roman"/>
          <w:color w:val="000000"/>
          <w:sz w:val="18"/>
          <w:szCs w:val="18"/>
        </w:rPr>
        <w:t xml:space="preserve">s. </w:t>
      </w:r>
    </w:p>
    <w:p w:rsidR="00A32575" w:rsidRDefault="00380B37">
      <w:pPr>
        <w:numPr>
          <w:ilvl w:val="0"/>
          <w:numId w:val="25"/>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Superintendent or designee shall post this policy on the District’s website, if any, and include it in the student handbook, and, where applicable, post it where other policies, rules, and standards of conduct are currently posted. The policy must </w:t>
      </w:r>
      <w:r>
        <w:rPr>
          <w:rFonts w:ascii="Times New Roman" w:eastAsia="Times New Roman" w:hAnsi="Times New Roman" w:cs="Times New Roman"/>
          <w:color w:val="000000"/>
          <w:sz w:val="18"/>
          <w:szCs w:val="18"/>
        </w:rPr>
        <w:t>be distributed annually to parents/guardians, students, and school personnel (including new employees when hired), and must also be provided periodically throughout the school year to students and faculty.</w:t>
      </w:r>
    </w:p>
    <w:p w:rsidR="00A32575" w:rsidRDefault="00380B37">
      <w:pPr>
        <w:numPr>
          <w:ilvl w:val="0"/>
          <w:numId w:val="25"/>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designee shall assist the Bo</w:t>
      </w:r>
      <w:r>
        <w:rPr>
          <w:rFonts w:ascii="Times New Roman" w:eastAsia="Times New Roman" w:hAnsi="Times New Roman" w:cs="Times New Roman"/>
          <w:color w:val="000000"/>
          <w:sz w:val="18"/>
          <w:szCs w:val="18"/>
        </w:rPr>
        <w:t xml:space="preserve">ard with its evaluation and assessment of this policy’s outcomes and effectiveness. This process shall include, without limitation: </w:t>
      </w:r>
    </w:p>
    <w:p w:rsidR="00A32575" w:rsidRDefault="00380B37">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frequency of victimization; </w:t>
      </w:r>
    </w:p>
    <w:p w:rsidR="00A32575" w:rsidRDefault="00380B37">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 staff, and family observations of safety at a school;</w:t>
      </w:r>
    </w:p>
    <w:p w:rsidR="00A32575" w:rsidRDefault="00380B37">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Identification of areas of </w:t>
      </w:r>
      <w:r>
        <w:rPr>
          <w:rFonts w:ascii="Times New Roman" w:eastAsia="Times New Roman" w:hAnsi="Times New Roman" w:cs="Times New Roman"/>
          <w:color w:val="000000"/>
          <w:sz w:val="18"/>
          <w:szCs w:val="18"/>
        </w:rPr>
        <w:t>a school where bullying occurs;</w:t>
      </w:r>
    </w:p>
    <w:p w:rsidR="00A32575" w:rsidRDefault="00380B37">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types of bullying utilized; and</w:t>
      </w:r>
    </w:p>
    <w:p w:rsidR="00A32575" w:rsidRDefault="00380B37">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Bystander intervention or participation.</w:t>
      </w:r>
    </w:p>
    <w:p w:rsidR="00A32575" w:rsidRDefault="00380B37">
      <w:pPr>
        <w:spacing w:after="0" w:line="240" w:lineRule="auto"/>
        <w:ind w:lef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evaluation process may use relevant data and information that the District already collects for other purposes. The Superintendent or designee must post the information developed as a result of the policy evaluation on the District’s website, or if a w</w:t>
      </w:r>
      <w:r>
        <w:rPr>
          <w:rFonts w:ascii="Times New Roman" w:eastAsia="Times New Roman" w:hAnsi="Times New Roman" w:cs="Times New Roman"/>
          <w:sz w:val="18"/>
          <w:szCs w:val="18"/>
        </w:rPr>
        <w:t xml:space="preserve">ebsite is not available, the information must be provided to school administrators, Board members, school personnel, parents/guardians, and students. </w:t>
      </w:r>
    </w:p>
    <w:p w:rsidR="00A32575" w:rsidRDefault="00380B37">
      <w:pPr>
        <w:numPr>
          <w:ilvl w:val="0"/>
          <w:numId w:val="25"/>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designee shall fully implement the Board policies, including without limitation, th</w:t>
      </w:r>
      <w:r>
        <w:rPr>
          <w:rFonts w:ascii="Times New Roman" w:eastAsia="Times New Roman" w:hAnsi="Times New Roman" w:cs="Times New Roman"/>
          <w:color w:val="000000"/>
          <w:sz w:val="18"/>
          <w:szCs w:val="18"/>
        </w:rPr>
        <w:t>e following:</w:t>
      </w:r>
      <w:r>
        <w:rPr>
          <w:rFonts w:ascii="Times New Roman" w:eastAsia="Times New Roman" w:hAnsi="Times New Roman" w:cs="Times New Roman"/>
          <w:color w:val="000000"/>
          <w:sz w:val="18"/>
          <w:szCs w:val="18"/>
          <w:vertAlign w:val="superscript"/>
        </w:rPr>
        <w:t xml:space="preserve"> </w:t>
      </w:r>
    </w:p>
    <w:p w:rsidR="00A32575" w:rsidRDefault="00380B37">
      <w:pPr>
        <w:numPr>
          <w:ilvl w:val="1"/>
          <w:numId w:val="38"/>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2:260, </w:t>
      </w:r>
      <w:r>
        <w:rPr>
          <w:rFonts w:ascii="Times New Roman" w:eastAsia="Times New Roman" w:hAnsi="Times New Roman" w:cs="Times New Roman"/>
          <w:i/>
          <w:color w:val="000000"/>
          <w:sz w:val="18"/>
          <w:szCs w:val="18"/>
        </w:rPr>
        <w:t>Uniform Grievance Procedure</w:t>
      </w:r>
      <w:r>
        <w:rPr>
          <w:rFonts w:ascii="Times New Roman" w:eastAsia="Times New Roman" w:hAnsi="Times New Roman" w:cs="Times New Roman"/>
          <w:color w:val="000000"/>
          <w:sz w:val="18"/>
          <w:szCs w:val="18"/>
        </w:rPr>
        <w:t xml:space="preserve">. A student may use this policy to complain about bullying. </w:t>
      </w:r>
    </w:p>
    <w:p w:rsidR="00A32575" w:rsidRDefault="00380B37">
      <w:pPr>
        <w:numPr>
          <w:ilvl w:val="1"/>
          <w:numId w:val="38"/>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6:60,</w:t>
      </w:r>
      <w:r>
        <w:rPr>
          <w:rFonts w:ascii="Times New Roman" w:eastAsia="Times New Roman" w:hAnsi="Times New Roman" w:cs="Times New Roman"/>
          <w:i/>
          <w:color w:val="000000"/>
          <w:sz w:val="18"/>
          <w:szCs w:val="18"/>
        </w:rPr>
        <w:t xml:space="preserve"> Curriculum Content</w:t>
      </w:r>
      <w:r>
        <w:rPr>
          <w:rFonts w:ascii="Times New Roman" w:eastAsia="Times New Roman" w:hAnsi="Times New Roman" w:cs="Times New Roman"/>
          <w:color w:val="000000"/>
          <w:sz w:val="18"/>
          <w:szCs w:val="18"/>
        </w:rPr>
        <w:t>. Bullying prevention and character instruction is provided in all grades in accordance with State law.</w:t>
      </w:r>
    </w:p>
    <w:p w:rsidR="00A32575" w:rsidRDefault="00380B37">
      <w:pPr>
        <w:numPr>
          <w:ilvl w:val="1"/>
          <w:numId w:val="38"/>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6:65, </w:t>
      </w:r>
      <w:r>
        <w:rPr>
          <w:rFonts w:ascii="Times New Roman" w:eastAsia="Times New Roman" w:hAnsi="Times New Roman" w:cs="Times New Roman"/>
          <w:i/>
          <w:color w:val="000000"/>
          <w:sz w:val="18"/>
          <w:szCs w:val="18"/>
        </w:rPr>
        <w:t>Student Socia</w:t>
      </w:r>
      <w:r>
        <w:rPr>
          <w:rFonts w:ascii="Times New Roman" w:eastAsia="Times New Roman" w:hAnsi="Times New Roman" w:cs="Times New Roman"/>
          <w:i/>
          <w:color w:val="000000"/>
          <w:sz w:val="18"/>
          <w:szCs w:val="18"/>
        </w:rPr>
        <w:t>l and Emotional Development</w:t>
      </w:r>
      <w:r>
        <w:rPr>
          <w:rFonts w:ascii="Times New Roman" w:eastAsia="Times New Roman" w:hAnsi="Times New Roman" w:cs="Times New Roman"/>
          <w:color w:val="000000"/>
          <w:sz w:val="18"/>
          <w:szCs w:val="18"/>
        </w:rPr>
        <w:t>. Student social and emotional development is incorporated into the District’s educational program as required by State law.</w:t>
      </w:r>
    </w:p>
    <w:p w:rsidR="00A32575" w:rsidRDefault="00380B37">
      <w:pPr>
        <w:numPr>
          <w:ilvl w:val="1"/>
          <w:numId w:val="38"/>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6:235, </w:t>
      </w:r>
      <w:r>
        <w:rPr>
          <w:rFonts w:ascii="Times New Roman" w:eastAsia="Times New Roman" w:hAnsi="Times New Roman" w:cs="Times New Roman"/>
          <w:i/>
          <w:color w:val="000000"/>
          <w:sz w:val="18"/>
          <w:szCs w:val="18"/>
        </w:rPr>
        <w:t>Access to Electronic Networks</w:t>
      </w:r>
      <w:r>
        <w:rPr>
          <w:rFonts w:ascii="Times New Roman" w:eastAsia="Times New Roman" w:hAnsi="Times New Roman" w:cs="Times New Roman"/>
          <w:color w:val="000000"/>
          <w:sz w:val="18"/>
          <w:szCs w:val="18"/>
        </w:rPr>
        <w:t>. This policy states that the use of the District’s electronic netwo</w:t>
      </w:r>
      <w:r>
        <w:rPr>
          <w:rFonts w:ascii="Times New Roman" w:eastAsia="Times New Roman" w:hAnsi="Times New Roman" w:cs="Times New Roman"/>
          <w:color w:val="000000"/>
          <w:sz w:val="18"/>
          <w:szCs w:val="18"/>
        </w:rPr>
        <w:t>rks is limited to: (1) support of education and/or research, or (2) a legitimate business use.</w:t>
      </w:r>
    </w:p>
    <w:p w:rsidR="00A32575" w:rsidRDefault="00380B37">
      <w:pPr>
        <w:numPr>
          <w:ilvl w:val="1"/>
          <w:numId w:val="38"/>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7:20, </w:t>
      </w:r>
      <w:r>
        <w:rPr>
          <w:rFonts w:ascii="Times New Roman" w:eastAsia="Times New Roman" w:hAnsi="Times New Roman" w:cs="Times New Roman"/>
          <w:i/>
          <w:color w:val="000000"/>
          <w:sz w:val="18"/>
          <w:szCs w:val="18"/>
        </w:rPr>
        <w:t>Harassment of Students Prohibited</w:t>
      </w:r>
      <w:r>
        <w:rPr>
          <w:rFonts w:ascii="Times New Roman" w:eastAsia="Times New Roman" w:hAnsi="Times New Roman" w:cs="Times New Roman"/>
          <w:color w:val="000000"/>
          <w:sz w:val="18"/>
          <w:szCs w:val="18"/>
        </w:rPr>
        <w:t xml:space="preserve">. This policy prohibits </w:t>
      </w:r>
      <w:r>
        <w:rPr>
          <w:rFonts w:ascii="Times New Roman" w:eastAsia="Times New Roman" w:hAnsi="Times New Roman" w:cs="Times New Roman"/>
          <w:i/>
          <w:color w:val="000000"/>
          <w:sz w:val="18"/>
          <w:szCs w:val="18"/>
        </w:rPr>
        <w:t>any</w:t>
      </w:r>
      <w:r>
        <w:rPr>
          <w:rFonts w:ascii="Times New Roman" w:eastAsia="Times New Roman" w:hAnsi="Times New Roman" w:cs="Times New Roman"/>
          <w:color w:val="000000"/>
          <w:sz w:val="18"/>
          <w:szCs w:val="18"/>
        </w:rPr>
        <w:t xml:space="preserve"> person from harassing, intimidating, or bullying a student based on an identified actual or pe</w:t>
      </w:r>
      <w:r>
        <w:rPr>
          <w:rFonts w:ascii="Times New Roman" w:eastAsia="Times New Roman" w:hAnsi="Times New Roman" w:cs="Times New Roman"/>
          <w:color w:val="000000"/>
          <w:sz w:val="18"/>
          <w:szCs w:val="18"/>
        </w:rPr>
        <w:t>rceived characteristic (the list of characteristics in 7:20 is the same as the list in this policy).</w:t>
      </w:r>
    </w:p>
    <w:p w:rsidR="00A32575" w:rsidRDefault="00380B37">
      <w:pPr>
        <w:numPr>
          <w:ilvl w:val="1"/>
          <w:numId w:val="38"/>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7:185, </w:t>
      </w:r>
      <w:r>
        <w:rPr>
          <w:rFonts w:ascii="Times New Roman" w:eastAsia="Times New Roman" w:hAnsi="Times New Roman" w:cs="Times New Roman"/>
          <w:i/>
          <w:color w:val="000000"/>
          <w:sz w:val="18"/>
          <w:szCs w:val="18"/>
        </w:rPr>
        <w:t>Teen Dating Violence Prohibited</w:t>
      </w:r>
      <w:r>
        <w:rPr>
          <w:rFonts w:ascii="Times New Roman" w:eastAsia="Times New Roman" w:hAnsi="Times New Roman" w:cs="Times New Roman"/>
          <w:color w:val="000000"/>
          <w:sz w:val="18"/>
          <w:szCs w:val="18"/>
        </w:rPr>
        <w:t>. This policy prohibits teen dating violence on school property, at school sponsored activities, and in vehicles used</w:t>
      </w:r>
      <w:r>
        <w:rPr>
          <w:rFonts w:ascii="Times New Roman" w:eastAsia="Times New Roman" w:hAnsi="Times New Roman" w:cs="Times New Roman"/>
          <w:color w:val="000000"/>
          <w:sz w:val="18"/>
          <w:szCs w:val="18"/>
        </w:rPr>
        <w:t xml:space="preserve"> for school-provided transportation. </w:t>
      </w:r>
    </w:p>
    <w:p w:rsidR="00A32575" w:rsidRDefault="00380B37">
      <w:pPr>
        <w:numPr>
          <w:ilvl w:val="1"/>
          <w:numId w:val="38"/>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7:190, </w:t>
      </w:r>
      <w:r>
        <w:rPr>
          <w:rFonts w:ascii="Times New Roman" w:eastAsia="Times New Roman" w:hAnsi="Times New Roman" w:cs="Times New Roman"/>
          <w:i/>
          <w:color w:val="000000"/>
          <w:sz w:val="18"/>
          <w:szCs w:val="18"/>
        </w:rPr>
        <w:t>Student Behavior</w:t>
      </w:r>
      <w:r>
        <w:rPr>
          <w:rFonts w:ascii="Times New Roman" w:eastAsia="Times New Roman" w:hAnsi="Times New Roman" w:cs="Times New Roman"/>
          <w:color w:val="000000"/>
          <w:sz w:val="18"/>
          <w:szCs w:val="18"/>
        </w:rPr>
        <w:t>. This policy prohibits, and provides consequences for, hazing, bullying, or other aggressive behaviors, or urging other students to engage in such conduct.</w:t>
      </w:r>
    </w:p>
    <w:p w:rsidR="00A32575" w:rsidRDefault="00380B37">
      <w:pPr>
        <w:numPr>
          <w:ilvl w:val="1"/>
          <w:numId w:val="38"/>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7:310, </w:t>
      </w:r>
      <w:r>
        <w:rPr>
          <w:rFonts w:ascii="Times New Roman" w:eastAsia="Times New Roman" w:hAnsi="Times New Roman" w:cs="Times New Roman"/>
          <w:i/>
          <w:color w:val="000000"/>
          <w:sz w:val="18"/>
          <w:szCs w:val="18"/>
        </w:rPr>
        <w:t>Restrictions on Publications; Elementary Schools</w:t>
      </w:r>
      <w:r>
        <w:rPr>
          <w:rFonts w:ascii="Times New Roman" w:eastAsia="Times New Roman" w:hAnsi="Times New Roman" w:cs="Times New Roman"/>
          <w:color w:val="000000"/>
          <w:sz w:val="18"/>
          <w:szCs w:val="18"/>
        </w:rPr>
        <w:t>. This policy prohibits students from and provides consequences for: (1) accessing and/or distributing at school any written, printed, or electronic material, including material from the Internet, that will c</w:t>
      </w:r>
      <w:r>
        <w:rPr>
          <w:rFonts w:ascii="Times New Roman" w:eastAsia="Times New Roman" w:hAnsi="Times New Roman" w:cs="Times New Roman"/>
          <w:color w:val="000000"/>
          <w:sz w:val="18"/>
          <w:szCs w:val="18"/>
        </w:rPr>
        <w:t>ause substantial disruption of the proper and orderly operation and discipline of the school or school activities, and (2) creating and/or distributing written, printed, or electronic material, including photographic material and blogs, that causes substan</w:t>
      </w:r>
      <w:r>
        <w:rPr>
          <w:rFonts w:ascii="Times New Roman" w:eastAsia="Times New Roman" w:hAnsi="Times New Roman" w:cs="Times New Roman"/>
          <w:color w:val="000000"/>
          <w:sz w:val="18"/>
          <w:szCs w:val="18"/>
        </w:rPr>
        <w:t>tial disruption to school operations or interferes with the rights of other students or staff members.</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 REF.:</w:t>
      </w:r>
      <w:r>
        <w:rPr>
          <w:rFonts w:ascii="Times New Roman" w:eastAsia="Times New Roman" w:hAnsi="Times New Roman" w:cs="Times New Roman"/>
          <w:color w:val="000000"/>
          <w:sz w:val="18"/>
          <w:szCs w:val="18"/>
        </w:rPr>
        <w:tab/>
        <w:t>405 ILCS 49/, Children’s Mental Health Act.</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105 ILCS 5/10-20.14, 5/24-24, and 5/27-23.7.</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23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§1.240 and §1.280.</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t>2:240 (Board Policy Development), 2:260 (Uniform Grievance Procedure), 4:170 (Safety), 5:230 (Maintaining Student Discipline), 6:60 (Curriculum Content), 6:65 (Student Social and Emotional Development), 6:235 (Access to Electronic Networks), 7:</w:t>
      </w:r>
      <w:r>
        <w:rPr>
          <w:rFonts w:ascii="Times New Roman" w:eastAsia="Times New Roman" w:hAnsi="Times New Roman" w:cs="Times New Roman"/>
          <w:color w:val="000000"/>
          <w:sz w:val="18"/>
          <w:szCs w:val="18"/>
        </w:rPr>
        <w:t>20 (Harassment of Students Prohibited), 7:185 (Teen Dating Violence Prohibited), 7:190 (Student Behavior), 7:220 (Bus Conduct), 7:230 (Misconduct by Students with Disabilities), 7:240 (Conduct Code for Participants in Extracurricular Activities), 7:285 (Fo</w:t>
      </w:r>
      <w:r>
        <w:rPr>
          <w:rFonts w:ascii="Times New Roman" w:eastAsia="Times New Roman" w:hAnsi="Times New Roman" w:cs="Times New Roman"/>
          <w:color w:val="000000"/>
          <w:sz w:val="18"/>
          <w:szCs w:val="18"/>
        </w:rPr>
        <w:t>od Allergy Management Program), 7:310 (Restrictions on Publications; Elementary Schools)</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Revised: December 20, 2017</w:t>
      </w:r>
    </w:p>
    <w:p w:rsidR="00A32575" w:rsidRDefault="00A32575">
      <w:pPr>
        <w:tabs>
          <w:tab w:val="center" w:pos="4500"/>
        </w:tabs>
        <w:spacing w:after="0" w:line="240" w:lineRule="auto"/>
        <w:rPr>
          <w:rFonts w:ascii="Times New Roman" w:eastAsia="Times New Roman" w:hAnsi="Times New Roman" w:cs="Times New Roman"/>
          <w:sz w:val="18"/>
          <w:szCs w:val="18"/>
        </w:rPr>
      </w:pPr>
    </w:p>
    <w:p w:rsidR="00A32575" w:rsidRDefault="00380B37">
      <w:pPr>
        <w:tabs>
          <w:tab w:val="center" w:pos="450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Students – AOC Policy 7:190</w:t>
      </w:r>
      <w:r>
        <w:rPr>
          <w:rFonts w:ascii="Times New Roman" w:eastAsia="Times New Roman" w:hAnsi="Times New Roman" w:cs="Times New Roman"/>
          <w:b/>
          <w:sz w:val="18"/>
          <w:szCs w:val="18"/>
        </w:rPr>
        <w:t xml:space="preserve"> </w:t>
      </w:r>
    </w:p>
    <w:p w:rsidR="00A32575" w:rsidRDefault="00380B37">
      <w:pPr>
        <w:pStyle w:val="Heading2"/>
        <w:keepNext w:val="0"/>
        <w:rPr>
          <w:rFonts w:ascii="Times New Roman" w:hAnsi="Times New Roman"/>
          <w:sz w:val="18"/>
          <w:szCs w:val="18"/>
        </w:rPr>
      </w:pPr>
      <w:r>
        <w:rPr>
          <w:rFonts w:ascii="Times New Roman" w:hAnsi="Times New Roman"/>
          <w:sz w:val="18"/>
          <w:szCs w:val="18"/>
        </w:rPr>
        <w:lastRenderedPageBreak/>
        <w:t>Student Behavior</w:t>
      </w:r>
    </w:p>
    <w:p w:rsidR="00A32575" w:rsidRDefault="00380B37">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goals and objectives of this policy are to provide effective discipline practices that: (1) ensure the safety and dignity of students and staff; (2) maintain a positive, weapons-free, and drug-free learning environment; (3) keep school property and the</w:t>
      </w:r>
      <w:r>
        <w:rPr>
          <w:rFonts w:ascii="Times New Roman" w:eastAsia="Times New Roman" w:hAnsi="Times New Roman" w:cs="Times New Roman"/>
          <w:color w:val="000000"/>
          <w:sz w:val="18"/>
          <w:szCs w:val="18"/>
        </w:rPr>
        <w:t xml:space="preserve"> property of others secure; (4) address the causes of a student’s misbehavior and provide opportunities for all individuals involved in an incident to participate in its resolution; and (5) teach students positive behavioral skills to become independent, s</w:t>
      </w:r>
      <w:r>
        <w:rPr>
          <w:rFonts w:ascii="Times New Roman" w:eastAsia="Times New Roman" w:hAnsi="Times New Roman" w:cs="Times New Roman"/>
          <w:color w:val="000000"/>
          <w:sz w:val="18"/>
          <w:szCs w:val="18"/>
        </w:rPr>
        <w:t xml:space="preserve">elf-disciplined citizens in the school community and society.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i/>
          <w:color w:val="000000"/>
          <w:sz w:val="18"/>
          <w:szCs w:val="18"/>
          <w:u w:val="single"/>
        </w:rPr>
        <w:t>When</w:t>
      </w:r>
      <w:r>
        <w:rPr>
          <w:rFonts w:ascii="Times New Roman" w:eastAsia="Times New Roman" w:hAnsi="Times New Roman" w:cs="Times New Roman"/>
          <w:color w:val="000000"/>
          <w:sz w:val="18"/>
          <w:szCs w:val="18"/>
          <w:u w:val="single"/>
        </w:rPr>
        <w:t xml:space="preserve"> and </w:t>
      </w:r>
      <w:r>
        <w:rPr>
          <w:rFonts w:ascii="Times New Roman" w:eastAsia="Times New Roman" w:hAnsi="Times New Roman" w:cs="Times New Roman"/>
          <w:i/>
          <w:color w:val="000000"/>
          <w:sz w:val="18"/>
          <w:szCs w:val="18"/>
          <w:u w:val="single"/>
        </w:rPr>
        <w:t>Where</w:t>
      </w:r>
      <w:r>
        <w:rPr>
          <w:rFonts w:ascii="Times New Roman" w:eastAsia="Times New Roman" w:hAnsi="Times New Roman" w:cs="Times New Roman"/>
          <w:color w:val="000000"/>
          <w:sz w:val="18"/>
          <w:szCs w:val="18"/>
          <w:u w:val="single"/>
        </w:rPr>
        <w:t xml:space="preserve"> Conduct Rules Apply</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student is subject to disciplinary action for engaging in </w:t>
      </w:r>
      <w:r>
        <w:rPr>
          <w:rFonts w:ascii="Times New Roman" w:eastAsia="Times New Roman" w:hAnsi="Times New Roman" w:cs="Times New Roman"/>
          <w:i/>
          <w:color w:val="000000"/>
          <w:sz w:val="18"/>
          <w:szCs w:val="18"/>
        </w:rPr>
        <w:t>prohibited student conduct</w:t>
      </w:r>
      <w:r>
        <w:rPr>
          <w:rFonts w:ascii="Times New Roman" w:eastAsia="Times New Roman" w:hAnsi="Times New Roman" w:cs="Times New Roman"/>
          <w:color w:val="000000"/>
          <w:sz w:val="18"/>
          <w:szCs w:val="18"/>
        </w:rPr>
        <w:t>, as described in the section with that name below, whenever the student’s conduct is reasonably related to school or school activities, including, but not limited to:</w:t>
      </w:r>
    </w:p>
    <w:p w:rsidR="00A32575" w:rsidRDefault="00380B37">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On, or within sight of, school grounds before, during, or after school hours or at any t</w:t>
      </w:r>
      <w:r>
        <w:rPr>
          <w:rFonts w:ascii="Times New Roman" w:eastAsia="Times New Roman" w:hAnsi="Times New Roman" w:cs="Times New Roman"/>
          <w:color w:val="000000"/>
          <w:sz w:val="18"/>
          <w:szCs w:val="18"/>
        </w:rPr>
        <w:t>ime;</w:t>
      </w:r>
    </w:p>
    <w:p w:rsidR="00A32575" w:rsidRDefault="00380B37">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Off school grounds at a school-sponsored activity or event, or any activity or event that bears a reasonable relationship to school;</w:t>
      </w:r>
    </w:p>
    <w:p w:rsidR="00A32575" w:rsidRDefault="00380B37">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Traveling to or from school or a school activity, function, or event; or</w:t>
      </w:r>
    </w:p>
    <w:p w:rsidR="00A32575" w:rsidRDefault="00380B37">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Anywhere, if the conduct interferes with, disrupts, or adversely affects the school environment, school operations, or an educational function, including, but not limited to, conduct that may reasonably be considered to: (a) be a threat or an attempted int</w:t>
      </w:r>
      <w:r>
        <w:rPr>
          <w:rFonts w:ascii="Times New Roman" w:eastAsia="Times New Roman" w:hAnsi="Times New Roman" w:cs="Times New Roman"/>
          <w:color w:val="000000"/>
          <w:sz w:val="18"/>
          <w:szCs w:val="18"/>
        </w:rPr>
        <w:t xml:space="preserve">imidation of a staff member; or (b) endanger the health or safety of students, staff, or school property.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Prohibited Student Conduct</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school administration is authorized to discipline students for gross disobedience or misconduct, including but not li</w:t>
      </w:r>
      <w:r>
        <w:rPr>
          <w:rFonts w:ascii="Times New Roman" w:eastAsia="Times New Roman" w:hAnsi="Times New Roman" w:cs="Times New Roman"/>
          <w:color w:val="000000"/>
          <w:sz w:val="18"/>
          <w:szCs w:val="18"/>
        </w:rPr>
        <w:t>mited to:</w:t>
      </w:r>
    </w:p>
    <w:p w:rsidR="00A32575" w:rsidRDefault="00380B3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18"/>
          <w:szCs w:val="18"/>
        </w:rPr>
        <w:t xml:space="preserve">Using, possessing, distributing, purchasing, or selling tobacco or nicotine materials, including without limitation, electronic cigarettes. </w:t>
      </w:r>
    </w:p>
    <w:p w:rsidR="00A32575" w:rsidRDefault="00380B3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Using, possessing, distributing, purchasing, or selling alcoholic beverages. Students who are under the influence of an alcoholic beverage are not permitted to attend school or school functions and are treated as though they had alcohol in their possession</w:t>
      </w:r>
      <w:r>
        <w:rPr>
          <w:rFonts w:ascii="Times New Roman" w:eastAsia="Times New Roman" w:hAnsi="Times New Roman" w:cs="Times New Roman"/>
          <w:color w:val="000000"/>
          <w:sz w:val="18"/>
          <w:szCs w:val="18"/>
        </w:rPr>
        <w:t>.</w:t>
      </w:r>
    </w:p>
    <w:p w:rsidR="00A32575" w:rsidRDefault="00380B3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Using, possessing, distributing, purchasing, selling, or offering for sale:</w:t>
      </w:r>
    </w:p>
    <w:p w:rsidR="00A32575" w:rsidRDefault="00380B3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Any illegal drug or controlled substance, or cannabis (including medical cannabis, marijuana, and hashish). </w:t>
      </w:r>
    </w:p>
    <w:p w:rsidR="00A32575" w:rsidRDefault="00380B3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anabolic steroid unless it is being administered in accordance wi</w:t>
      </w:r>
      <w:r>
        <w:rPr>
          <w:rFonts w:ascii="Times New Roman" w:eastAsia="Times New Roman" w:hAnsi="Times New Roman" w:cs="Times New Roman"/>
          <w:color w:val="000000"/>
          <w:sz w:val="18"/>
          <w:szCs w:val="18"/>
        </w:rPr>
        <w:t>th a physician’s or licensed practitioner’s prescription. Any performance-enhancing substance on the Illinois High School Association’s most current banned substance list unless administered in accordance with a physician’s or licensed practitioner’s presc</w:t>
      </w:r>
      <w:r>
        <w:rPr>
          <w:rFonts w:ascii="Times New Roman" w:eastAsia="Times New Roman" w:hAnsi="Times New Roman" w:cs="Times New Roman"/>
          <w:color w:val="000000"/>
          <w:sz w:val="18"/>
          <w:szCs w:val="18"/>
        </w:rPr>
        <w:t xml:space="preserve">ription. </w:t>
      </w:r>
    </w:p>
    <w:p w:rsidR="00A32575" w:rsidRDefault="00380B3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prescription drug when not prescribed for the student by a physician or licensed practitioner, or when used in a manner inconsistent with the prescription or prescribing physician’s or licensed practitioner’s instructions. The use or possessi</w:t>
      </w:r>
      <w:r>
        <w:rPr>
          <w:rFonts w:ascii="Times New Roman" w:eastAsia="Times New Roman" w:hAnsi="Times New Roman" w:cs="Times New Roman"/>
          <w:color w:val="000000"/>
          <w:sz w:val="18"/>
          <w:szCs w:val="18"/>
        </w:rPr>
        <w:t xml:space="preserve">on of medical cannabis, even by a student for whom medical cannabis has been prescribed, is prohibited. </w:t>
      </w:r>
    </w:p>
    <w:p w:rsidR="00A32575" w:rsidRDefault="00380B3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inhalant, regardless of whether it contains an illegal drug or controlled substance: (a) that a student believes is, or represents to be capable of</w:t>
      </w:r>
      <w:r>
        <w:rPr>
          <w:rFonts w:ascii="Times New Roman" w:eastAsia="Times New Roman" w:hAnsi="Times New Roman" w:cs="Times New Roman"/>
          <w:color w:val="000000"/>
          <w:sz w:val="18"/>
          <w:szCs w:val="18"/>
        </w:rPr>
        <w:t>, causing intoxication, hallucination, excitement, or dulling of the brain or nervous system; or (b) about which the student engaged in behavior that would lead a reasonable person to believe that the student intended the inhalant to cause intoxication, ha</w:t>
      </w:r>
      <w:r>
        <w:rPr>
          <w:rFonts w:ascii="Times New Roman" w:eastAsia="Times New Roman" w:hAnsi="Times New Roman" w:cs="Times New Roman"/>
          <w:color w:val="000000"/>
          <w:sz w:val="18"/>
          <w:szCs w:val="18"/>
        </w:rPr>
        <w:t xml:space="preserve">llucination, excitement, or dulling of the brain or nervous system. The prohibition in this section does not apply to a student’s use of asthma or other legally prescribed inhalant medications. </w:t>
      </w:r>
    </w:p>
    <w:p w:rsidR="00A32575" w:rsidRDefault="00380B3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substance inhaled, injected, smoked, consumed, or otherwi</w:t>
      </w:r>
      <w:r>
        <w:rPr>
          <w:rFonts w:ascii="Times New Roman" w:eastAsia="Times New Roman" w:hAnsi="Times New Roman" w:cs="Times New Roman"/>
          <w:color w:val="000000"/>
          <w:sz w:val="18"/>
          <w:szCs w:val="18"/>
        </w:rPr>
        <w:t xml:space="preserve">se ingested or absorbed with the intention of causing a physiological or psychological change in the body, including without limitation, pure caffeine in tablet or powdered form. </w:t>
      </w:r>
    </w:p>
    <w:p w:rsidR="00A32575" w:rsidRDefault="00380B3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Look-alike</w:t>
      </w:r>
      <w:r>
        <w:rPr>
          <w:rFonts w:ascii="Times New Roman" w:eastAsia="Times New Roman" w:hAnsi="Times New Roman" w:cs="Times New Roman"/>
          <w:color w:val="000000"/>
          <w:sz w:val="18"/>
          <w:szCs w:val="18"/>
        </w:rPr>
        <w:t xml:space="preserve"> or counterfeit drugs, including a substance that is not prohibite</w:t>
      </w:r>
      <w:r>
        <w:rPr>
          <w:rFonts w:ascii="Times New Roman" w:eastAsia="Times New Roman" w:hAnsi="Times New Roman" w:cs="Times New Roman"/>
          <w:color w:val="000000"/>
          <w:sz w:val="18"/>
          <w:szCs w:val="18"/>
        </w:rPr>
        <w:t>d by this policy, but one: (a) that a student believes to be, or represents to be, an illegal drug, controlled substance, or other substance that is prohibited by this policy; or (b) about which a student engaged in behavior that would lead a reasonable pe</w:t>
      </w:r>
      <w:r>
        <w:rPr>
          <w:rFonts w:ascii="Times New Roman" w:eastAsia="Times New Roman" w:hAnsi="Times New Roman" w:cs="Times New Roman"/>
          <w:color w:val="000000"/>
          <w:sz w:val="18"/>
          <w:szCs w:val="18"/>
        </w:rPr>
        <w:t xml:space="preserve">rson to believe that the student expressly or impliedly represented to be an illegal drug, controlled substance, or other substance that is prohibited by this policy. </w:t>
      </w:r>
    </w:p>
    <w:p w:rsidR="00A32575" w:rsidRDefault="00380B3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Drug paraphernalia, including devices that are or can be used to: (a) ingest, inhale, or</w:t>
      </w:r>
      <w:r>
        <w:rPr>
          <w:rFonts w:ascii="Times New Roman" w:eastAsia="Times New Roman" w:hAnsi="Times New Roman" w:cs="Times New Roman"/>
          <w:color w:val="000000"/>
          <w:sz w:val="18"/>
          <w:szCs w:val="18"/>
        </w:rPr>
        <w:t xml:space="preserve"> inject cannabis or controlled substances into the body; and (b) grow, process, store, or conceal cannabis or controlled substances. </w:t>
      </w:r>
    </w:p>
    <w:p w:rsidR="00A32575" w:rsidRDefault="00380B3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who are under the influence of any prohibited substance are not permitted to attend school or school functions and are treated as though they had the prohibited substance, as applicable, in their possession.</w:t>
      </w:r>
    </w:p>
    <w:p w:rsidR="00A32575" w:rsidRDefault="00380B3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Using, possessing, controlling, or tran</w:t>
      </w:r>
      <w:r>
        <w:rPr>
          <w:rFonts w:ascii="Times New Roman" w:eastAsia="Times New Roman" w:hAnsi="Times New Roman" w:cs="Times New Roman"/>
          <w:color w:val="000000"/>
          <w:sz w:val="18"/>
          <w:szCs w:val="18"/>
        </w:rPr>
        <w:t xml:space="preserve">sferring a </w:t>
      </w:r>
      <w:r>
        <w:rPr>
          <w:rFonts w:ascii="Times New Roman" w:eastAsia="Times New Roman" w:hAnsi="Times New Roman" w:cs="Times New Roman"/>
          <w:i/>
          <w:color w:val="000000"/>
          <w:sz w:val="18"/>
          <w:szCs w:val="18"/>
        </w:rPr>
        <w:t>weapon</w:t>
      </w:r>
      <w:r>
        <w:rPr>
          <w:rFonts w:ascii="Times New Roman" w:eastAsia="Times New Roman" w:hAnsi="Times New Roman" w:cs="Times New Roman"/>
          <w:color w:val="000000"/>
          <w:sz w:val="18"/>
          <w:szCs w:val="18"/>
        </w:rPr>
        <w:t xml:space="preserve"> as that term is defined in the Weapons section of this policy, or violating the Weapons section of this policy. </w:t>
      </w:r>
    </w:p>
    <w:p w:rsidR="00A32575" w:rsidRDefault="00380B3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bookmarkStart w:id="50" w:name="bookmark=id.4f1mdlm" w:colFirst="0" w:colLast="0"/>
      <w:bookmarkEnd w:id="50"/>
      <w:r>
        <w:rPr>
          <w:rFonts w:ascii="Times New Roman" w:eastAsia="Times New Roman" w:hAnsi="Times New Roman" w:cs="Times New Roman"/>
          <w:color w:val="000000"/>
          <w:sz w:val="18"/>
          <w:szCs w:val="18"/>
        </w:rPr>
        <w:t>Using or possessing an electronic paging device. Using a cellular telephone, video recording device, personal digital assista</w:t>
      </w:r>
      <w:r>
        <w:rPr>
          <w:rFonts w:ascii="Times New Roman" w:eastAsia="Times New Roman" w:hAnsi="Times New Roman" w:cs="Times New Roman"/>
          <w:color w:val="000000"/>
          <w:sz w:val="18"/>
          <w:szCs w:val="18"/>
        </w:rPr>
        <w:t>nt (PDA), or other electronic device in any manner that disrupts the educational environment or violates the rights of others, including using the device to take photographs in locker rooms or bathrooms, cheat, or otherwise violate student conduct rules. P</w:t>
      </w:r>
      <w:r>
        <w:rPr>
          <w:rFonts w:ascii="Times New Roman" w:eastAsia="Times New Roman" w:hAnsi="Times New Roman" w:cs="Times New Roman"/>
          <w:color w:val="000000"/>
          <w:sz w:val="18"/>
          <w:szCs w:val="18"/>
        </w:rPr>
        <w:t>rohibited conduct specifically includes, without limitation, creating, sending, sharing, viewing, receiving, or possessing an indecent visual depiction of oneself or another person through the use of a computer, electronic communication device, or cellular</w:t>
      </w:r>
      <w:r>
        <w:rPr>
          <w:rFonts w:ascii="Times New Roman" w:eastAsia="Times New Roman" w:hAnsi="Times New Roman" w:cs="Times New Roman"/>
          <w:color w:val="000000"/>
          <w:sz w:val="18"/>
          <w:szCs w:val="18"/>
        </w:rPr>
        <w:t xml:space="preserve"> phone. Unless otherwise banned under this policy or by the Building Principal, all electronic devices must be kept powered-off and out-of-sight during the regular school day unless: (a) the supervising teacher grants permission; (b) use of the device is p</w:t>
      </w:r>
      <w:r>
        <w:rPr>
          <w:rFonts w:ascii="Times New Roman" w:eastAsia="Times New Roman" w:hAnsi="Times New Roman" w:cs="Times New Roman"/>
          <w:color w:val="000000"/>
          <w:sz w:val="18"/>
          <w:szCs w:val="18"/>
        </w:rPr>
        <w:t>rovided in a student’s individualized education program (IEP); (c) it is used during the student’s lunch period, or (d) it is needed in an emergency that threatens the safety of students, staff, or other individuals. </w:t>
      </w:r>
    </w:p>
    <w:p w:rsidR="00A32575" w:rsidRDefault="00380B3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Using or possessing a laser pointer un</w:t>
      </w:r>
      <w:r>
        <w:rPr>
          <w:rFonts w:ascii="Times New Roman" w:eastAsia="Times New Roman" w:hAnsi="Times New Roman" w:cs="Times New Roman"/>
          <w:color w:val="000000"/>
          <w:sz w:val="18"/>
          <w:szCs w:val="18"/>
        </w:rPr>
        <w:t>less under a staff member’s direct supervision and in the context of instruction.</w:t>
      </w:r>
    </w:p>
    <w:p w:rsidR="00A32575" w:rsidRDefault="00380B3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Disobeying rules of student conduct or directives from staff members or school officials. Examples of disobeying staff directives include refusing a District staff member’s r</w:t>
      </w:r>
      <w:r>
        <w:rPr>
          <w:rFonts w:ascii="Times New Roman" w:eastAsia="Times New Roman" w:hAnsi="Times New Roman" w:cs="Times New Roman"/>
          <w:color w:val="000000"/>
          <w:sz w:val="18"/>
          <w:szCs w:val="18"/>
        </w:rPr>
        <w:t>equest to stop, present school identification, or submit to a search.</w:t>
      </w:r>
    </w:p>
    <w:p w:rsidR="00A32575" w:rsidRDefault="00380B3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Engaging in academic dishonesty, including cheating, intentionally plagiarizing, wrongfully giving or receiving help during an academic examination, altering report cards, and wrongfully</w:t>
      </w:r>
      <w:r>
        <w:rPr>
          <w:rFonts w:ascii="Times New Roman" w:eastAsia="Times New Roman" w:hAnsi="Times New Roman" w:cs="Times New Roman"/>
          <w:color w:val="000000"/>
          <w:sz w:val="18"/>
          <w:szCs w:val="18"/>
        </w:rPr>
        <w:t xml:space="preserve"> obtaining test copies or scores.</w:t>
      </w:r>
    </w:p>
    <w:p w:rsidR="00A32575" w:rsidRDefault="00380B3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Engaging in hazing or any kind of bullying or aggressive behavior that does physical or psychological harm to a staff person or another student, or urging other students to engage in such conduct. Prohibited conduct specif</w:t>
      </w:r>
      <w:r>
        <w:rPr>
          <w:rFonts w:ascii="Times New Roman" w:eastAsia="Times New Roman" w:hAnsi="Times New Roman" w:cs="Times New Roman"/>
          <w:color w:val="000000"/>
          <w:sz w:val="18"/>
          <w:szCs w:val="18"/>
        </w:rPr>
        <w:t>ically includes, without limitation, any use of violence, intimidation, force, noise, coercion, threats, stalking, harassment, sexual harassment, public humiliation, theft or destruction of property, retaliation, hazing, bullying, bullying using a school c</w:t>
      </w:r>
      <w:r>
        <w:rPr>
          <w:rFonts w:ascii="Times New Roman" w:eastAsia="Times New Roman" w:hAnsi="Times New Roman" w:cs="Times New Roman"/>
          <w:color w:val="000000"/>
          <w:sz w:val="18"/>
          <w:szCs w:val="18"/>
        </w:rPr>
        <w:t xml:space="preserve">omputer or a school computer network, or other comparable conduct. </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Engaging in any sexual activity, including without limitation, offensive touching, sexual harassment, indecent exposure (including mooning), and sexual assault. This does not include the n</w:t>
      </w:r>
      <w:r>
        <w:rPr>
          <w:rFonts w:ascii="Times New Roman" w:eastAsia="Times New Roman" w:hAnsi="Times New Roman" w:cs="Times New Roman"/>
          <w:color w:val="000000"/>
          <w:sz w:val="18"/>
          <w:szCs w:val="18"/>
        </w:rPr>
        <w:t>on-disruptive: (a) expression of gender or sexual orientation or preference, or (b) display of affection during non-instructional time.</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Teen dating violence, as described in Board policy 7:185, </w:t>
      </w:r>
      <w:r>
        <w:rPr>
          <w:rFonts w:ascii="Times New Roman" w:eastAsia="Times New Roman" w:hAnsi="Times New Roman" w:cs="Times New Roman"/>
          <w:i/>
          <w:color w:val="000000"/>
          <w:sz w:val="18"/>
          <w:szCs w:val="18"/>
        </w:rPr>
        <w:t>Teen Dating Violence Prohibited</w:t>
      </w:r>
      <w:r>
        <w:rPr>
          <w:rFonts w:ascii="Times New Roman" w:eastAsia="Times New Roman" w:hAnsi="Times New Roman" w:cs="Times New Roman"/>
          <w:color w:val="000000"/>
          <w:sz w:val="18"/>
          <w:szCs w:val="18"/>
        </w:rPr>
        <w:t>.  Causing or attempting to cau</w:t>
      </w:r>
      <w:r>
        <w:rPr>
          <w:rFonts w:ascii="Times New Roman" w:eastAsia="Times New Roman" w:hAnsi="Times New Roman" w:cs="Times New Roman"/>
          <w:color w:val="000000"/>
          <w:sz w:val="18"/>
          <w:szCs w:val="18"/>
        </w:rPr>
        <w:t xml:space="preserve">se damage to, or stealing or attempting to steal, school property or another person’s personal property. </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Entering school property or a school facility without proper authorization.</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the absence of a reasonable belief that an emergency exists, calling emergency responders (such as calling 911); signaling or setting off alarms or signals indicating the presence of an emergency; or indicating the presence of a bomb or explosive device</w:t>
      </w:r>
      <w:r>
        <w:rPr>
          <w:rFonts w:ascii="Times New Roman" w:eastAsia="Times New Roman" w:hAnsi="Times New Roman" w:cs="Times New Roman"/>
          <w:color w:val="000000"/>
          <w:sz w:val="18"/>
          <w:szCs w:val="18"/>
        </w:rPr>
        <w:t xml:space="preserve"> on school grounds, school bus, or at any school activity.</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Being absent without a recognized excuse; State law and School Board policy regarding truancy control will be used with chronic and habitual truants. </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Being involved with any public school fraterni</w:t>
      </w:r>
      <w:r>
        <w:rPr>
          <w:rFonts w:ascii="Times New Roman" w:eastAsia="Times New Roman" w:hAnsi="Times New Roman" w:cs="Times New Roman"/>
          <w:color w:val="000000"/>
          <w:sz w:val="18"/>
          <w:szCs w:val="18"/>
        </w:rPr>
        <w:t xml:space="preserve">ty, sorority, or secret society, by: (a) being a member; (b) promising to join; (c) pledging to become a member; or (d) soliciting any other person to join, promise to join, or be pledged to become a member. </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Being involved in gangs or gang-related activit</w:t>
      </w:r>
      <w:r>
        <w:rPr>
          <w:rFonts w:ascii="Times New Roman" w:eastAsia="Times New Roman" w:hAnsi="Times New Roman" w:cs="Times New Roman"/>
          <w:color w:val="000000"/>
          <w:sz w:val="18"/>
          <w:szCs w:val="18"/>
        </w:rPr>
        <w:t xml:space="preserve">ies, including displaying gang symbols or paraphernalia. </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Violating any criminal law, including but not limited to, assault, battery, arson, theft, gambling, eavesdropping, vandalism, and hazing.</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Making an explicit threat on an Internet website against a s</w:t>
      </w:r>
      <w:r>
        <w:rPr>
          <w:rFonts w:ascii="Times New Roman" w:eastAsia="Times New Roman" w:hAnsi="Times New Roman" w:cs="Times New Roman"/>
          <w:color w:val="000000"/>
          <w:sz w:val="18"/>
          <w:szCs w:val="18"/>
        </w:rPr>
        <w:t>chool employee, a student, or any school-related personnel if the Internet website through which the threat was made is a site that was accessible within the school at the time the threat was made or was available to third parties who worked or studied wit</w:t>
      </w:r>
      <w:r>
        <w:rPr>
          <w:rFonts w:ascii="Times New Roman" w:eastAsia="Times New Roman" w:hAnsi="Times New Roman" w:cs="Times New Roman"/>
          <w:color w:val="000000"/>
          <w:sz w:val="18"/>
          <w:szCs w:val="18"/>
        </w:rPr>
        <w:t>hin the school grounds at the time the threat was made, and the threat could be reasonably interpreted as threatening to the safety and security of the threatened individual because of his or her duties or employment status or status as a student inside th</w:t>
      </w:r>
      <w:r>
        <w:rPr>
          <w:rFonts w:ascii="Times New Roman" w:eastAsia="Times New Roman" w:hAnsi="Times New Roman" w:cs="Times New Roman"/>
          <w:color w:val="000000"/>
          <w:sz w:val="18"/>
          <w:szCs w:val="18"/>
        </w:rPr>
        <w:t xml:space="preserve">e school. </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Operating an unmanned aircraft system (UAS) or drone for any purpose on school grounds or at any school event unless granted permission by the Superintendent or designee. </w:t>
      </w:r>
    </w:p>
    <w:p w:rsidR="00A32575" w:rsidRDefault="00380B37">
      <w:pPr>
        <w:numPr>
          <w:ilvl w:val="0"/>
          <w:numId w:val="19"/>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Engaging in any activity, on or off campus, that interferes with, disrupts, or adversely affects the school environment, school operations, or an educational function, including but not limited to, conduct that may reasonably be considered to: (a) be a thr</w:t>
      </w:r>
      <w:r>
        <w:rPr>
          <w:rFonts w:ascii="Times New Roman" w:eastAsia="Times New Roman" w:hAnsi="Times New Roman" w:cs="Times New Roman"/>
          <w:color w:val="000000"/>
          <w:sz w:val="18"/>
          <w:szCs w:val="18"/>
        </w:rPr>
        <w:t xml:space="preserve">eat or an attempted intimidation of a staff member; or (b) endanger the health or safety of students, staff, or school property. </w:t>
      </w:r>
      <w:bookmarkStart w:id="51" w:name="bookmark=id.2u6wntf" w:colFirst="0" w:colLast="0"/>
      <w:bookmarkEnd w:id="51"/>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 purposes of this policy, the term </w:t>
      </w:r>
      <w:r>
        <w:rPr>
          <w:rFonts w:ascii="Times New Roman" w:eastAsia="Times New Roman" w:hAnsi="Times New Roman" w:cs="Times New Roman"/>
          <w:i/>
          <w:color w:val="000000"/>
          <w:sz w:val="18"/>
          <w:szCs w:val="18"/>
        </w:rPr>
        <w:t>possession</w:t>
      </w:r>
      <w:r>
        <w:rPr>
          <w:rFonts w:ascii="Times New Roman" w:eastAsia="Times New Roman" w:hAnsi="Times New Roman" w:cs="Times New Roman"/>
          <w:color w:val="000000"/>
          <w:sz w:val="18"/>
          <w:szCs w:val="18"/>
        </w:rPr>
        <w:t xml:space="preserve"> includes having control, custody, or care, currently or in the past, of an ob</w:t>
      </w:r>
      <w:r>
        <w:rPr>
          <w:rFonts w:ascii="Times New Roman" w:eastAsia="Times New Roman" w:hAnsi="Times New Roman" w:cs="Times New Roman"/>
          <w:color w:val="000000"/>
          <w:sz w:val="18"/>
          <w:szCs w:val="18"/>
        </w:rPr>
        <w:t>ject or substance, including situations in which the item is: (a) on the student’s person; (b) contained in another item belonging to, or under the control of, the student, such as in the student’s clothing, backpack, or automobile; (c) in a school’s stude</w:t>
      </w:r>
      <w:r>
        <w:rPr>
          <w:rFonts w:ascii="Times New Roman" w:eastAsia="Times New Roman" w:hAnsi="Times New Roman" w:cs="Times New Roman"/>
          <w:color w:val="000000"/>
          <w:sz w:val="18"/>
          <w:szCs w:val="18"/>
        </w:rPr>
        <w:t xml:space="preserve">nt locker, desk, or other school property; or (d) at any location on school property or at a school-sponsored event.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Efforts, including the use of positive interventions and supports, shall be made to deter students, while at school or a school-related ev</w:t>
      </w:r>
      <w:r>
        <w:rPr>
          <w:rFonts w:ascii="Times New Roman" w:eastAsia="Times New Roman" w:hAnsi="Times New Roman" w:cs="Times New Roman"/>
          <w:color w:val="000000"/>
          <w:sz w:val="18"/>
          <w:szCs w:val="18"/>
        </w:rPr>
        <w:t>ent, from engaging in aggressive behavior that may reasonably produce physical or psychological harm to someone else. The Superintendent or designee shall ensure that the parent/guardian of a student who engages in aggressive behavior is notified of the in</w:t>
      </w:r>
      <w:r>
        <w:rPr>
          <w:rFonts w:ascii="Times New Roman" w:eastAsia="Times New Roman" w:hAnsi="Times New Roman" w:cs="Times New Roman"/>
          <w:color w:val="000000"/>
          <w:sz w:val="18"/>
          <w:szCs w:val="18"/>
        </w:rPr>
        <w:t>cident. The failure to provide such notification does not limit the Board’s authority to impose discipline, including suspension or expulsion, for such behavior.</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 disciplinary action shall be taken against any student that is based totally or in part on </w:t>
      </w:r>
      <w:r>
        <w:rPr>
          <w:rFonts w:ascii="Times New Roman" w:eastAsia="Times New Roman" w:hAnsi="Times New Roman" w:cs="Times New Roman"/>
          <w:color w:val="000000"/>
          <w:sz w:val="18"/>
          <w:szCs w:val="18"/>
        </w:rPr>
        <w:t xml:space="preserve">the refusal of the student’s parent/guardian to administer or consent to the administration of psychotropic or psychostimulant medication to the student.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Disciplinary Measures</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 officials shall limit the number and duration of expulsions and out-of-school suspensions to the greatest extent practicable, and, where practicable and reasonable, shall consider forms of non-exclusionary discipline before using out-of-school suspe</w:t>
      </w:r>
      <w:r>
        <w:rPr>
          <w:rFonts w:ascii="Times New Roman" w:eastAsia="Times New Roman" w:hAnsi="Times New Roman" w:cs="Times New Roman"/>
          <w:color w:val="000000"/>
          <w:sz w:val="18"/>
          <w:szCs w:val="18"/>
        </w:rPr>
        <w:t>nsions or expulsions. School personnel shall not advise or encourage students to drop out voluntarily due to behavioral or academic difficulties. Potential disciplinary measures include, without limitation, any of the following: Notifying parent(s)/guardia</w:t>
      </w:r>
      <w:r>
        <w:rPr>
          <w:rFonts w:ascii="Times New Roman" w:eastAsia="Times New Roman" w:hAnsi="Times New Roman" w:cs="Times New Roman"/>
          <w:color w:val="000000"/>
          <w:sz w:val="18"/>
          <w:szCs w:val="18"/>
        </w:rPr>
        <w:t>n(s).</w:t>
      </w:r>
    </w:p>
    <w:p w:rsidR="00A32575" w:rsidRDefault="00380B3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Disciplinary conference.</w:t>
      </w:r>
    </w:p>
    <w:p w:rsidR="00A32575" w:rsidRDefault="00380B3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Withholding of privileges.</w:t>
      </w:r>
    </w:p>
    <w:p w:rsidR="00A32575" w:rsidRDefault="00380B3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Temporary removal from the classroom.</w:t>
      </w:r>
    </w:p>
    <w:p w:rsidR="00A32575" w:rsidRDefault="00380B3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Return of property or restitution for lost, stolen, or damaged property. </w:t>
      </w:r>
    </w:p>
    <w:p w:rsidR="00A32575" w:rsidRDefault="00380B3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In-school suspension. The Building Principal or designee shall ensure that the student</w:t>
      </w:r>
      <w:r>
        <w:rPr>
          <w:rFonts w:ascii="Times New Roman" w:eastAsia="Times New Roman" w:hAnsi="Times New Roman" w:cs="Times New Roman"/>
          <w:color w:val="000000"/>
          <w:sz w:val="18"/>
          <w:szCs w:val="18"/>
        </w:rPr>
        <w:t xml:space="preserve"> is properly supervised. </w:t>
      </w:r>
    </w:p>
    <w:p w:rsidR="00A32575" w:rsidRDefault="00380B3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After-school study or Saturday study provided the student’s parent/guardian has been notified. If transportation arrangements cannot be agreed upon, an alternative disciplinary measure must be used. The student must be supervised </w:t>
      </w:r>
      <w:r>
        <w:rPr>
          <w:rFonts w:ascii="Times New Roman" w:eastAsia="Times New Roman" w:hAnsi="Times New Roman" w:cs="Times New Roman"/>
          <w:color w:val="000000"/>
          <w:sz w:val="18"/>
          <w:szCs w:val="18"/>
        </w:rPr>
        <w:t>by the detaining teacher or the Building Principal or designee.</w:t>
      </w:r>
    </w:p>
    <w:p w:rsidR="00A32575" w:rsidRDefault="00380B3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Community service with local public and nonprofit agencies that enhances community efforts to meet human, educational, environmental, or public safety needs. The District will not provide tran</w:t>
      </w:r>
      <w:r>
        <w:rPr>
          <w:rFonts w:ascii="Times New Roman" w:eastAsia="Times New Roman" w:hAnsi="Times New Roman" w:cs="Times New Roman"/>
          <w:color w:val="000000"/>
          <w:sz w:val="18"/>
          <w:szCs w:val="18"/>
        </w:rPr>
        <w:t>sportation. School administration shall use this option only as an alternative to another disciplinary measure, giving the student and/or parent/guardian the choice.</w:t>
      </w:r>
    </w:p>
    <w:p w:rsidR="00A32575" w:rsidRDefault="00380B3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Seizure of contraband; confiscation and temporary retention of personal property that was </w:t>
      </w:r>
      <w:r>
        <w:rPr>
          <w:rFonts w:ascii="Times New Roman" w:eastAsia="Times New Roman" w:hAnsi="Times New Roman" w:cs="Times New Roman"/>
          <w:color w:val="000000"/>
          <w:sz w:val="18"/>
          <w:szCs w:val="18"/>
        </w:rPr>
        <w:t xml:space="preserve">used to violate this policy or school disciplinary rules. </w:t>
      </w:r>
    </w:p>
    <w:p w:rsidR="00A32575" w:rsidRDefault="00380B37">
      <w:pPr>
        <w:numPr>
          <w:ilvl w:val="0"/>
          <w:numId w:val="21"/>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Suspension of bus riding privileges in accordance with Board policy 7:220, </w:t>
      </w:r>
      <w:r>
        <w:rPr>
          <w:rFonts w:ascii="Times New Roman" w:eastAsia="Times New Roman" w:hAnsi="Times New Roman" w:cs="Times New Roman"/>
          <w:i/>
          <w:color w:val="000000"/>
          <w:sz w:val="18"/>
          <w:szCs w:val="18"/>
        </w:rPr>
        <w:t>Bus Conduct</w:t>
      </w:r>
      <w:r>
        <w:rPr>
          <w:rFonts w:ascii="Times New Roman" w:eastAsia="Times New Roman" w:hAnsi="Times New Roman" w:cs="Times New Roman"/>
          <w:color w:val="000000"/>
          <w:sz w:val="18"/>
          <w:szCs w:val="18"/>
        </w:rPr>
        <w:t xml:space="preserve">. </w:t>
      </w:r>
    </w:p>
    <w:p w:rsidR="00A32575" w:rsidRDefault="00380B37">
      <w:pPr>
        <w:numPr>
          <w:ilvl w:val="0"/>
          <w:numId w:val="21"/>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Out-of-school suspension from school and all school activities in accordance with Board policy 7:200, </w:t>
      </w:r>
      <w:r>
        <w:rPr>
          <w:rFonts w:ascii="Times New Roman" w:eastAsia="Times New Roman" w:hAnsi="Times New Roman" w:cs="Times New Roman"/>
          <w:i/>
          <w:color w:val="000000"/>
          <w:sz w:val="18"/>
          <w:szCs w:val="18"/>
        </w:rPr>
        <w:t>Suspension Procedures</w:t>
      </w:r>
      <w:r>
        <w:rPr>
          <w:rFonts w:ascii="Times New Roman" w:eastAsia="Times New Roman" w:hAnsi="Times New Roman" w:cs="Times New Roman"/>
          <w:color w:val="000000"/>
          <w:sz w:val="18"/>
          <w:szCs w:val="18"/>
        </w:rPr>
        <w:t>.</w:t>
      </w:r>
      <w:bookmarkStart w:id="52" w:name="bookmark=id.19c6y18" w:colFirst="0" w:colLast="0"/>
      <w:bookmarkEnd w:id="52"/>
      <w:r>
        <w:rPr>
          <w:rFonts w:ascii="Times New Roman" w:eastAsia="Times New Roman" w:hAnsi="Times New Roman" w:cs="Times New Roman"/>
          <w:color w:val="000000"/>
          <w:sz w:val="18"/>
          <w:szCs w:val="18"/>
        </w:rPr>
        <w:t xml:space="preserve"> A student who has been suspended may also be restricted from being on school grounds and at school activities.</w:t>
      </w:r>
      <w:r>
        <w:rPr>
          <w:rFonts w:ascii="Times New Roman" w:eastAsia="Times New Roman" w:hAnsi="Times New Roman" w:cs="Times New Roman"/>
          <w:color w:val="000000"/>
          <w:sz w:val="18"/>
          <w:szCs w:val="18"/>
          <w:vertAlign w:val="superscript"/>
        </w:rPr>
        <w:t xml:space="preserve"> </w:t>
      </w:r>
    </w:p>
    <w:p w:rsidR="00A32575" w:rsidRDefault="00380B37">
      <w:pPr>
        <w:numPr>
          <w:ilvl w:val="0"/>
          <w:numId w:val="21"/>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18"/>
          <w:szCs w:val="18"/>
        </w:rPr>
        <w:t xml:space="preserve">Expulsion from school and all school activities for a definite time period not to exceed 2 calendar years in accordance with Board policy 7:210, </w:t>
      </w:r>
      <w:r>
        <w:rPr>
          <w:rFonts w:ascii="Times New Roman" w:eastAsia="Times New Roman" w:hAnsi="Times New Roman" w:cs="Times New Roman"/>
          <w:i/>
          <w:color w:val="000000"/>
          <w:sz w:val="18"/>
          <w:szCs w:val="18"/>
        </w:rPr>
        <w:t>Expulsion Procedures</w:t>
      </w:r>
      <w:r>
        <w:rPr>
          <w:rFonts w:ascii="Times New Roman" w:eastAsia="Times New Roman" w:hAnsi="Times New Roman" w:cs="Times New Roman"/>
          <w:color w:val="000000"/>
          <w:sz w:val="18"/>
          <w:szCs w:val="18"/>
        </w:rPr>
        <w:t>. A student who has been expelled may also be restricted from being on school grounds and a</w:t>
      </w:r>
      <w:r>
        <w:rPr>
          <w:rFonts w:ascii="Times New Roman" w:eastAsia="Times New Roman" w:hAnsi="Times New Roman" w:cs="Times New Roman"/>
          <w:color w:val="000000"/>
          <w:sz w:val="18"/>
          <w:szCs w:val="18"/>
        </w:rPr>
        <w:t>t school activities.</w:t>
      </w:r>
      <w:r>
        <w:rPr>
          <w:rFonts w:ascii="Times New Roman" w:eastAsia="Times New Roman" w:hAnsi="Times New Roman" w:cs="Times New Roman"/>
          <w:color w:val="000000"/>
          <w:sz w:val="18"/>
          <w:szCs w:val="18"/>
          <w:vertAlign w:val="superscript"/>
        </w:rPr>
        <w:t xml:space="preserve"> </w:t>
      </w:r>
    </w:p>
    <w:p w:rsidR="00A32575" w:rsidRDefault="00380B37">
      <w:pPr>
        <w:numPr>
          <w:ilvl w:val="0"/>
          <w:numId w:val="21"/>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Transfer to an alternative program if the student is expelled or otherwise qualifies for the transfer under State law. The transfer shall be in the manner provided in Article 13A or 13B of the School Code. </w:t>
      </w:r>
    </w:p>
    <w:p w:rsidR="00A32575" w:rsidRDefault="00380B37">
      <w:pPr>
        <w:numPr>
          <w:ilvl w:val="0"/>
          <w:numId w:val="21"/>
        </w:numPr>
        <w:pBdr>
          <w:top w:val="nil"/>
          <w:left w:val="nil"/>
          <w:bottom w:val="nil"/>
          <w:right w:val="nil"/>
          <w:between w:val="nil"/>
        </w:pBdr>
        <w:spacing w:after="0" w:line="240" w:lineRule="auto"/>
        <w:ind w:hanging="45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Notifying juvenile authorit</w:t>
      </w:r>
      <w:r>
        <w:rPr>
          <w:rFonts w:ascii="Times New Roman" w:eastAsia="Times New Roman" w:hAnsi="Times New Roman" w:cs="Times New Roman"/>
          <w:color w:val="000000"/>
          <w:sz w:val="18"/>
          <w:szCs w:val="18"/>
        </w:rPr>
        <w:t xml:space="preserve">ies or other law enforcement whenever the conduct involves criminal activity, including but not limited to, illegal drugs (controlled substances), </w:t>
      </w:r>
      <w:r>
        <w:rPr>
          <w:rFonts w:ascii="Times New Roman" w:eastAsia="Times New Roman" w:hAnsi="Times New Roman" w:cs="Times New Roman"/>
          <w:i/>
          <w:color w:val="000000"/>
          <w:sz w:val="18"/>
          <w:szCs w:val="18"/>
        </w:rPr>
        <w:t>look-alikes</w:t>
      </w:r>
      <w:r>
        <w:rPr>
          <w:rFonts w:ascii="Times New Roman" w:eastAsia="Times New Roman" w:hAnsi="Times New Roman" w:cs="Times New Roman"/>
          <w:color w:val="000000"/>
          <w:sz w:val="18"/>
          <w:szCs w:val="18"/>
        </w:rPr>
        <w:t>, alcohol, or weapons or in other circumstances as authorized by the reciprocal reporting agreemen</w:t>
      </w:r>
      <w:r>
        <w:rPr>
          <w:rFonts w:ascii="Times New Roman" w:eastAsia="Times New Roman" w:hAnsi="Times New Roman" w:cs="Times New Roman"/>
          <w:color w:val="000000"/>
          <w:sz w:val="18"/>
          <w:szCs w:val="18"/>
        </w:rPr>
        <w:t>t between the District and local law enforcement agencies.</w:t>
      </w:r>
      <w:bookmarkStart w:id="53" w:name="bookmark=id.3tbugp1" w:colFirst="0" w:colLast="0"/>
      <w:bookmarkEnd w:id="53"/>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above list of disciplinary measures is a range of options that will not always be applicable in every case. In some circumstances, it may not be possible to avoid suspending or expelling a stud</w:t>
      </w:r>
      <w:r>
        <w:rPr>
          <w:rFonts w:ascii="Times New Roman" w:eastAsia="Times New Roman" w:hAnsi="Times New Roman" w:cs="Times New Roman"/>
          <w:color w:val="000000"/>
          <w:sz w:val="18"/>
          <w:szCs w:val="18"/>
        </w:rPr>
        <w:t>ent because behavioral interventions, other than a suspension and expulsion, will not be appropriate and available, and the only reasonable and practical way to resolve the threat and/or address the disruption is a suspension or expulsion.</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Corporal punishm</w:t>
      </w:r>
      <w:r>
        <w:rPr>
          <w:rFonts w:ascii="Times New Roman" w:eastAsia="Times New Roman" w:hAnsi="Times New Roman" w:cs="Times New Roman"/>
          <w:color w:val="000000"/>
          <w:sz w:val="18"/>
          <w:szCs w:val="18"/>
        </w:rPr>
        <w:t xml:space="preserve">ent is prohibited. </w:t>
      </w:r>
      <w:r>
        <w:rPr>
          <w:rFonts w:ascii="Times New Roman" w:eastAsia="Times New Roman" w:hAnsi="Times New Roman" w:cs="Times New Roman"/>
          <w:i/>
          <w:color w:val="000000"/>
          <w:sz w:val="18"/>
          <w:szCs w:val="18"/>
        </w:rPr>
        <w:t>Corporal punishment</w:t>
      </w:r>
      <w:r>
        <w:rPr>
          <w:rFonts w:ascii="Times New Roman" w:eastAsia="Times New Roman" w:hAnsi="Times New Roman" w:cs="Times New Roman"/>
          <w:color w:val="000000"/>
          <w:sz w:val="18"/>
          <w:szCs w:val="18"/>
        </w:rPr>
        <w:t xml:space="preserve"> is defined as slapping, paddling, or prolonged maintenance of students in physically painful positions, or intentional infliction of bodily harm. Corporal punishment does not include reasonable force as needed to main</w:t>
      </w:r>
      <w:r>
        <w:rPr>
          <w:rFonts w:ascii="Times New Roman" w:eastAsia="Times New Roman" w:hAnsi="Times New Roman" w:cs="Times New Roman"/>
          <w:color w:val="000000"/>
          <w:sz w:val="18"/>
          <w:szCs w:val="18"/>
        </w:rPr>
        <w:t xml:space="preserve">tain safety for students, staff, or other persons, or for the purpose of self-defense or defense of property.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Weapons</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student who is determined to have brought one of the following objects to school, any school-sponsored activity or event, or any activ</w:t>
      </w:r>
      <w:r>
        <w:rPr>
          <w:rFonts w:ascii="Times New Roman" w:eastAsia="Times New Roman" w:hAnsi="Times New Roman" w:cs="Times New Roman"/>
          <w:color w:val="000000"/>
          <w:sz w:val="18"/>
          <w:szCs w:val="18"/>
        </w:rPr>
        <w:t xml:space="preserve">ity or event that bears a reasonable relationship to school shall be expelled for a period of at least one calendar year but not more than two calendar years: </w:t>
      </w:r>
    </w:p>
    <w:p w:rsidR="00A32575" w:rsidRDefault="00380B37">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w:t>
      </w:r>
      <w:r>
        <w:rPr>
          <w:rFonts w:ascii="Times New Roman" w:eastAsia="Times New Roman" w:hAnsi="Times New Roman" w:cs="Times New Roman"/>
          <w:i/>
          <w:color w:val="000000"/>
          <w:sz w:val="18"/>
          <w:szCs w:val="18"/>
        </w:rPr>
        <w:t>firearm</w:t>
      </w:r>
      <w:r>
        <w:rPr>
          <w:rFonts w:ascii="Times New Roman" w:eastAsia="Times New Roman" w:hAnsi="Times New Roman" w:cs="Times New Roman"/>
          <w:color w:val="000000"/>
          <w:sz w:val="18"/>
          <w:szCs w:val="18"/>
        </w:rPr>
        <w:t>, meaning any gun, rifle, shotgun, or weapon as defined by Section 921 of Title 18 of the United States Code (18 U.S.C. § 921), firearm as defined in Section 1.1 of the Firearm Owners Identification Card Act (430 ILCS 65/), or firearm as defined in Section</w:t>
      </w:r>
      <w:r>
        <w:rPr>
          <w:rFonts w:ascii="Times New Roman" w:eastAsia="Times New Roman" w:hAnsi="Times New Roman" w:cs="Times New Roman"/>
          <w:color w:val="000000"/>
          <w:sz w:val="18"/>
          <w:szCs w:val="18"/>
        </w:rPr>
        <w:t xml:space="preserve"> 24-1 of the Criminal Code of 1961 (720 ILCS 5/24-1).</w:t>
      </w:r>
    </w:p>
    <w:p w:rsidR="00A32575" w:rsidRDefault="00380B37">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knife, brass knuckles, or other knuckle weapon regardless of its composition, a </w:t>
      </w:r>
      <w:proofErr w:type="spellStart"/>
      <w:r>
        <w:rPr>
          <w:rFonts w:ascii="Times New Roman" w:eastAsia="Times New Roman" w:hAnsi="Times New Roman" w:cs="Times New Roman"/>
          <w:color w:val="000000"/>
          <w:sz w:val="18"/>
          <w:szCs w:val="18"/>
        </w:rPr>
        <w:t>billy</w:t>
      </w:r>
      <w:proofErr w:type="spellEnd"/>
      <w:r>
        <w:rPr>
          <w:rFonts w:ascii="Times New Roman" w:eastAsia="Times New Roman" w:hAnsi="Times New Roman" w:cs="Times New Roman"/>
          <w:color w:val="000000"/>
          <w:sz w:val="18"/>
          <w:szCs w:val="18"/>
        </w:rPr>
        <w:t xml:space="preserve"> club, or any other object if used or attempted to be used to cause bodily harm, including </w:t>
      </w:r>
      <w:r>
        <w:rPr>
          <w:rFonts w:ascii="Times New Roman" w:eastAsia="Times New Roman" w:hAnsi="Times New Roman" w:cs="Times New Roman"/>
          <w:i/>
          <w:color w:val="000000"/>
          <w:sz w:val="18"/>
          <w:szCs w:val="18"/>
        </w:rPr>
        <w:t xml:space="preserve">look </w:t>
      </w:r>
      <w:proofErr w:type="spellStart"/>
      <w:r>
        <w:rPr>
          <w:rFonts w:ascii="Times New Roman" w:eastAsia="Times New Roman" w:hAnsi="Times New Roman" w:cs="Times New Roman"/>
          <w:i/>
          <w:color w:val="000000"/>
          <w:sz w:val="18"/>
          <w:szCs w:val="18"/>
        </w:rPr>
        <w:t>alikes</w:t>
      </w:r>
      <w:proofErr w:type="spellEnd"/>
      <w:r>
        <w:rPr>
          <w:rFonts w:ascii="Times New Roman" w:eastAsia="Times New Roman" w:hAnsi="Times New Roman" w:cs="Times New Roman"/>
          <w:color w:val="000000"/>
          <w:sz w:val="18"/>
          <w:szCs w:val="18"/>
        </w:rPr>
        <w:t xml:space="preserve"> of any </w:t>
      </w:r>
      <w:r>
        <w:rPr>
          <w:rFonts w:ascii="Times New Roman" w:eastAsia="Times New Roman" w:hAnsi="Times New Roman" w:cs="Times New Roman"/>
          <w:i/>
          <w:color w:val="000000"/>
          <w:sz w:val="18"/>
          <w:szCs w:val="18"/>
        </w:rPr>
        <w:t>firearm</w:t>
      </w:r>
      <w:r>
        <w:rPr>
          <w:rFonts w:ascii="Times New Roman" w:eastAsia="Times New Roman" w:hAnsi="Times New Roman" w:cs="Times New Roman"/>
          <w:color w:val="000000"/>
          <w:sz w:val="18"/>
          <w:szCs w:val="18"/>
        </w:rPr>
        <w:t xml:space="preserve"> as defined above.</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expulsion requirement under either paragraph one or two above may be modified by the Superintendent, and the Superintendent’s determination may be modified by the Board on a case-by-case basis. The Superintendent or designee m</w:t>
      </w:r>
      <w:r>
        <w:rPr>
          <w:rFonts w:ascii="Times New Roman" w:eastAsia="Times New Roman" w:hAnsi="Times New Roman" w:cs="Times New Roman"/>
          <w:color w:val="000000"/>
          <w:sz w:val="18"/>
          <w:szCs w:val="18"/>
        </w:rPr>
        <w:t>ay grant an exception to this polic</w:t>
      </w:r>
      <w:r>
        <w:rPr>
          <w:rFonts w:ascii="Times New Roman" w:eastAsia="Times New Roman" w:hAnsi="Times New Roman" w:cs="Times New Roman"/>
          <w:b/>
          <w:color w:val="000000"/>
          <w:sz w:val="18"/>
          <w:szCs w:val="18"/>
        </w:rPr>
        <w:t xml:space="preserve">y, upon the prior request of an adult supervisor, for students in theatre, cooking, ROTC, martial arts, and similar programs, whether or not school-sponsored, provided the item is not equipped, nor intended, to do bodily </w:t>
      </w:r>
      <w:r>
        <w:rPr>
          <w:rFonts w:ascii="Times New Roman" w:eastAsia="Times New Roman" w:hAnsi="Times New Roman" w:cs="Times New Roman"/>
          <w:color w:val="000000"/>
          <w:sz w:val="18"/>
          <w:szCs w:val="18"/>
        </w:rPr>
        <w:t xml:space="preserve">harm.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policy’s prohibitions concerning weapons apply regardless of whether: (1) a student is licensed to carry a concealed firearm, or (2) the Board permits visitors, who are licensed to carry a concealed firearm, to store a firearm in a locked vehi</w:t>
      </w:r>
      <w:r>
        <w:rPr>
          <w:rFonts w:ascii="Times New Roman" w:eastAsia="Times New Roman" w:hAnsi="Times New Roman" w:cs="Times New Roman"/>
          <w:color w:val="000000"/>
          <w:sz w:val="18"/>
          <w:szCs w:val="18"/>
        </w:rPr>
        <w:t xml:space="preserve">cle in a school parking area.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Re-Engagement of Returning Students</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Superintendent or designee shall maintain a process to facilitate the re-engagement of students who are returning from an out-of-school suspension, expulsion, or an alternative school </w:t>
      </w:r>
      <w:r>
        <w:rPr>
          <w:rFonts w:ascii="Times New Roman" w:eastAsia="Times New Roman" w:hAnsi="Times New Roman" w:cs="Times New Roman"/>
          <w:color w:val="000000"/>
          <w:sz w:val="18"/>
          <w:szCs w:val="18"/>
        </w:rPr>
        <w:t>setting. The goal of re-engagement shall be to support the student’s ability to be successful in school following a period of exclusionary discipline and shall include the opportunity for students who have been suspended to complete or make up work for equ</w:t>
      </w:r>
      <w:r>
        <w:rPr>
          <w:rFonts w:ascii="Times New Roman" w:eastAsia="Times New Roman" w:hAnsi="Times New Roman" w:cs="Times New Roman"/>
          <w:color w:val="000000"/>
          <w:sz w:val="18"/>
          <w:szCs w:val="18"/>
        </w:rPr>
        <w:t xml:space="preserve">ivalent academic credit.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Required Notices</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school staff member shall immediately notify the office of the Building Principal in the event that he or she: (1) observes any person in possession of a firearm on or around school grounds; however, such action</w:t>
      </w:r>
      <w:r>
        <w:rPr>
          <w:rFonts w:ascii="Times New Roman" w:eastAsia="Times New Roman" w:hAnsi="Times New Roman" w:cs="Times New Roman"/>
          <w:color w:val="000000"/>
          <w:sz w:val="18"/>
          <w:szCs w:val="18"/>
        </w:rPr>
        <w:t xml:space="preserve"> may be delayed if immediate notice would endanger students under his or her supervision, (2) observes or has reason to suspect that any person on school grounds is or was involved in a drug-related incident, or (3) observes a battery committed against any</w:t>
      </w:r>
      <w:r>
        <w:rPr>
          <w:rFonts w:ascii="Times New Roman" w:eastAsia="Times New Roman" w:hAnsi="Times New Roman" w:cs="Times New Roman"/>
          <w:color w:val="000000"/>
          <w:sz w:val="18"/>
          <w:szCs w:val="18"/>
        </w:rPr>
        <w:t xml:space="preserve"> staff member. Upon receiving such a report, the Building Principal or designee shall immediately notify the local law enforcement agency, State Police, and any involved student’s parent/guardian. “School grounds” includes modes of transportation to school</w:t>
      </w:r>
      <w:r>
        <w:rPr>
          <w:rFonts w:ascii="Times New Roman" w:eastAsia="Times New Roman" w:hAnsi="Times New Roman" w:cs="Times New Roman"/>
          <w:color w:val="000000"/>
          <w:sz w:val="18"/>
          <w:szCs w:val="18"/>
        </w:rPr>
        <w:t xml:space="preserve"> activities and any public way within 1000 feet of the school, as well as school property itself.</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Delegation of Authority</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Each teacher, and any other school personnel when students are under his or her charge, is authorized to impose any disciplinary measu</w:t>
      </w:r>
      <w:r>
        <w:rPr>
          <w:rFonts w:ascii="Times New Roman" w:eastAsia="Times New Roman" w:hAnsi="Times New Roman" w:cs="Times New Roman"/>
          <w:color w:val="000000"/>
          <w:sz w:val="18"/>
          <w:szCs w:val="18"/>
        </w:rPr>
        <w:t xml:space="preserve">re, other than suspension, expulsion, corporal punishment, or in-school suspension, that is appropriate and in accordance with the policies and rules on student discipline. Teachers, other certificated [licensed] educational </w:t>
      </w:r>
      <w:proofErr w:type="gramStart"/>
      <w:r>
        <w:rPr>
          <w:rFonts w:ascii="Times New Roman" w:eastAsia="Times New Roman" w:hAnsi="Times New Roman" w:cs="Times New Roman"/>
          <w:color w:val="000000"/>
          <w:sz w:val="18"/>
          <w:szCs w:val="18"/>
        </w:rPr>
        <w:t>employees,</w:t>
      </w:r>
      <w:proofErr w:type="gramEnd"/>
      <w:r>
        <w:rPr>
          <w:rFonts w:ascii="Times New Roman" w:eastAsia="Times New Roman" w:hAnsi="Times New Roman" w:cs="Times New Roman"/>
          <w:color w:val="000000"/>
          <w:sz w:val="18"/>
          <w:szCs w:val="18"/>
        </w:rPr>
        <w:t xml:space="preserve"> and other persons pr</w:t>
      </w:r>
      <w:r>
        <w:rPr>
          <w:rFonts w:ascii="Times New Roman" w:eastAsia="Times New Roman" w:hAnsi="Times New Roman" w:cs="Times New Roman"/>
          <w:color w:val="000000"/>
          <w:sz w:val="18"/>
          <w:szCs w:val="18"/>
        </w:rPr>
        <w:t>oviding a related service for or with respect to a student, may use reasonable force as needed to maintain safety for other students, school personnel, or other persons, or for the purpose of self-defense or defense of property. Teachers may temporarily re</w:t>
      </w:r>
      <w:r>
        <w:rPr>
          <w:rFonts w:ascii="Times New Roman" w:eastAsia="Times New Roman" w:hAnsi="Times New Roman" w:cs="Times New Roman"/>
          <w:color w:val="000000"/>
          <w:sz w:val="18"/>
          <w:szCs w:val="18"/>
        </w:rPr>
        <w:t xml:space="preserve">move students from a classroom for disruptive behavior.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Superintendent, </w:t>
      </w:r>
      <w:bookmarkStart w:id="54" w:name="bookmark=id.28h4qwu" w:colFirst="0" w:colLast="0"/>
      <w:bookmarkEnd w:id="54"/>
      <w:r>
        <w:rPr>
          <w:rFonts w:ascii="Times New Roman" w:eastAsia="Times New Roman" w:hAnsi="Times New Roman" w:cs="Times New Roman"/>
          <w:color w:val="000000"/>
          <w:sz w:val="18"/>
          <w:szCs w:val="18"/>
        </w:rPr>
        <w:t xml:space="preserve">Building Principal, </w:t>
      </w:r>
      <w:bookmarkStart w:id="55" w:name="bookmark=id.nmf14n" w:colFirst="0" w:colLast="0"/>
      <w:bookmarkEnd w:id="55"/>
      <w:r>
        <w:rPr>
          <w:rFonts w:ascii="Times New Roman" w:eastAsia="Times New Roman" w:hAnsi="Times New Roman" w:cs="Times New Roman"/>
          <w:color w:val="000000"/>
          <w:sz w:val="18"/>
          <w:szCs w:val="18"/>
        </w:rPr>
        <w:t>Assistant Building Principal</w:t>
      </w:r>
      <w:bookmarkStart w:id="56" w:name="bookmark=id.37m2jsg" w:colFirst="0" w:colLast="0"/>
      <w:bookmarkEnd w:id="56"/>
      <w:r>
        <w:rPr>
          <w:rFonts w:ascii="Times New Roman" w:eastAsia="Times New Roman" w:hAnsi="Times New Roman" w:cs="Times New Roman"/>
          <w:color w:val="000000"/>
          <w:sz w:val="18"/>
          <w:szCs w:val="18"/>
        </w:rPr>
        <w:t>, or Dean of Students is authorized to impose the same disciplinary measures as teachers and may suspend students guilty of gross d</w:t>
      </w:r>
      <w:r>
        <w:rPr>
          <w:rFonts w:ascii="Times New Roman" w:eastAsia="Times New Roman" w:hAnsi="Times New Roman" w:cs="Times New Roman"/>
          <w:color w:val="000000"/>
          <w:sz w:val="18"/>
          <w:szCs w:val="18"/>
        </w:rPr>
        <w:t>isobedience or misconduct from school (including all school functions) and from riding the school bus, up to ten consecutive school days, provided the appropriate procedures are followed. The Board may suspend a student from riding the bus in excess of ten</w:t>
      </w:r>
      <w:r>
        <w:rPr>
          <w:rFonts w:ascii="Times New Roman" w:eastAsia="Times New Roman" w:hAnsi="Times New Roman" w:cs="Times New Roman"/>
          <w:color w:val="000000"/>
          <w:sz w:val="18"/>
          <w:szCs w:val="18"/>
        </w:rPr>
        <w:t xml:space="preserve"> school days for safety reasons.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Student Handbook</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with input from the parent-teacher advisory committee,</w:t>
      </w:r>
      <w:r>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rPr>
        <w:t>shall prepare disciplinary rules implementing the District’s disciplinary policies. These disciplinary rules shall be presented annually to the Board for its review and approval.</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student handbook, including the District disciplinary policies and rules, s</w:t>
      </w:r>
      <w:r>
        <w:rPr>
          <w:rFonts w:ascii="Times New Roman" w:eastAsia="Times New Roman" w:hAnsi="Times New Roman" w:cs="Times New Roman"/>
          <w:color w:val="000000"/>
          <w:sz w:val="18"/>
          <w:szCs w:val="18"/>
        </w:rPr>
        <w:t>hall be distributed to the students’ parents/guardians within 15 days of the beginning of the school year or a student’s enrollment.</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LEGAL REF.:</w:t>
      </w:r>
      <w:r>
        <w:rPr>
          <w:rFonts w:ascii="Times New Roman" w:eastAsia="Times New Roman" w:hAnsi="Times New Roman" w:cs="Times New Roman"/>
          <w:color w:val="000000"/>
          <w:sz w:val="18"/>
          <w:szCs w:val="18"/>
        </w:rPr>
        <w:tab/>
        <w:t xml:space="preserve">Gun-Free Schools Act, 20 U.S.C. §7961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Pro-Children Act of 1994, 20 U.S.C. §6081.</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410 ILCS 130/, Compassionate Use of Medical Cannabis Pilot Program.</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410 ILCS 647/, Powdered Caffeine Control and Education Act.</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430 ILCS 66/, Firearm Concealed Carry Act.</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 xml:space="preserve">105 ILCS 5/10-20.5b, 5/10-20.14, 5/10-20.28, 5/10-20.36, 5/10-21.7, </w:t>
      </w:r>
      <w:r>
        <w:rPr>
          <w:rFonts w:ascii="Times New Roman" w:eastAsia="Times New Roman" w:hAnsi="Times New Roman" w:cs="Times New Roman"/>
          <w:color w:val="000000"/>
          <w:sz w:val="18"/>
          <w:szCs w:val="18"/>
        </w:rPr>
        <w:t>5/10-21.10, 5/10-22.6, 5/10-27.1A, 5/10-27.1B, 5/24-24, 5/26-12, 5/27-23.7, 5/31-3, and 110/3.10.</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 xml:space="preserve">23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§1.280.</w:t>
      </w:r>
      <w:proofErr w:type="gramEnd"/>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t xml:space="preserve">2:150 (Committees), 2:240 (Board Policy Development), 5:230 (Maintaining Student Discipline), 6:110 (Programs for </w:t>
      </w:r>
      <w:r>
        <w:rPr>
          <w:rFonts w:ascii="Times New Roman" w:eastAsia="Times New Roman" w:hAnsi="Times New Roman" w:cs="Times New Roman"/>
          <w:color w:val="000000"/>
          <w:sz w:val="18"/>
          <w:szCs w:val="18"/>
        </w:rPr>
        <w:t>Students At Risk of Academic Failure and/or Dropping Out of School and Graduation Incentives Program), 7:70 (Attendance and Truancy), 7:130 (Student Rights and Responsibilities), 7:140 (Search and Seizure), 7:150 (Agency and Police Interviews), 7:160 (Stud</w:t>
      </w:r>
      <w:r>
        <w:rPr>
          <w:rFonts w:ascii="Times New Roman" w:eastAsia="Times New Roman" w:hAnsi="Times New Roman" w:cs="Times New Roman"/>
          <w:color w:val="000000"/>
          <w:sz w:val="18"/>
          <w:szCs w:val="18"/>
        </w:rPr>
        <w:t xml:space="preserve">ent Appearance), 7:170 (Vandalism), 7:180 (Prevention of and Response to Bullying, Intimidation, and Harassment ), 7:185 (Teen Dating Violence Prohibited), 7:200 (Suspension Procedures), 7:210 (Expulsion Procedures), 7:220 (Bus Conduct), 7:230 (Misconduct </w:t>
      </w:r>
      <w:r>
        <w:rPr>
          <w:rFonts w:ascii="Times New Roman" w:eastAsia="Times New Roman" w:hAnsi="Times New Roman" w:cs="Times New Roman"/>
          <w:color w:val="000000"/>
          <w:sz w:val="18"/>
          <w:szCs w:val="18"/>
        </w:rPr>
        <w:t>by Students with Disabilities), 7:240 (Conduct Code for Participants in Extracurricular Activities), 7:270 (Administering Medicines to Students), 7:310 (Restrictions on Publications; Elementary Schools), 8:30 (Visitors to and Conduct on School Property)</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w:t>
      </w:r>
      <w:r>
        <w:rPr>
          <w:rFonts w:ascii="Times New Roman" w:eastAsia="Times New Roman" w:hAnsi="Times New Roman" w:cs="Times New Roman"/>
          <w:color w:val="000000"/>
          <w:sz w:val="18"/>
          <w:szCs w:val="18"/>
        </w:rPr>
        <w:t>gust 20, 2008</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December 20, 2018</w:t>
      </w:r>
    </w:p>
    <w:p w:rsidR="00A32575" w:rsidRDefault="00A32575">
      <w:pPr>
        <w:keepNext/>
        <w:keepLines/>
        <w:pBdr>
          <w:top w:val="nil"/>
          <w:left w:val="nil"/>
          <w:bottom w:val="nil"/>
          <w:right w:val="nil"/>
          <w:between w:val="nil"/>
        </w:pBdr>
        <w:tabs>
          <w:tab w:val="left" w:pos="1800"/>
        </w:tabs>
        <w:spacing w:after="0" w:line="240" w:lineRule="auto"/>
        <w:ind w:left="1800" w:hanging="1800"/>
        <w:rPr>
          <w:rFonts w:ascii="Palatino Linotype" w:eastAsia="Palatino Linotype" w:hAnsi="Palatino Linotype" w:cs="Palatino Linotype"/>
          <w:color w:val="FF0000"/>
          <w:sz w:val="16"/>
          <w:szCs w:val="16"/>
        </w:rPr>
      </w:pPr>
    </w:p>
    <w:p w:rsidR="00A32575" w:rsidRDefault="00380B37">
      <w:pPr>
        <w:tabs>
          <w:tab w:val="center" w:pos="450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Students – AOC Policy 7:200</w:t>
      </w:r>
    </w:p>
    <w:p w:rsidR="00A32575" w:rsidRDefault="00380B37">
      <w:pPr>
        <w:pStyle w:val="Heading2"/>
        <w:rPr>
          <w:rFonts w:ascii="Times New Roman" w:hAnsi="Times New Roman"/>
          <w:sz w:val="18"/>
          <w:szCs w:val="18"/>
        </w:rPr>
      </w:pPr>
      <w:r>
        <w:rPr>
          <w:rFonts w:ascii="Times New Roman" w:hAnsi="Times New Roman"/>
          <w:sz w:val="18"/>
          <w:szCs w:val="18"/>
        </w:rPr>
        <w:t xml:space="preserve">Suspension Procedures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In-School Suspension</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designee is authorized to maintain an in-school suspension program. The program shall include, at a minimum, each of the following:</w:t>
      </w:r>
    </w:p>
    <w:p w:rsidR="00A32575" w:rsidRDefault="00380B3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Before assigning a student to in-school suspension, the charges will be explained and the student will</w:t>
      </w:r>
      <w:r>
        <w:rPr>
          <w:rFonts w:ascii="Times New Roman" w:eastAsia="Times New Roman" w:hAnsi="Times New Roman" w:cs="Times New Roman"/>
          <w:color w:val="000000"/>
          <w:sz w:val="18"/>
          <w:szCs w:val="18"/>
        </w:rPr>
        <w:t xml:space="preserve"> be given an opportunity to respond to the charges.</w:t>
      </w:r>
    </w:p>
    <w:p w:rsidR="00A32575" w:rsidRDefault="00380B3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are supervised by licensed school personnel.</w:t>
      </w:r>
    </w:p>
    <w:p w:rsidR="00A32575" w:rsidRDefault="00380B3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are given the opportunity to complete classroom work during the in-school suspension for equivalent academic credit.</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Out-of-School Suspension</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Superintendent or designee shall implement suspension procedures that provide, at a minimum, for each of the following: </w:t>
      </w:r>
    </w:p>
    <w:p w:rsidR="00A32575" w:rsidRDefault="00380B3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conference during which the charges will be explained and the student will be given an opportunity to respond to the charges before he or she may be suspended. </w:t>
      </w:r>
    </w:p>
    <w:p w:rsidR="00A32575" w:rsidRDefault="00380B3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pre-suspension conference is not required, and the student can be immediately suspended whe</w:t>
      </w:r>
      <w:r>
        <w:rPr>
          <w:rFonts w:ascii="Times New Roman" w:eastAsia="Times New Roman" w:hAnsi="Times New Roman" w:cs="Times New Roman"/>
          <w:color w:val="000000"/>
          <w:sz w:val="18"/>
          <w:szCs w:val="18"/>
        </w:rPr>
        <w:t>n the student’s presence poses a continuing danger to persons or property or an ongoing threat of disruption to the educational process.  In such cases, the notice and conference shall follow as soon as practicable.</w:t>
      </w:r>
    </w:p>
    <w:p w:rsidR="00A32575" w:rsidRDefault="00380B3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 attempted phone call to the student’s</w:t>
      </w:r>
      <w:r>
        <w:rPr>
          <w:rFonts w:ascii="Times New Roman" w:eastAsia="Times New Roman" w:hAnsi="Times New Roman" w:cs="Times New Roman"/>
          <w:color w:val="000000"/>
          <w:sz w:val="18"/>
          <w:szCs w:val="18"/>
        </w:rPr>
        <w:t xml:space="preserve"> parent(s)/guardian(s). </w:t>
      </w:r>
    </w:p>
    <w:p w:rsidR="00A32575" w:rsidRDefault="00380B3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written notice of the suspension to the parent(s)/guardian(s) and the student, which shall:</w:t>
      </w:r>
      <w:r>
        <w:rPr>
          <w:rFonts w:ascii="Times New Roman" w:eastAsia="Times New Roman" w:hAnsi="Times New Roman" w:cs="Times New Roman"/>
          <w:color w:val="000000"/>
          <w:sz w:val="18"/>
          <w:szCs w:val="18"/>
          <w:vertAlign w:val="superscript"/>
        </w:rPr>
        <w:t xml:space="preserve"> </w:t>
      </w:r>
    </w:p>
    <w:p w:rsidR="00A32575" w:rsidRDefault="00380B37">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Provide notice to the parent(s)/guardian(s) of their child’s right to a review of the suspension;</w:t>
      </w:r>
    </w:p>
    <w:p w:rsidR="00A32575" w:rsidRDefault="00380B37">
      <w:pPr>
        <w:numPr>
          <w:ilvl w:val="0"/>
          <w:numId w:val="62"/>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Include information about an opportunity to make up work missed during the suspension for equivalent academic credit; </w:t>
      </w:r>
    </w:p>
    <w:p w:rsidR="00A32575" w:rsidRDefault="00380B37">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Detail the specific act of gross disobedience or misconduct resulting in the decision to suspend;</w:t>
      </w:r>
    </w:p>
    <w:p w:rsidR="00A32575" w:rsidRDefault="00380B37">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Provide rationale or an explanation of </w:t>
      </w:r>
      <w:r>
        <w:rPr>
          <w:rFonts w:ascii="Times New Roman" w:eastAsia="Times New Roman" w:hAnsi="Times New Roman" w:cs="Times New Roman"/>
          <w:color w:val="000000"/>
          <w:sz w:val="18"/>
          <w:szCs w:val="18"/>
        </w:rPr>
        <w:t xml:space="preserve">how the chosen number of suspension days will address the threat or disruption posed by the student or his or her act of gross disobedience or misconduct; and </w:t>
      </w:r>
    </w:p>
    <w:p w:rsidR="00A32575" w:rsidRDefault="00380B37">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Depending upon the length of the out-of-school suspension, include the following applicable info</w:t>
      </w:r>
      <w:r>
        <w:rPr>
          <w:rFonts w:ascii="Times New Roman" w:eastAsia="Times New Roman" w:hAnsi="Times New Roman" w:cs="Times New Roman"/>
          <w:color w:val="000000"/>
          <w:sz w:val="18"/>
          <w:szCs w:val="18"/>
        </w:rPr>
        <w:t>rmation:</w:t>
      </w:r>
    </w:p>
    <w:p w:rsidR="00A32575" w:rsidRDefault="00380B37">
      <w:pPr>
        <w:numPr>
          <w:ilvl w:val="0"/>
          <w:numId w:val="61"/>
        </w:numPr>
        <w:tabs>
          <w:tab w:val="left" w:pos="1440"/>
        </w:tabs>
        <w:spacing w:after="0" w:line="240" w:lineRule="auto"/>
        <w:ind w:left="144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a suspension of 3 school days or less, an explanation that the student’s continuing presence in school would either pose:  </w:t>
      </w:r>
    </w:p>
    <w:p w:rsidR="00A32575" w:rsidRDefault="00380B37">
      <w:pPr>
        <w:numPr>
          <w:ilvl w:val="1"/>
          <w:numId w:val="64"/>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threat to school safety, or </w:t>
      </w:r>
    </w:p>
    <w:p w:rsidR="00A32575" w:rsidRDefault="00380B37">
      <w:pPr>
        <w:numPr>
          <w:ilvl w:val="1"/>
          <w:numId w:val="64"/>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disruption to other students’ learning opportunities.</w:t>
      </w:r>
    </w:p>
    <w:p w:rsidR="00A32575" w:rsidRDefault="00380B37">
      <w:pPr>
        <w:numPr>
          <w:ilvl w:val="0"/>
          <w:numId w:val="61"/>
        </w:numPr>
        <w:tabs>
          <w:tab w:val="left" w:pos="1440"/>
        </w:tabs>
        <w:spacing w:after="0" w:line="240" w:lineRule="auto"/>
        <w:ind w:left="144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a suspension of 4 or more school days, an explanation: </w:t>
      </w:r>
    </w:p>
    <w:p w:rsidR="00A32575" w:rsidRDefault="00380B37">
      <w:pPr>
        <w:numPr>
          <w:ilvl w:val="0"/>
          <w:numId w:val="66"/>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That other appropriate and available behavioral and disciplinary interventions have been exhausted,</w:t>
      </w:r>
    </w:p>
    <w:p w:rsidR="00A32575" w:rsidRDefault="00380B37">
      <w:pPr>
        <w:numPr>
          <w:ilvl w:val="0"/>
          <w:numId w:val="66"/>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 to whether school officials attempted other interventions or determined that no other interve</w:t>
      </w:r>
      <w:r>
        <w:rPr>
          <w:rFonts w:ascii="Times New Roman" w:eastAsia="Times New Roman" w:hAnsi="Times New Roman" w:cs="Times New Roman"/>
          <w:color w:val="000000"/>
          <w:sz w:val="18"/>
          <w:szCs w:val="18"/>
        </w:rPr>
        <w:t>ntions were available for the student, and</w:t>
      </w:r>
    </w:p>
    <w:p w:rsidR="00A32575" w:rsidRDefault="00380B37">
      <w:pPr>
        <w:numPr>
          <w:ilvl w:val="0"/>
          <w:numId w:val="66"/>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That the student’s continuing presence in school would either: </w:t>
      </w:r>
    </w:p>
    <w:p w:rsidR="00A32575" w:rsidRDefault="00380B37">
      <w:pPr>
        <w:numPr>
          <w:ilvl w:val="2"/>
          <w:numId w:val="68"/>
        </w:numPr>
        <w:spacing w:after="0" w:line="240" w:lineRule="auto"/>
        <w:ind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Pose a threat to the safety of other students, staff, or members of the school community, or</w:t>
      </w:r>
    </w:p>
    <w:p w:rsidR="00A32575" w:rsidRDefault="00380B37">
      <w:pPr>
        <w:numPr>
          <w:ilvl w:val="2"/>
          <w:numId w:val="68"/>
        </w:numPr>
        <w:spacing w:after="0" w:line="240" w:lineRule="auto"/>
        <w:ind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Substantially disrupt, impede, or interfere with the ope</w:t>
      </w:r>
      <w:r>
        <w:rPr>
          <w:rFonts w:ascii="Times New Roman" w:eastAsia="Times New Roman" w:hAnsi="Times New Roman" w:cs="Times New Roman"/>
          <w:sz w:val="18"/>
          <w:szCs w:val="18"/>
        </w:rPr>
        <w:t>ration of the school.</w:t>
      </w:r>
    </w:p>
    <w:p w:rsidR="00A32575" w:rsidRDefault="00380B37">
      <w:pPr>
        <w:numPr>
          <w:ilvl w:val="0"/>
          <w:numId w:val="61"/>
        </w:numPr>
        <w:spacing w:after="0" w:line="240" w:lineRule="auto"/>
        <w:ind w:left="144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 a suspension of 5 or more school days, the information listed in section 4.e.ii., above, along with documentation by the Superintendent or designee determining what, if any, appropriate and available support services will be provided to the student dur</w:t>
      </w:r>
      <w:r>
        <w:rPr>
          <w:rFonts w:ascii="Times New Roman" w:eastAsia="Times New Roman" w:hAnsi="Times New Roman" w:cs="Times New Roman"/>
          <w:sz w:val="18"/>
          <w:szCs w:val="18"/>
        </w:rPr>
        <w:t xml:space="preserve">ing the length of his or her suspension. </w:t>
      </w:r>
    </w:p>
    <w:p w:rsidR="00A32575" w:rsidRDefault="00380B3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summary of the notice, including the reason for the suspension and the suspension length, must be given to the Board by the Superintendent or designee.</w:t>
      </w:r>
    </w:p>
    <w:p w:rsidR="00A32575" w:rsidRDefault="00380B3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Upon request of the parent(s)/guardian(s), a review of the s</w:t>
      </w:r>
      <w:r>
        <w:rPr>
          <w:rFonts w:ascii="Times New Roman" w:eastAsia="Times New Roman" w:hAnsi="Times New Roman" w:cs="Times New Roman"/>
          <w:color w:val="000000"/>
          <w:sz w:val="18"/>
          <w:szCs w:val="18"/>
        </w:rPr>
        <w:t>uspension shall be conducted by the Board or a hearing officer appointed by the Board. At the review, the student’s parent(s)/guardian(s) may appear and discuss the suspension with the Board or its hearing officer and may be represented by counsel.  Whenev</w:t>
      </w:r>
      <w:r>
        <w:rPr>
          <w:rFonts w:ascii="Times New Roman" w:eastAsia="Times New Roman" w:hAnsi="Times New Roman" w:cs="Times New Roman"/>
          <w:color w:val="000000"/>
          <w:sz w:val="18"/>
          <w:szCs w:val="18"/>
        </w:rPr>
        <w:t xml:space="preserve">er there is evidence that mental illness may be the cause for the suspension, the </w:t>
      </w:r>
      <w:r>
        <w:rPr>
          <w:rFonts w:ascii="Times New Roman" w:eastAsia="Times New Roman" w:hAnsi="Times New Roman" w:cs="Times New Roman"/>
          <w:color w:val="000000"/>
          <w:sz w:val="18"/>
          <w:szCs w:val="18"/>
        </w:rPr>
        <w:lastRenderedPageBreak/>
        <w:t>Superintendent or designee shall invite a representative from the Department of Human Services to consult with the Board. After presentation of the evidence or receipt of the</w:t>
      </w:r>
      <w:r>
        <w:rPr>
          <w:rFonts w:ascii="Times New Roman" w:eastAsia="Times New Roman" w:hAnsi="Times New Roman" w:cs="Times New Roman"/>
          <w:color w:val="000000"/>
          <w:sz w:val="18"/>
          <w:szCs w:val="18"/>
        </w:rPr>
        <w:t xml:space="preserve"> hearing officer’s report, the Board shall take such action as it finds appropriate. If the suspension is upheld, the Board’s written suspension decision shall specifically detail items (a) and (e) in number 4, above. </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 REF.:</w:t>
      </w:r>
      <w:r>
        <w:rPr>
          <w:rFonts w:ascii="Times New Roman" w:eastAsia="Times New Roman" w:hAnsi="Times New Roman" w:cs="Times New Roman"/>
          <w:color w:val="000000"/>
          <w:sz w:val="18"/>
          <w:szCs w:val="18"/>
        </w:rPr>
        <w:tab/>
        <w:t>105 ILCS 5/10-22.6.</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u w:val="single"/>
        </w:rPr>
        <w:t>Goss v. Lopez</w:t>
      </w:r>
      <w:r>
        <w:rPr>
          <w:rFonts w:ascii="Times New Roman" w:eastAsia="Times New Roman" w:hAnsi="Times New Roman" w:cs="Times New Roman"/>
          <w:color w:val="000000"/>
          <w:sz w:val="18"/>
          <w:szCs w:val="18"/>
        </w:rPr>
        <w:t xml:space="preserve">, 95 </w:t>
      </w:r>
      <w:proofErr w:type="spellStart"/>
      <w:r>
        <w:rPr>
          <w:rFonts w:ascii="Times New Roman" w:eastAsia="Times New Roman" w:hAnsi="Times New Roman" w:cs="Times New Roman"/>
          <w:color w:val="000000"/>
          <w:sz w:val="18"/>
          <w:szCs w:val="18"/>
        </w:rPr>
        <w:t>S.Ct</w:t>
      </w:r>
      <w:proofErr w:type="spellEnd"/>
      <w:r>
        <w:rPr>
          <w:rFonts w:ascii="Times New Roman" w:eastAsia="Times New Roman" w:hAnsi="Times New Roman" w:cs="Times New Roman"/>
          <w:color w:val="000000"/>
          <w:sz w:val="18"/>
          <w:szCs w:val="18"/>
        </w:rPr>
        <w:t>. 729 (1975).</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color w:val="000000"/>
          <w:sz w:val="18"/>
          <w:szCs w:val="18"/>
          <w:u w:val="single"/>
        </w:rPr>
        <w:t>Sieck</w:t>
      </w:r>
      <w:proofErr w:type="spellEnd"/>
      <w:r>
        <w:rPr>
          <w:rFonts w:ascii="Times New Roman" w:eastAsia="Times New Roman" w:hAnsi="Times New Roman" w:cs="Times New Roman"/>
          <w:color w:val="000000"/>
          <w:sz w:val="18"/>
          <w:szCs w:val="18"/>
          <w:u w:val="single"/>
        </w:rPr>
        <w:t xml:space="preserve"> v. Oak Park River-Forest High School</w:t>
      </w: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 xml:space="preserve">807 </w:t>
      </w:r>
      <w:proofErr w:type="spellStart"/>
      <w:r>
        <w:rPr>
          <w:rFonts w:ascii="Times New Roman" w:eastAsia="Times New Roman" w:hAnsi="Times New Roman" w:cs="Times New Roman"/>
          <w:color w:val="000000"/>
          <w:sz w:val="18"/>
          <w:szCs w:val="18"/>
        </w:rPr>
        <w:t>F.Supp</w:t>
      </w:r>
      <w:proofErr w:type="spellEnd"/>
      <w:proofErr w:type="gramEnd"/>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73 (N.D. Ill., E.D., 1992).</w:t>
      </w:r>
      <w:proofErr w:type="gramEnd"/>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5:100 (Staff Development), 7:130 (Student Rights and Responsibilities), 7:190 (Student Behavior), 7:220 (Bus Conduct)</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Adopted:</w:t>
      </w:r>
      <w:r>
        <w:rPr>
          <w:rFonts w:ascii="Times New Roman" w:eastAsia="Times New Roman" w:hAnsi="Times New Roman" w:cs="Times New Roman"/>
          <w:color w:val="000000"/>
          <w:sz w:val="18"/>
          <w:szCs w:val="18"/>
        </w:rPr>
        <w:tab/>
        <w:t xml:space="preserve">June 12, 1996 </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Revised:</w:t>
      </w:r>
      <w:r>
        <w:rPr>
          <w:rFonts w:ascii="Times New Roman" w:eastAsia="Times New Roman" w:hAnsi="Times New Roman" w:cs="Times New Roman"/>
          <w:color w:val="000000"/>
          <w:sz w:val="18"/>
          <w:szCs w:val="18"/>
        </w:rPr>
        <w:tab/>
        <w:t xml:space="preserve">May 18, 2016  </w:t>
      </w:r>
    </w:p>
    <w:p w:rsidR="00A32575" w:rsidRDefault="00A32575">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FF0000"/>
          <w:sz w:val="18"/>
          <w:szCs w:val="18"/>
        </w:rPr>
      </w:pPr>
    </w:p>
    <w:p w:rsidR="00A32575" w:rsidRDefault="00380B37">
      <w:pPr>
        <w:tabs>
          <w:tab w:val="center" w:pos="4500"/>
        </w:tabs>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Students – AOC Policy 7:210</w:t>
      </w:r>
    </w:p>
    <w:p w:rsidR="00A32575" w:rsidRDefault="00380B37">
      <w:pPr>
        <w:pStyle w:val="Heading2"/>
        <w:rPr>
          <w:rFonts w:ascii="Palatino Linotype" w:eastAsia="Palatino Linotype" w:hAnsi="Palatino Linotype" w:cs="Palatino Linotype"/>
          <w:sz w:val="16"/>
          <w:szCs w:val="16"/>
        </w:rPr>
      </w:pPr>
      <w:r>
        <w:rPr>
          <w:rFonts w:ascii="Times New Roman" w:hAnsi="Times New Roman"/>
          <w:sz w:val="18"/>
          <w:szCs w:val="18"/>
        </w:rPr>
        <w:t>Expulsion Procedures</w:t>
      </w:r>
      <w:r>
        <w:rPr>
          <w:rFonts w:ascii="Palatino Linotype" w:eastAsia="Palatino Linotype" w:hAnsi="Palatino Linotype" w:cs="Palatino Linotype"/>
          <w:sz w:val="16"/>
          <w:szCs w:val="16"/>
        </w:rPr>
        <w:t xml:space="preserve"> </w:t>
      </w:r>
    </w:p>
    <w:p w:rsidR="00A32575" w:rsidRDefault="00A32575">
      <w:pPr>
        <w:pStyle w:val="Heading2"/>
        <w:rPr>
          <w:rFonts w:ascii="Times New Roman" w:hAnsi="Times New Roman"/>
          <w:sz w:val="18"/>
          <w:szCs w:val="18"/>
        </w:rPr>
      </w:pP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Superintendent or designee shall implement expulsion procedures that provide, at a minimum, for the following: </w:t>
      </w:r>
    </w:p>
    <w:p w:rsidR="00A32575" w:rsidRDefault="00380B3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Before a student may be expelled, the student and his or her parent(s)/guardian(s) shall be provided a written request to appear at a hearin</w:t>
      </w:r>
      <w:r>
        <w:rPr>
          <w:rFonts w:ascii="Times New Roman" w:eastAsia="Times New Roman" w:hAnsi="Times New Roman" w:cs="Times New Roman"/>
          <w:color w:val="000000"/>
          <w:sz w:val="18"/>
          <w:szCs w:val="18"/>
        </w:rPr>
        <w:t xml:space="preserve">g to determine whether the student should be expelled. The request shall be sent by registered or certified mail, return receipt requested.  The request shall: </w:t>
      </w:r>
    </w:p>
    <w:p w:rsidR="00A32575" w:rsidRDefault="00380B37">
      <w:pPr>
        <w:numPr>
          <w:ilvl w:val="0"/>
          <w:numId w:val="23"/>
        </w:numPr>
        <w:spacing w:after="0" w:line="240" w:lineRule="auto"/>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Include the time, date, and place for the hearing.</w:t>
      </w:r>
    </w:p>
    <w:p w:rsidR="00A32575" w:rsidRDefault="00380B37">
      <w:pPr>
        <w:numPr>
          <w:ilvl w:val="0"/>
          <w:numId w:val="2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Briefly describe what will happen during the hearing.</w:t>
      </w:r>
    </w:p>
    <w:p w:rsidR="00A32575" w:rsidRDefault="00380B37">
      <w:pPr>
        <w:numPr>
          <w:ilvl w:val="0"/>
          <w:numId w:val="2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Detail the specific act of gross disobedience or misconduct resulting in the decision to recommend expulsion. </w:t>
      </w:r>
    </w:p>
    <w:p w:rsidR="00A32575" w:rsidRDefault="00380B37">
      <w:pPr>
        <w:numPr>
          <w:ilvl w:val="0"/>
          <w:numId w:val="2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List the student’s prior suspension(s).</w:t>
      </w:r>
    </w:p>
    <w:p w:rsidR="00A32575" w:rsidRDefault="00380B37">
      <w:pPr>
        <w:numPr>
          <w:ilvl w:val="0"/>
          <w:numId w:val="2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State that the School Code allows the School Board </w:t>
      </w:r>
      <w:r>
        <w:rPr>
          <w:rFonts w:ascii="Times New Roman" w:eastAsia="Times New Roman" w:hAnsi="Times New Roman" w:cs="Times New Roman"/>
          <w:color w:val="000000"/>
          <w:sz w:val="18"/>
          <w:szCs w:val="18"/>
        </w:rPr>
        <w:t>to expel a student for a definite period of time not to exceed 2 calendar years, as determined on a case-by-case basis.</w:t>
      </w:r>
    </w:p>
    <w:p w:rsidR="00A32575" w:rsidRDefault="00380B37">
      <w:pPr>
        <w:numPr>
          <w:ilvl w:val="0"/>
          <w:numId w:val="2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Ask that the student or parent(s)/guardian(s) or attorney inform the Superintendent or Board Attorney if the student will be represented</w:t>
      </w:r>
      <w:r>
        <w:rPr>
          <w:rFonts w:ascii="Times New Roman" w:eastAsia="Times New Roman" w:hAnsi="Times New Roman" w:cs="Times New Roman"/>
          <w:color w:val="000000"/>
          <w:sz w:val="18"/>
          <w:szCs w:val="18"/>
        </w:rPr>
        <w:t xml:space="preserve"> by an attorney and, if so, the attorney’s name and contact information.</w:t>
      </w:r>
    </w:p>
    <w:p w:rsidR="00A32575" w:rsidRDefault="00380B3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Unless the student and parent(s)/guardian(s) indicate that they do not want a hearing or fail to appear at the designated time and place, the hearing will proceed. It shall be conducted by the Board or a hearing officer appointed by it.  If a hearing offic</w:t>
      </w:r>
      <w:r>
        <w:rPr>
          <w:rFonts w:ascii="Times New Roman" w:eastAsia="Times New Roman" w:hAnsi="Times New Roman" w:cs="Times New Roman"/>
          <w:color w:val="000000"/>
          <w:sz w:val="18"/>
          <w:szCs w:val="18"/>
        </w:rPr>
        <w:t>er is appointed, he or she shall report to the Board the evidence presented at the hearing and the Board shall take such final action as it finds appropriate. Whenever there is evidence that mental illness may be the cause for the recommended expulsion, th</w:t>
      </w:r>
      <w:r>
        <w:rPr>
          <w:rFonts w:ascii="Times New Roman" w:eastAsia="Times New Roman" w:hAnsi="Times New Roman" w:cs="Times New Roman"/>
          <w:color w:val="000000"/>
          <w:sz w:val="18"/>
          <w:szCs w:val="18"/>
        </w:rPr>
        <w:t xml:space="preserve">e Superintendent or designee shall invite a representative from the Dept. of Human Services to consult with the Board. </w:t>
      </w:r>
    </w:p>
    <w:p w:rsidR="00A32575" w:rsidRDefault="00380B3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During the expulsion hearing, the Board or hearing officer shall hear evidence concerning whether the student is guilty of the gross dis</w:t>
      </w:r>
      <w:r>
        <w:rPr>
          <w:rFonts w:ascii="Times New Roman" w:eastAsia="Times New Roman" w:hAnsi="Times New Roman" w:cs="Times New Roman"/>
          <w:color w:val="000000"/>
          <w:sz w:val="18"/>
          <w:szCs w:val="18"/>
        </w:rPr>
        <w:t>obedience or misconduct as charged. School officials must provide: (1) testimony of any other interventions attempted and exhausted or of their determination that no other appropriate and available interventions were available for the student, and (2) evid</w:t>
      </w:r>
      <w:r>
        <w:rPr>
          <w:rFonts w:ascii="Times New Roman" w:eastAsia="Times New Roman" w:hAnsi="Times New Roman" w:cs="Times New Roman"/>
          <w:color w:val="000000"/>
          <w:sz w:val="18"/>
          <w:szCs w:val="18"/>
        </w:rPr>
        <w:t>ence of the threat or disruption posed by the student. The student and his or her parent(s)/guardian(s) may be represented by counsel, offer evidence, present witnesses, cross-examine witnesses who testified, and otherwise present reasons why the student s</w:t>
      </w:r>
      <w:r>
        <w:rPr>
          <w:rFonts w:ascii="Times New Roman" w:eastAsia="Times New Roman" w:hAnsi="Times New Roman" w:cs="Times New Roman"/>
          <w:color w:val="000000"/>
          <w:sz w:val="18"/>
          <w:szCs w:val="18"/>
        </w:rPr>
        <w:t>hould not be expelled. After presentation of the evidence or receipt of the hearing officer’s report, the Board shall decide the issue of guilt and take such action as it finds appropriate.</w:t>
      </w:r>
    </w:p>
    <w:p w:rsidR="00A32575" w:rsidRDefault="00380B3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the Board acts to expel the student, its written expulsion deci</w:t>
      </w:r>
      <w:r>
        <w:rPr>
          <w:rFonts w:ascii="Times New Roman" w:eastAsia="Times New Roman" w:hAnsi="Times New Roman" w:cs="Times New Roman"/>
          <w:color w:val="000000"/>
          <w:sz w:val="18"/>
          <w:szCs w:val="18"/>
        </w:rPr>
        <w:t xml:space="preserve">sion shall: </w:t>
      </w:r>
    </w:p>
    <w:p w:rsidR="00A32575" w:rsidRDefault="00380B3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Detail the specific reason why removing the student from his or her learning environment is in the best interest of the school. </w:t>
      </w:r>
    </w:p>
    <w:p w:rsidR="00A32575" w:rsidRDefault="00380B3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Provide a rationale for the specific duration of the recommended expulsion. </w:t>
      </w:r>
    </w:p>
    <w:p w:rsidR="00A32575" w:rsidRDefault="00380B37">
      <w:pPr>
        <w:numPr>
          <w:ilvl w:val="0"/>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Document how school officials determi</w:t>
      </w:r>
      <w:r>
        <w:rPr>
          <w:rFonts w:ascii="Times New Roman" w:eastAsia="Times New Roman" w:hAnsi="Times New Roman" w:cs="Times New Roman"/>
          <w:sz w:val="18"/>
          <w:szCs w:val="18"/>
        </w:rPr>
        <w:t xml:space="preserve">ned that all behavioral and disciplinary interventions have been exhausted by specifying which interventions were attempted or whether school officials determined that no other appropriate and available interventions existed for the student. </w:t>
      </w:r>
    </w:p>
    <w:p w:rsidR="00A32575" w:rsidRDefault="00380B37">
      <w:pPr>
        <w:numPr>
          <w:ilvl w:val="0"/>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Document how </w:t>
      </w:r>
      <w:r>
        <w:rPr>
          <w:rFonts w:ascii="Times New Roman" w:eastAsia="Times New Roman" w:hAnsi="Times New Roman" w:cs="Times New Roman"/>
          <w:sz w:val="18"/>
          <w:szCs w:val="18"/>
        </w:rPr>
        <w:t xml:space="preserve">the student’s continuing presence in school would (1) pose a threat to the safety of other students, staff, or members of the school community, or (2) substantially disrupt, impede, or interfere with the operation of the school. </w:t>
      </w:r>
    </w:p>
    <w:p w:rsidR="00A32575" w:rsidRDefault="00380B3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Upon expulsion, the Distri</w:t>
      </w:r>
      <w:r>
        <w:rPr>
          <w:rFonts w:ascii="Times New Roman" w:eastAsia="Times New Roman" w:hAnsi="Times New Roman" w:cs="Times New Roman"/>
          <w:color w:val="000000"/>
          <w:sz w:val="18"/>
          <w:szCs w:val="18"/>
        </w:rPr>
        <w:t xml:space="preserve">ct may refer the student to appropriate and available support services. </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 REF.:</w:t>
      </w:r>
      <w:r>
        <w:rPr>
          <w:rFonts w:ascii="Times New Roman" w:eastAsia="Times New Roman" w:hAnsi="Times New Roman" w:cs="Times New Roman"/>
          <w:color w:val="000000"/>
          <w:sz w:val="18"/>
          <w:szCs w:val="18"/>
        </w:rPr>
        <w:tab/>
        <w:t>105 ILCS 5/10-22.6(a).</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u w:val="single"/>
        </w:rPr>
        <w:t xml:space="preserve"> </w:t>
      </w:r>
      <w:proofErr w:type="gramStart"/>
      <w:r>
        <w:rPr>
          <w:rFonts w:ascii="Times New Roman" w:eastAsia="Times New Roman" w:hAnsi="Times New Roman" w:cs="Times New Roman"/>
          <w:color w:val="000000"/>
          <w:sz w:val="18"/>
          <w:szCs w:val="18"/>
          <w:u w:val="single"/>
        </w:rPr>
        <w:t>Goss v. Lopez</w:t>
      </w:r>
      <w:r>
        <w:rPr>
          <w:rFonts w:ascii="Times New Roman" w:eastAsia="Times New Roman" w:hAnsi="Times New Roman" w:cs="Times New Roman"/>
          <w:color w:val="000000"/>
          <w:sz w:val="18"/>
          <w:szCs w:val="18"/>
        </w:rPr>
        <w:t xml:space="preserve">, 95 </w:t>
      </w:r>
      <w:proofErr w:type="spellStart"/>
      <w:r>
        <w:rPr>
          <w:rFonts w:ascii="Times New Roman" w:eastAsia="Times New Roman" w:hAnsi="Times New Roman" w:cs="Times New Roman"/>
          <w:color w:val="000000"/>
          <w:sz w:val="18"/>
          <w:szCs w:val="18"/>
        </w:rPr>
        <w:t>S.Ct</w:t>
      </w:r>
      <w:proofErr w:type="spellEnd"/>
      <w:r>
        <w:rPr>
          <w:rFonts w:ascii="Times New Roman" w:eastAsia="Times New Roman" w:hAnsi="Times New Roman" w:cs="Times New Roman"/>
          <w:color w:val="000000"/>
          <w:sz w:val="18"/>
          <w:szCs w:val="18"/>
        </w:rPr>
        <w:t>. 729 (1975).</w:t>
      </w:r>
      <w:proofErr w:type="gramEnd"/>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5:100 (Staff Development); 7:130 (Student Rights and Responsibilities), 7:190 (Student Behavior), 7:200 (Suspension Procedures), 7:230 (Misconduct by Students with Disabilities)</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FF0000"/>
          <w:sz w:val="16"/>
          <w:szCs w:val="16"/>
        </w:rPr>
        <w:tab/>
      </w:r>
      <w:r>
        <w:rPr>
          <w:rFonts w:ascii="Palatino Linotype" w:eastAsia="Palatino Linotype" w:hAnsi="Palatino Linotype" w:cs="Palatino Linotype"/>
          <w:color w:val="000000"/>
          <w:sz w:val="16"/>
          <w:szCs w:val="16"/>
        </w:rPr>
        <w:t xml:space="preserve">Adopted: June 12, 1996 </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ab/>
        <w:t>Revised: May 18, 2016</w:t>
      </w:r>
    </w:p>
    <w:p w:rsidR="00A32575" w:rsidRDefault="00A32575">
      <w:pPr>
        <w:keepNext/>
        <w:keepLines/>
        <w:pBdr>
          <w:top w:val="nil"/>
          <w:left w:val="nil"/>
          <w:bottom w:val="nil"/>
          <w:right w:val="nil"/>
          <w:between w:val="nil"/>
        </w:pBdr>
        <w:tabs>
          <w:tab w:val="left" w:pos="1800"/>
        </w:tabs>
        <w:spacing w:after="0" w:line="240" w:lineRule="auto"/>
        <w:ind w:left="1800" w:hanging="1800"/>
        <w:rPr>
          <w:rFonts w:ascii="Palatino Linotype" w:eastAsia="Palatino Linotype" w:hAnsi="Palatino Linotype" w:cs="Palatino Linotype"/>
          <w:color w:val="FF0000"/>
          <w:sz w:val="16"/>
          <w:szCs w:val="16"/>
        </w:rPr>
      </w:pPr>
    </w:p>
    <w:p w:rsidR="00A32575" w:rsidRDefault="00380B37">
      <w:pPr>
        <w:tabs>
          <w:tab w:val="center" w:pos="450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Students – AOC Policy 7:220</w:t>
      </w:r>
      <w:r>
        <w:rPr>
          <w:rFonts w:ascii="Times New Roman" w:eastAsia="Times New Roman" w:hAnsi="Times New Roman" w:cs="Times New Roman"/>
          <w:b/>
          <w:sz w:val="18"/>
          <w:szCs w:val="18"/>
        </w:rPr>
        <w:t xml:space="preserve"> </w:t>
      </w:r>
    </w:p>
    <w:p w:rsidR="00A32575" w:rsidRDefault="00380B37">
      <w:pPr>
        <w:pStyle w:val="Heading2"/>
        <w:rPr>
          <w:rFonts w:ascii="Times New Roman" w:hAnsi="Times New Roman"/>
          <w:sz w:val="18"/>
          <w:szCs w:val="18"/>
        </w:rPr>
      </w:pPr>
      <w:r>
        <w:rPr>
          <w:rFonts w:ascii="Times New Roman" w:hAnsi="Times New Roman"/>
          <w:sz w:val="18"/>
          <w:szCs w:val="18"/>
        </w:rPr>
        <w:t xml:space="preserve">Bus Conduct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students must follow the District’s </w:t>
      </w:r>
      <w:r>
        <w:rPr>
          <w:rFonts w:ascii="Times New Roman" w:eastAsia="Times New Roman" w:hAnsi="Times New Roman" w:cs="Times New Roman"/>
          <w:i/>
          <w:color w:val="000000"/>
          <w:sz w:val="18"/>
          <w:szCs w:val="18"/>
        </w:rPr>
        <w:t>School Bus Safety Rules</w:t>
      </w:r>
      <w:r>
        <w:rPr>
          <w:rFonts w:ascii="Times New Roman" w:eastAsia="Times New Roman" w:hAnsi="Times New Roman" w:cs="Times New Roman"/>
          <w:color w:val="000000"/>
          <w:sz w:val="18"/>
          <w:szCs w:val="18"/>
        </w:rPr>
        <w:t xml:space="preserve">.  </w:t>
      </w:r>
    </w:p>
    <w:p w:rsidR="00A32575" w:rsidRDefault="00380B37">
      <w:pPr>
        <w:keepNext/>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School Bus Suspensions</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Superintendent, or any designee as permitted in the School Code, is authorized to suspend a student from riding the school bus for up to 10 consecutive school days for engaging in gross disobedience or misconduct, including but not limited to, the foll</w:t>
      </w:r>
      <w:r>
        <w:rPr>
          <w:rFonts w:ascii="Times New Roman" w:eastAsia="Times New Roman" w:hAnsi="Times New Roman" w:cs="Times New Roman"/>
          <w:sz w:val="18"/>
          <w:szCs w:val="18"/>
        </w:rPr>
        <w:t>owing:</w:t>
      </w:r>
    </w:p>
    <w:p w:rsidR="00A32575" w:rsidRDefault="00380B37">
      <w:pPr>
        <w:numPr>
          <w:ilvl w:val="0"/>
          <w:numId w:val="3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Prohibited student conduct as defined in School Board policy, 7:190, </w:t>
      </w:r>
      <w:r>
        <w:rPr>
          <w:rFonts w:ascii="Times New Roman" w:eastAsia="Times New Roman" w:hAnsi="Times New Roman" w:cs="Times New Roman"/>
          <w:i/>
          <w:sz w:val="18"/>
          <w:szCs w:val="18"/>
        </w:rPr>
        <w:t>Student Behavior</w:t>
      </w:r>
      <w:r>
        <w:rPr>
          <w:rFonts w:ascii="Times New Roman" w:eastAsia="Times New Roman" w:hAnsi="Times New Roman" w:cs="Times New Roman"/>
          <w:sz w:val="18"/>
          <w:szCs w:val="18"/>
        </w:rPr>
        <w:t>.</w:t>
      </w:r>
    </w:p>
    <w:p w:rsidR="00A32575" w:rsidRDefault="00380B37">
      <w:pPr>
        <w:numPr>
          <w:ilvl w:val="0"/>
          <w:numId w:val="3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Willful injury or threat of injury to a bus driver or to another rider.</w:t>
      </w:r>
    </w:p>
    <w:p w:rsidR="00A32575" w:rsidRDefault="00380B37">
      <w:pPr>
        <w:numPr>
          <w:ilvl w:val="0"/>
          <w:numId w:val="3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Willful and/or repeated defacement of the bus.</w:t>
      </w:r>
    </w:p>
    <w:p w:rsidR="00A32575" w:rsidRDefault="00380B37">
      <w:pPr>
        <w:numPr>
          <w:ilvl w:val="0"/>
          <w:numId w:val="3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Repeated use of profanity.</w:t>
      </w:r>
    </w:p>
    <w:p w:rsidR="00A32575" w:rsidRDefault="00380B37">
      <w:pPr>
        <w:numPr>
          <w:ilvl w:val="0"/>
          <w:numId w:val="3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Repeated willful</w:t>
      </w:r>
      <w:r>
        <w:rPr>
          <w:rFonts w:ascii="Times New Roman" w:eastAsia="Times New Roman" w:hAnsi="Times New Roman" w:cs="Times New Roman"/>
          <w:sz w:val="18"/>
          <w:szCs w:val="18"/>
        </w:rPr>
        <w:t xml:space="preserve"> disobedience of a directive from a bus driver or other supervisor.</w:t>
      </w:r>
    </w:p>
    <w:p w:rsidR="00A32575" w:rsidRDefault="00380B37">
      <w:pPr>
        <w:numPr>
          <w:ilvl w:val="0"/>
          <w:numId w:val="3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Such other behavior as the Superintendent or designee deems to threaten the safe operation of the bus and/or its occupants.</w:t>
      </w:r>
    </w:p>
    <w:p w:rsidR="00A32575" w:rsidRDefault="00380B3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If a student is suspended from riding the bus for gross disobedi</w:t>
      </w:r>
      <w:r>
        <w:rPr>
          <w:rFonts w:ascii="Times New Roman" w:eastAsia="Times New Roman" w:hAnsi="Times New Roman" w:cs="Times New Roman"/>
          <w:sz w:val="18"/>
          <w:szCs w:val="18"/>
        </w:rPr>
        <w:t>ence or misconduct on a bus, the School Board may suspend the student from riding the school bus for a period in excess of 10 days for safety reasons. The District’s regular suspension procedures shall be used to suspend a student’s privilege to ride a sch</w:t>
      </w:r>
      <w:r>
        <w:rPr>
          <w:rFonts w:ascii="Times New Roman" w:eastAsia="Times New Roman" w:hAnsi="Times New Roman" w:cs="Times New Roman"/>
          <w:sz w:val="18"/>
          <w:szCs w:val="18"/>
        </w:rPr>
        <w:t>ool bus.</w:t>
      </w:r>
    </w:p>
    <w:p w:rsidR="00A32575" w:rsidRDefault="00380B37">
      <w:pPr>
        <w:keepNext/>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 xml:space="preserve">Academic Credit for Missed Classes </w:t>
      </w:r>
      <w:proofErr w:type="gramStart"/>
      <w:r>
        <w:rPr>
          <w:rFonts w:ascii="Times New Roman" w:eastAsia="Times New Roman" w:hAnsi="Times New Roman" w:cs="Times New Roman"/>
          <w:sz w:val="18"/>
          <w:szCs w:val="18"/>
          <w:u w:val="single"/>
        </w:rPr>
        <w:t>During</w:t>
      </w:r>
      <w:proofErr w:type="gramEnd"/>
      <w:r>
        <w:rPr>
          <w:rFonts w:ascii="Times New Roman" w:eastAsia="Times New Roman" w:hAnsi="Times New Roman" w:cs="Times New Roman"/>
          <w:sz w:val="18"/>
          <w:szCs w:val="18"/>
          <w:u w:val="single"/>
        </w:rPr>
        <w:t xml:space="preserve"> School Bus Suspension</w:t>
      </w:r>
      <w:r>
        <w:rPr>
          <w:rFonts w:ascii="Times New Roman" w:eastAsia="Times New Roman" w:hAnsi="Times New Roman" w:cs="Times New Roman"/>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student suspended from riding the bus who does not have alternate transportation to school shall have the opportunity to complete or make up work for equivalent academic credit. It</w:t>
      </w:r>
      <w:r>
        <w:rPr>
          <w:rFonts w:ascii="Times New Roman" w:eastAsia="Times New Roman" w:hAnsi="Times New Roman" w:cs="Times New Roman"/>
          <w:color w:val="000000"/>
          <w:sz w:val="18"/>
          <w:szCs w:val="18"/>
        </w:rPr>
        <w:t xml:space="preserve"> shall be the responsibility of the student’s parent or guardian to notify the school that the student does not have alternate transportation.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57" w:name="bookmark=id.1mrcu09" w:colFirst="0" w:colLast="0"/>
      <w:bookmarkEnd w:id="57"/>
      <w:r>
        <w:rPr>
          <w:rFonts w:ascii="Times New Roman" w:eastAsia="Times New Roman" w:hAnsi="Times New Roman" w:cs="Times New Roman"/>
          <w:color w:val="000000"/>
          <w:sz w:val="18"/>
          <w:szCs w:val="18"/>
          <w:u w:val="single"/>
        </w:rPr>
        <w:t>Electronic Recordings on School Buses</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Electronic visual and audio recordings may be used on school buses to monitor conduct and to promote and maintain a safe environment for students and employees when transportation is provided for any school related activity.  Notice of electronic recording</w:t>
      </w:r>
      <w:r>
        <w:rPr>
          <w:rFonts w:ascii="Times New Roman" w:eastAsia="Times New Roman" w:hAnsi="Times New Roman" w:cs="Times New Roman"/>
          <w:color w:val="000000"/>
          <w:sz w:val="18"/>
          <w:szCs w:val="18"/>
        </w:rPr>
        <w:t>s shall be displayed on the exterior of the vehicle’s entrance door and front interior bulkhead in compliance with State law and the rules of the Illinois Department of Transportation, Division of Traffic Safety.</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are prohibited from tampering with</w:t>
      </w:r>
      <w:r>
        <w:rPr>
          <w:rFonts w:ascii="Times New Roman" w:eastAsia="Times New Roman" w:hAnsi="Times New Roman" w:cs="Times New Roman"/>
          <w:color w:val="000000"/>
          <w:sz w:val="18"/>
          <w:szCs w:val="18"/>
        </w:rPr>
        <w:t xml:space="preserve"> electronic recording devices.  Students who violate this policy shall be disciplined in accordance with the Board’s discipline policy and shall reimburse the School District for any necessary repairs or replacement.</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 REF.:</w:t>
      </w:r>
      <w:r>
        <w:rPr>
          <w:rFonts w:ascii="Times New Roman" w:eastAsia="Times New Roman" w:hAnsi="Times New Roman" w:cs="Times New Roman"/>
          <w:color w:val="000000"/>
          <w:sz w:val="18"/>
          <w:szCs w:val="18"/>
        </w:rPr>
        <w:tab/>
        <w:t>Family Educational Rights a</w:t>
      </w:r>
      <w:r>
        <w:rPr>
          <w:rFonts w:ascii="Times New Roman" w:eastAsia="Times New Roman" w:hAnsi="Times New Roman" w:cs="Times New Roman"/>
          <w:color w:val="000000"/>
          <w:sz w:val="18"/>
          <w:szCs w:val="18"/>
        </w:rPr>
        <w:t>nd Privacy Act, 20 U.S.C. §1232g; 34 C.F.R. Part 99.</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105 ILCS 5/10-20.14, 5/10-22.6, and 10/.</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720 ILCS 5/14-3(m).</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 xml:space="preserve">23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Part 375, Student Records.</w:t>
      </w:r>
      <w:proofErr w:type="gramEnd"/>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4:110 (Transportation), 4:170 (Safety), 7:130 (Student Rights and Responsibilities), 7:170 (Vandalism), 7:190 (Student Behavior), 7:200 (Suspension Procedures), 7:230 (Misconduct by Students with Disabilities), 7:340 (Student Records)</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ADMIN.</w:t>
      </w:r>
      <w:proofErr w:type="gramEnd"/>
      <w:r>
        <w:rPr>
          <w:rFonts w:ascii="Times New Roman" w:eastAsia="Times New Roman" w:hAnsi="Times New Roman" w:cs="Times New Roman"/>
          <w:color w:val="000000"/>
          <w:sz w:val="18"/>
          <w:szCs w:val="18"/>
        </w:rPr>
        <w:t xml:space="preserve"> PROC.:</w:t>
      </w:r>
      <w:r>
        <w:rPr>
          <w:rFonts w:ascii="Times New Roman" w:eastAsia="Times New Roman" w:hAnsi="Times New Roman" w:cs="Times New Roman"/>
          <w:color w:val="000000"/>
          <w:sz w:val="18"/>
          <w:szCs w:val="18"/>
        </w:rPr>
        <w:tab/>
        <w:t>4:110-A</w:t>
      </w:r>
      <w:r>
        <w:rPr>
          <w:rFonts w:ascii="Times New Roman" w:eastAsia="Times New Roman" w:hAnsi="Times New Roman" w:cs="Times New Roman"/>
          <w:color w:val="000000"/>
          <w:sz w:val="18"/>
          <w:szCs w:val="18"/>
        </w:rPr>
        <w:t>P3 (School Bus Safety Rules)</w:t>
      </w:r>
    </w:p>
    <w:p w:rsidR="00A32575" w:rsidRDefault="00380B37">
      <w:pPr>
        <w:keepNext/>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ab/>
      </w:r>
      <w:r>
        <w:rPr>
          <w:rFonts w:ascii="Times New Roman" w:eastAsia="Times New Roman" w:hAnsi="Times New Roman" w:cs="Times New Roman"/>
          <w:color w:val="FF0000"/>
          <w:sz w:val="18"/>
          <w:szCs w:val="18"/>
        </w:rPr>
        <w:tab/>
        <w:t xml:space="preserve">        </w:t>
      </w:r>
      <w:r>
        <w:rPr>
          <w:rFonts w:ascii="Times New Roman" w:eastAsia="Times New Roman" w:hAnsi="Times New Roman" w:cs="Times New Roman"/>
          <w:sz w:val="18"/>
          <w:szCs w:val="18"/>
        </w:rPr>
        <w:t>Adopted: June 12, 1996</w:t>
      </w:r>
    </w:p>
    <w:p w:rsidR="00A32575" w:rsidRDefault="00380B37">
      <w:pPr>
        <w:keepNext/>
        <w:widowControl w:val="0"/>
        <w:spacing w:after="0" w:line="240" w:lineRule="auto"/>
        <w:rPr>
          <w:rFonts w:ascii="Palatino Linotype" w:eastAsia="Palatino Linotype" w:hAnsi="Palatino Linotype" w:cs="Palatino Linotype"/>
          <w:b/>
          <w:sz w:val="16"/>
          <w:szCs w:val="16"/>
        </w:rPr>
      </w:pPr>
      <w:r>
        <w:rPr>
          <w:rFonts w:ascii="Times New Roman" w:eastAsia="Times New Roman" w:hAnsi="Times New Roman" w:cs="Times New Roman"/>
          <w:sz w:val="18"/>
          <w:szCs w:val="18"/>
        </w:rPr>
        <w:t xml:space="preserve">                                        Revised: May 18 2016 </w:t>
      </w:r>
    </w:p>
    <w:p w:rsidR="00A32575" w:rsidRDefault="00A32575">
      <w:pPr>
        <w:keepNext/>
        <w:keepLines/>
        <w:pBdr>
          <w:top w:val="nil"/>
          <w:left w:val="nil"/>
          <w:bottom w:val="nil"/>
          <w:right w:val="nil"/>
          <w:between w:val="nil"/>
        </w:pBdr>
        <w:tabs>
          <w:tab w:val="left" w:pos="1800"/>
        </w:tabs>
        <w:spacing w:after="0" w:line="240" w:lineRule="auto"/>
        <w:ind w:left="1800" w:hanging="1800"/>
        <w:rPr>
          <w:rFonts w:ascii="Palatino Linotype" w:eastAsia="Palatino Linotype" w:hAnsi="Palatino Linotype" w:cs="Palatino Linotype"/>
          <w:color w:val="000000"/>
          <w:sz w:val="16"/>
          <w:szCs w:val="16"/>
        </w:rPr>
      </w:pPr>
    </w:p>
    <w:p w:rsidR="00A32575" w:rsidRDefault="00380B37">
      <w:pPr>
        <w:tabs>
          <w:tab w:val="center" w:pos="450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Students – AOC Policy 7:230</w:t>
      </w:r>
    </w:p>
    <w:p w:rsidR="00A32575" w:rsidRDefault="00380B37">
      <w:pPr>
        <w:keepNext/>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Misconduct by Students with Disabilities  </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Behavioral Interventions</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Behavioral interventions shall be used with students with disabilities to promote and strengthen desirable behaviors and reduce identified inappropriate behaviors.  The School Board will establish and maintain a committee to develop, implement, and monitor</w:t>
      </w:r>
      <w:r>
        <w:rPr>
          <w:rFonts w:ascii="Times New Roman" w:eastAsia="Times New Roman" w:hAnsi="Times New Roman" w:cs="Times New Roman"/>
          <w:color w:val="000000"/>
          <w:sz w:val="18"/>
          <w:szCs w:val="18"/>
        </w:rPr>
        <w:t xml:space="preserve"> procedures on the use of behavioral interventions for children with disabilities.</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Discipline of Special Education Students</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District shall comply with the Individuals </w:t>
      </w:r>
      <w:proofErr w:type="gramStart"/>
      <w:r>
        <w:rPr>
          <w:rFonts w:ascii="Times New Roman" w:eastAsia="Times New Roman" w:hAnsi="Times New Roman" w:cs="Times New Roman"/>
          <w:color w:val="000000"/>
          <w:sz w:val="18"/>
          <w:szCs w:val="18"/>
        </w:rPr>
        <w:t>With</w:t>
      </w:r>
      <w:proofErr w:type="gramEnd"/>
      <w:r>
        <w:rPr>
          <w:rFonts w:ascii="Times New Roman" w:eastAsia="Times New Roman" w:hAnsi="Times New Roman" w:cs="Times New Roman"/>
          <w:color w:val="000000"/>
          <w:sz w:val="18"/>
          <w:szCs w:val="18"/>
        </w:rPr>
        <w:t xml:space="preserve"> Disabilities Education Improvement Act of 2004 and the Illinois State Board of </w:t>
      </w:r>
      <w:r>
        <w:rPr>
          <w:rFonts w:ascii="Times New Roman" w:eastAsia="Times New Roman" w:hAnsi="Times New Roman" w:cs="Times New Roman"/>
          <w:color w:val="000000"/>
          <w:sz w:val="18"/>
          <w:szCs w:val="18"/>
        </w:rPr>
        <w:t xml:space="preserve">Education’s </w:t>
      </w:r>
      <w:r>
        <w:rPr>
          <w:rFonts w:ascii="Times New Roman" w:eastAsia="Times New Roman" w:hAnsi="Times New Roman" w:cs="Times New Roman"/>
          <w:i/>
          <w:color w:val="000000"/>
          <w:sz w:val="18"/>
          <w:szCs w:val="18"/>
        </w:rPr>
        <w:t>Special Education</w:t>
      </w:r>
      <w:r>
        <w:rPr>
          <w:rFonts w:ascii="Times New Roman" w:eastAsia="Times New Roman" w:hAnsi="Times New Roman" w:cs="Times New Roman"/>
          <w:color w:val="000000"/>
          <w:sz w:val="18"/>
          <w:szCs w:val="18"/>
        </w:rPr>
        <w:t xml:space="preserve"> rules when disciplining special education students.  No special education student shall be expelled if the student’s particular act of gross disobedience or misconduct is a manifestation of his or her disability.</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 REF.:</w:t>
      </w:r>
      <w:r>
        <w:rPr>
          <w:rFonts w:ascii="Times New Roman" w:eastAsia="Times New Roman" w:hAnsi="Times New Roman" w:cs="Times New Roman"/>
          <w:color w:val="000000"/>
          <w:sz w:val="18"/>
          <w:szCs w:val="18"/>
        </w:rPr>
        <w:tab/>
        <w:t>I</w:t>
      </w:r>
      <w:r>
        <w:rPr>
          <w:rFonts w:ascii="Times New Roman" w:eastAsia="Times New Roman" w:hAnsi="Times New Roman" w:cs="Times New Roman"/>
          <w:color w:val="000000"/>
          <w:sz w:val="18"/>
          <w:szCs w:val="18"/>
        </w:rPr>
        <w:t xml:space="preserve">ndividuals </w:t>
      </w:r>
      <w:proofErr w:type="gramStart"/>
      <w:r>
        <w:rPr>
          <w:rFonts w:ascii="Times New Roman" w:eastAsia="Times New Roman" w:hAnsi="Times New Roman" w:cs="Times New Roman"/>
          <w:color w:val="000000"/>
          <w:sz w:val="18"/>
          <w:szCs w:val="18"/>
        </w:rPr>
        <w:t>With</w:t>
      </w:r>
      <w:proofErr w:type="gramEnd"/>
      <w:r>
        <w:rPr>
          <w:rFonts w:ascii="Times New Roman" w:eastAsia="Times New Roman" w:hAnsi="Times New Roman" w:cs="Times New Roman"/>
          <w:color w:val="000000"/>
          <w:sz w:val="18"/>
          <w:szCs w:val="18"/>
        </w:rPr>
        <w:t xml:space="preserve"> Disabilities Education Improvement Act of 2004, 20 U.S.C. §§1412, 1413, and 1415.</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 xml:space="preserve">Gun-Free Schools Act, 20 U.S.C. §7151 </w:t>
      </w:r>
      <w:r>
        <w:rPr>
          <w:rFonts w:ascii="Times New Roman" w:eastAsia="Times New Roman" w:hAnsi="Times New Roman" w:cs="Times New Roman"/>
          <w:color w:val="000000"/>
          <w:sz w:val="18"/>
          <w:szCs w:val="18"/>
          <w:u w:val="single"/>
        </w:rPr>
        <w:t>et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seq</w:t>
      </w:r>
      <w:r>
        <w:rPr>
          <w:rFonts w:ascii="Times New Roman" w:eastAsia="Times New Roman" w:hAnsi="Times New Roman" w:cs="Times New Roman"/>
          <w:color w:val="000000"/>
          <w:sz w:val="18"/>
          <w:szCs w:val="18"/>
        </w:rPr>
        <w:t>.</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34 C.F.R. §§300.101, 300.530 - 300.536.</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105 ILCS 5/10-22.6 and 5/14-8.05.</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 xml:space="preserve">23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§226.400.</w:t>
      </w:r>
      <w:proofErr w:type="gramEnd"/>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spellStart"/>
      <w:proofErr w:type="gramStart"/>
      <w:r>
        <w:rPr>
          <w:rFonts w:ascii="Times New Roman" w:eastAsia="Times New Roman" w:hAnsi="Times New Roman" w:cs="Times New Roman"/>
          <w:color w:val="000000"/>
          <w:sz w:val="18"/>
          <w:szCs w:val="18"/>
          <w:u w:val="single"/>
        </w:rPr>
        <w:t>Honig</w:t>
      </w:r>
      <w:proofErr w:type="spellEnd"/>
      <w:r>
        <w:rPr>
          <w:rFonts w:ascii="Times New Roman" w:eastAsia="Times New Roman" w:hAnsi="Times New Roman" w:cs="Times New Roman"/>
          <w:color w:val="000000"/>
          <w:sz w:val="18"/>
          <w:szCs w:val="18"/>
          <w:u w:val="single"/>
        </w:rPr>
        <w:t xml:space="preserve"> v. Doe</w:t>
      </w:r>
      <w:r>
        <w:rPr>
          <w:rFonts w:ascii="Times New Roman" w:eastAsia="Times New Roman" w:hAnsi="Times New Roman" w:cs="Times New Roman"/>
          <w:color w:val="000000"/>
          <w:sz w:val="18"/>
          <w:szCs w:val="18"/>
        </w:rPr>
        <w:t xml:space="preserve">, 108 </w:t>
      </w:r>
      <w:proofErr w:type="spellStart"/>
      <w:r>
        <w:rPr>
          <w:rFonts w:ascii="Times New Roman" w:eastAsia="Times New Roman" w:hAnsi="Times New Roman" w:cs="Times New Roman"/>
          <w:color w:val="000000"/>
          <w:sz w:val="18"/>
          <w:szCs w:val="18"/>
        </w:rPr>
        <w:t>S.Ct</w:t>
      </w:r>
      <w:proofErr w:type="spellEnd"/>
      <w:r>
        <w:rPr>
          <w:rFonts w:ascii="Times New Roman" w:eastAsia="Times New Roman" w:hAnsi="Times New Roman" w:cs="Times New Roman"/>
          <w:color w:val="000000"/>
          <w:sz w:val="18"/>
          <w:szCs w:val="18"/>
        </w:rPr>
        <w:t>. 592 (1988).</w:t>
      </w:r>
      <w:proofErr w:type="gramEnd"/>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t>2:150 (Committees), 6:120 (Education of Children with Disabilities), 7:130 (Student Rights and Responsibilities), 7:190 (Student Behavior), 7:200 (Suspension Procedures), 7:2</w:t>
      </w:r>
      <w:r>
        <w:rPr>
          <w:rFonts w:ascii="Times New Roman" w:eastAsia="Times New Roman" w:hAnsi="Times New Roman" w:cs="Times New Roman"/>
          <w:color w:val="000000"/>
          <w:sz w:val="18"/>
          <w:szCs w:val="18"/>
        </w:rPr>
        <w:t>10 (Expulsion Procedures), 7:220 (Bus Conduct)</w:t>
      </w:r>
    </w:p>
    <w:p w:rsidR="00A32575" w:rsidRDefault="00380B37">
      <w:pPr>
        <w:keepNext/>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ab/>
      </w:r>
      <w:r>
        <w:rPr>
          <w:rFonts w:ascii="Times New Roman" w:eastAsia="Times New Roman" w:hAnsi="Times New Roman" w:cs="Times New Roman"/>
          <w:color w:val="FF0000"/>
          <w:sz w:val="18"/>
          <w:szCs w:val="18"/>
        </w:rPr>
        <w:tab/>
      </w:r>
      <w:r>
        <w:rPr>
          <w:rFonts w:ascii="Times New Roman" w:eastAsia="Times New Roman" w:hAnsi="Times New Roman" w:cs="Times New Roman"/>
          <w:sz w:val="18"/>
          <w:szCs w:val="18"/>
        </w:rPr>
        <w:t xml:space="preserve">        Adopted:</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June 12, 1996</w:t>
      </w:r>
    </w:p>
    <w:p w:rsidR="00A32575" w:rsidRDefault="00380B37">
      <w:pPr>
        <w:keepNext/>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Revised:</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May 18, 2016 </w:t>
      </w:r>
    </w:p>
    <w:p w:rsidR="00A32575" w:rsidRDefault="00A32575">
      <w:pPr>
        <w:keepNext/>
        <w:widowControl w:val="0"/>
        <w:spacing w:after="0" w:line="240" w:lineRule="auto"/>
        <w:rPr>
          <w:rFonts w:ascii="Times New Roman" w:eastAsia="Times New Roman" w:hAnsi="Times New Roman" w:cs="Times New Roman"/>
          <w:color w:val="FF0000"/>
          <w:sz w:val="18"/>
          <w:szCs w:val="18"/>
        </w:rPr>
      </w:pPr>
    </w:p>
    <w:p w:rsidR="00A32575" w:rsidRDefault="00380B37">
      <w:pPr>
        <w:tabs>
          <w:tab w:val="center" w:pos="450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Students – AOC Policy 7:270</w:t>
      </w:r>
      <w:r>
        <w:rPr>
          <w:rFonts w:ascii="Times New Roman" w:eastAsia="Times New Roman" w:hAnsi="Times New Roman" w:cs="Times New Roman"/>
          <w:b/>
          <w:sz w:val="18"/>
          <w:szCs w:val="18"/>
        </w:rPr>
        <w:t xml:space="preserve"> </w:t>
      </w:r>
    </w:p>
    <w:p w:rsidR="00A32575" w:rsidRDefault="00380B37">
      <w:pPr>
        <w:pStyle w:val="Heading2"/>
        <w:rPr>
          <w:rFonts w:ascii="Times New Roman" w:hAnsi="Times New Roman"/>
          <w:sz w:val="18"/>
          <w:szCs w:val="18"/>
        </w:rPr>
      </w:pPr>
      <w:r>
        <w:rPr>
          <w:rFonts w:ascii="Times New Roman" w:hAnsi="Times New Roman"/>
          <w:sz w:val="18"/>
          <w:szCs w:val="18"/>
        </w:rPr>
        <w:t>Administering Medicines to Students</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should not take medication during school hours or during school-related activities unless it is necessary for a student’s health and well-being. When a student’s licensed health care provider and parent/guardian believe that it is necessary for th</w:t>
      </w:r>
      <w:r>
        <w:rPr>
          <w:rFonts w:ascii="Times New Roman" w:eastAsia="Times New Roman" w:hAnsi="Times New Roman" w:cs="Times New Roman"/>
          <w:color w:val="000000"/>
          <w:sz w:val="18"/>
          <w:szCs w:val="18"/>
        </w:rPr>
        <w:t>e student to take a medication during school hours or school-related activities, the parent/guardian must request that the school dispense the medication to the child and otherwise follow the District’s procedures on dispensing medication.</w:t>
      </w:r>
    </w:p>
    <w:p w:rsidR="00A32575" w:rsidRDefault="00380B37">
      <w:pPr>
        <w:widowControl w:val="0"/>
        <w:pBdr>
          <w:top w:val="nil"/>
          <w:left w:val="nil"/>
          <w:bottom w:val="nil"/>
          <w:right w:val="nil"/>
          <w:between w:val="nil"/>
        </w:pBdr>
        <w:tabs>
          <w:tab w:val="left" w:pos="270"/>
          <w:tab w:val="left" w:pos="108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 School Distri</w:t>
      </w:r>
      <w:r>
        <w:rPr>
          <w:rFonts w:ascii="Times New Roman" w:eastAsia="Times New Roman" w:hAnsi="Times New Roman" w:cs="Times New Roman"/>
          <w:color w:val="000000"/>
          <w:sz w:val="18"/>
          <w:szCs w:val="18"/>
        </w:rPr>
        <w:t xml:space="preserve">ct employee shall administer to any student, or supervise a student’s self-administration of, any prescription or non-prescription medication until a completed and signed </w:t>
      </w:r>
      <w:r>
        <w:rPr>
          <w:rFonts w:ascii="Times New Roman" w:eastAsia="Times New Roman" w:hAnsi="Times New Roman" w:cs="Times New Roman"/>
          <w:i/>
          <w:color w:val="000000"/>
          <w:sz w:val="18"/>
          <w:szCs w:val="18"/>
        </w:rPr>
        <w:t>School Medication Authorization Form</w:t>
      </w:r>
      <w:r>
        <w:rPr>
          <w:rFonts w:ascii="Times New Roman" w:eastAsia="Times New Roman" w:hAnsi="Times New Roman" w:cs="Times New Roman"/>
          <w:color w:val="000000"/>
          <w:sz w:val="18"/>
          <w:szCs w:val="18"/>
        </w:rPr>
        <w:t xml:space="preserve"> is submitted by the student’s parent/guardian. N</w:t>
      </w:r>
      <w:r>
        <w:rPr>
          <w:rFonts w:ascii="Times New Roman" w:eastAsia="Times New Roman" w:hAnsi="Times New Roman" w:cs="Times New Roman"/>
          <w:color w:val="000000"/>
          <w:sz w:val="18"/>
          <w:szCs w:val="18"/>
        </w:rPr>
        <w:t>o student shall possess or consume any prescription or non-prescription medication on school grounds or at a school-related function other than as provided for in this policy and its implementing procedures.</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Nothing in this policy shall prohibit any school</w:t>
      </w:r>
      <w:r>
        <w:rPr>
          <w:rFonts w:ascii="Times New Roman" w:eastAsia="Times New Roman" w:hAnsi="Times New Roman" w:cs="Times New Roman"/>
          <w:color w:val="000000"/>
          <w:sz w:val="18"/>
          <w:szCs w:val="18"/>
        </w:rPr>
        <w:t xml:space="preserve"> employee from providing emergency assistance to students, including administering medication.</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The Building Principal shall include this policy in the Student Handbook and shall provide a copy to the parents/guardians of students.</w:t>
      </w:r>
    </w:p>
    <w:p w:rsidR="00A32575" w:rsidRDefault="00380B37">
      <w:pPr>
        <w:keepNext/>
        <w:pBdr>
          <w:top w:val="nil"/>
          <w:left w:val="nil"/>
          <w:bottom w:val="nil"/>
          <w:right w:val="nil"/>
          <w:between w:val="nil"/>
        </w:pBdr>
        <w:spacing w:after="0" w:line="240" w:lineRule="auto"/>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Self-Administration of Me</w:t>
      </w:r>
      <w:r>
        <w:rPr>
          <w:rFonts w:ascii="Times New Roman" w:eastAsia="Times New Roman" w:hAnsi="Times New Roman" w:cs="Times New Roman"/>
          <w:color w:val="000000"/>
          <w:sz w:val="18"/>
          <w:szCs w:val="18"/>
          <w:u w:val="single"/>
        </w:rPr>
        <w:t>dication</w:t>
      </w:r>
      <w:r>
        <w:rPr>
          <w:rFonts w:ascii="Times New Roman" w:eastAsia="Times New Roman" w:hAnsi="Times New Roman" w:cs="Times New Roman"/>
          <w:color w:val="000000"/>
          <w:sz w:val="18"/>
          <w:szCs w:val="18"/>
        </w:rPr>
        <w:t xml:space="preserve"> </w:t>
      </w:r>
    </w:p>
    <w:p w:rsidR="00A32575" w:rsidRDefault="00380B37">
      <w:pPr>
        <w:widowControl w:val="0"/>
        <w:pBdr>
          <w:top w:val="nil"/>
          <w:left w:val="nil"/>
          <w:bottom w:val="nil"/>
          <w:right w:val="nil"/>
          <w:between w:val="nil"/>
        </w:pBdr>
        <w:tabs>
          <w:tab w:val="left" w:pos="270"/>
          <w:tab w:val="left" w:pos="108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student may possess an epinephrine auto-injector, e.g., </w:t>
      </w:r>
      <w:proofErr w:type="spellStart"/>
      <w:r>
        <w:rPr>
          <w:rFonts w:ascii="Times New Roman" w:eastAsia="Times New Roman" w:hAnsi="Times New Roman" w:cs="Times New Roman"/>
          <w:color w:val="000000"/>
          <w:sz w:val="18"/>
          <w:szCs w:val="18"/>
        </w:rPr>
        <w:t>EpiPen</w:t>
      </w:r>
      <w:proofErr w:type="spellEnd"/>
      <w:r>
        <w:rPr>
          <w:rFonts w:ascii="Times New Roman" w:eastAsia="Times New Roman" w:hAnsi="Times New Roman" w:cs="Times New Roman"/>
          <w:color w:val="000000"/>
          <w:sz w:val="18"/>
          <w:szCs w:val="18"/>
        </w:rPr>
        <w:t xml:space="preserve">®, and/or asthma medication prescribed for use at the student’s discretion, provided the student’s parent/guardian has completed and signed a </w:t>
      </w:r>
      <w:r>
        <w:rPr>
          <w:rFonts w:ascii="Times New Roman" w:eastAsia="Times New Roman" w:hAnsi="Times New Roman" w:cs="Times New Roman"/>
          <w:i/>
          <w:color w:val="000000"/>
          <w:sz w:val="18"/>
          <w:szCs w:val="18"/>
        </w:rPr>
        <w:t>School Medication Authorization Form</w:t>
      </w:r>
      <w:r>
        <w:rPr>
          <w:rFonts w:ascii="Times New Roman" w:eastAsia="Times New Roman" w:hAnsi="Times New Roman" w:cs="Times New Roman"/>
          <w:color w:val="000000"/>
          <w:sz w:val="18"/>
          <w:szCs w:val="18"/>
        </w:rPr>
        <w:t>. Th</w:t>
      </w:r>
      <w:r>
        <w:rPr>
          <w:rFonts w:ascii="Times New Roman" w:eastAsia="Times New Roman" w:hAnsi="Times New Roman" w:cs="Times New Roman"/>
          <w:color w:val="000000"/>
          <w:sz w:val="18"/>
          <w:szCs w:val="18"/>
        </w:rPr>
        <w:t>e School District shall incur no liability, except for willful and wanton conduct, as a result of any injury arising from a student’s self-administration of medication or epinephrine auto-injector or the storage of any medication by school personnel. A stu</w:t>
      </w:r>
      <w:r>
        <w:rPr>
          <w:rFonts w:ascii="Times New Roman" w:eastAsia="Times New Roman" w:hAnsi="Times New Roman" w:cs="Times New Roman"/>
          <w:color w:val="000000"/>
          <w:sz w:val="18"/>
          <w:szCs w:val="18"/>
        </w:rPr>
        <w:t>dent’s parent/guardian must indemnify and hold harmless the School District and its employees and agents, against any claims, except a claim based on willful and wanton conduct, arising out of a student’s self-administration of an epinephrine auto-injector</w:t>
      </w:r>
      <w:r>
        <w:rPr>
          <w:rFonts w:ascii="Times New Roman" w:eastAsia="Times New Roman" w:hAnsi="Times New Roman" w:cs="Times New Roman"/>
          <w:color w:val="000000"/>
          <w:sz w:val="18"/>
          <w:szCs w:val="18"/>
        </w:rPr>
        <w:t xml:space="preserve"> and/or medication, or the storage of any medication by school personnel.</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 REF.:</w:t>
      </w:r>
      <w:r>
        <w:rPr>
          <w:rFonts w:ascii="Times New Roman" w:eastAsia="Times New Roman" w:hAnsi="Times New Roman" w:cs="Times New Roman"/>
          <w:color w:val="000000"/>
          <w:sz w:val="18"/>
          <w:szCs w:val="18"/>
        </w:rPr>
        <w:tab/>
        <w:t>105 ILCS 5/10-20.14b, 5/10-22.21b, and 5/22-30.</w:t>
      </w:r>
    </w:p>
    <w:p w:rsidR="00A32575" w:rsidRDefault="00380B37">
      <w:pPr>
        <w:keepNext/>
        <w:keepLines/>
        <w:pBdr>
          <w:top w:val="nil"/>
          <w:left w:val="nil"/>
          <w:bottom w:val="nil"/>
          <w:right w:val="nil"/>
          <w:between w:val="nil"/>
        </w:pBdr>
        <w:tabs>
          <w:tab w:val="left" w:pos="1800"/>
        </w:tabs>
        <w:spacing w:after="0" w:line="240" w:lineRule="auto"/>
        <w:ind w:left="2160" w:hanging="252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color w:val="000000"/>
          <w:sz w:val="18"/>
          <w:szCs w:val="18"/>
        </w:rPr>
        <w:t xml:space="preserve">23 </w:t>
      </w:r>
      <w:proofErr w:type="spellStart"/>
      <w:r>
        <w:rPr>
          <w:rFonts w:ascii="Times New Roman" w:eastAsia="Times New Roman" w:hAnsi="Times New Roman" w:cs="Times New Roman"/>
          <w:color w:val="000000"/>
          <w:sz w:val="18"/>
          <w:szCs w:val="18"/>
        </w:rPr>
        <w:t>Ill.Admin.Code</w:t>
      </w:r>
      <w:proofErr w:type="spellEnd"/>
      <w:r>
        <w:rPr>
          <w:rFonts w:ascii="Times New Roman" w:eastAsia="Times New Roman" w:hAnsi="Times New Roman" w:cs="Times New Roman"/>
          <w:color w:val="000000"/>
          <w:sz w:val="18"/>
          <w:szCs w:val="18"/>
        </w:rPr>
        <w:t xml:space="preserve"> §1.540.</w:t>
      </w:r>
      <w:proofErr w:type="gramEnd"/>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t>7:285 (Food Allergy Management)</w:t>
      </w:r>
    </w:p>
    <w:p w:rsidR="00A32575" w:rsidRDefault="00A32575">
      <w:pPr>
        <w:widowControl w:val="0"/>
        <w:pBdr>
          <w:top w:val="nil"/>
          <w:left w:val="nil"/>
          <w:bottom w:val="single" w:sz="4" w:space="1" w:color="000000"/>
          <w:right w:val="nil"/>
          <w:between w:val="nil"/>
        </w:pBdr>
        <w:tabs>
          <w:tab w:val="center" w:pos="4320"/>
          <w:tab w:val="right" w:pos="8640"/>
          <w:tab w:val="right" w:pos="9000"/>
        </w:tabs>
        <w:spacing w:after="0" w:line="240" w:lineRule="auto"/>
        <w:rPr>
          <w:rFonts w:ascii="Times New Roman" w:eastAsia="Times New Roman" w:hAnsi="Times New Roman" w:cs="Times New Roman"/>
          <w:color w:val="000000"/>
          <w:sz w:val="18"/>
          <w:szCs w:val="18"/>
        </w:rPr>
      </w:pPr>
    </w:p>
    <w:p w:rsidR="00A32575" w:rsidRDefault="00380B37">
      <w:pPr>
        <w:widowControl w:val="0"/>
        <w:pBdr>
          <w:top w:val="nil"/>
          <w:left w:val="nil"/>
          <w:bottom w:val="nil"/>
          <w:right w:val="nil"/>
          <w:between w:val="nil"/>
        </w:pBdr>
        <w:tabs>
          <w:tab w:val="left" w:pos="270"/>
          <w:tab w:val="left" w:pos="108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Adopted: June 12, 1996</w:t>
      </w:r>
    </w:p>
    <w:p w:rsidR="00A32575" w:rsidRDefault="00380B37">
      <w:pPr>
        <w:widowControl w:val="0"/>
        <w:pBdr>
          <w:top w:val="nil"/>
          <w:left w:val="nil"/>
          <w:bottom w:val="nil"/>
          <w:right w:val="nil"/>
          <w:between w:val="nil"/>
        </w:pBdr>
        <w:tabs>
          <w:tab w:val="left" w:pos="270"/>
          <w:tab w:val="left" w:pos="108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December 20, 2017</w:t>
      </w:r>
    </w:p>
    <w:p w:rsidR="00A32575" w:rsidRDefault="00A32575">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FF0000"/>
          <w:sz w:val="18"/>
          <w:szCs w:val="18"/>
        </w:rPr>
      </w:pPr>
    </w:p>
    <w:p w:rsidR="00A32575" w:rsidRDefault="00380B37">
      <w:pPr>
        <w:tabs>
          <w:tab w:val="center" w:pos="450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 xml:space="preserve">Students </w:t>
      </w:r>
      <w:proofErr w:type="gramStart"/>
      <w:r>
        <w:rPr>
          <w:rFonts w:ascii="Times New Roman" w:eastAsia="Times New Roman" w:hAnsi="Times New Roman" w:cs="Times New Roman"/>
          <w:b/>
          <w:sz w:val="18"/>
          <w:szCs w:val="18"/>
          <w:u w:val="single"/>
        </w:rPr>
        <w:t>–  Policy</w:t>
      </w:r>
      <w:proofErr w:type="gramEnd"/>
      <w:r>
        <w:rPr>
          <w:rFonts w:ascii="Times New Roman" w:eastAsia="Times New Roman" w:hAnsi="Times New Roman" w:cs="Times New Roman"/>
          <w:b/>
          <w:sz w:val="18"/>
          <w:szCs w:val="18"/>
          <w:u w:val="single"/>
        </w:rPr>
        <w:t xml:space="preserve"> 7:185</w:t>
      </w:r>
    </w:p>
    <w:p w:rsidR="00A32575" w:rsidRDefault="00380B37">
      <w:pPr>
        <w:pStyle w:val="Heading2"/>
        <w:rPr>
          <w:rFonts w:ascii="Times New Roman" w:hAnsi="Times New Roman"/>
          <w:sz w:val="18"/>
          <w:szCs w:val="18"/>
        </w:rPr>
      </w:pPr>
      <w:r>
        <w:rPr>
          <w:rFonts w:ascii="Times New Roman" w:hAnsi="Times New Roman"/>
          <w:sz w:val="18"/>
          <w:szCs w:val="18"/>
        </w:rPr>
        <w:t xml:space="preserve">Teen Dating Violence Prohibited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Engaging in teen dating violence that takes place at school, on school property, at school-sponsored activities, or in vehicles used for school-provided transportation is prohibited.</w:t>
      </w:r>
      <w:proofErr w:type="gramEnd"/>
      <w:r>
        <w:rPr>
          <w:rFonts w:ascii="Times New Roman" w:eastAsia="Times New Roman" w:hAnsi="Times New Roman" w:cs="Times New Roman"/>
          <w:color w:val="000000"/>
          <w:sz w:val="18"/>
          <w:szCs w:val="18"/>
        </w:rPr>
        <w:t xml:space="preserve"> For purposes of this policy, the term </w:t>
      </w:r>
      <w:r>
        <w:rPr>
          <w:rFonts w:ascii="Times New Roman" w:eastAsia="Times New Roman" w:hAnsi="Times New Roman" w:cs="Times New Roman"/>
          <w:i/>
          <w:color w:val="000000"/>
          <w:sz w:val="18"/>
          <w:szCs w:val="18"/>
        </w:rPr>
        <w:t>teen dating violence</w:t>
      </w:r>
      <w:r>
        <w:rPr>
          <w:rFonts w:ascii="Times New Roman" w:eastAsia="Times New Roman" w:hAnsi="Times New Roman" w:cs="Times New Roman"/>
          <w:color w:val="000000"/>
          <w:sz w:val="18"/>
          <w:szCs w:val="18"/>
        </w:rPr>
        <w:t xml:space="preserve"> occurs wheneve</w:t>
      </w:r>
      <w:r>
        <w:rPr>
          <w:rFonts w:ascii="Times New Roman" w:eastAsia="Times New Roman" w:hAnsi="Times New Roman" w:cs="Times New Roman"/>
          <w:color w:val="000000"/>
          <w:sz w:val="18"/>
          <w:szCs w:val="18"/>
        </w:rPr>
        <w:t xml:space="preserve">r a student who is 13 to 19 years of age uses or threatens to use physical, mental, or emotional abuse to control an individual in the dating relationship; or uses or threatens to use sexual violence in the dating relationship. </w:t>
      </w:r>
    </w:p>
    <w:p w:rsidR="00A32575" w:rsidRDefault="00380B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Superintendent or desig</w:t>
      </w:r>
      <w:r>
        <w:rPr>
          <w:rFonts w:ascii="Times New Roman" w:eastAsia="Times New Roman" w:hAnsi="Times New Roman" w:cs="Times New Roman"/>
          <w:color w:val="000000"/>
          <w:sz w:val="18"/>
          <w:szCs w:val="18"/>
        </w:rPr>
        <w:t xml:space="preserve">nee shall develop and maintain a program to respond to incidents of teen dating violence that: </w:t>
      </w:r>
    </w:p>
    <w:p w:rsidR="00A32575" w:rsidRDefault="00380B37">
      <w:pPr>
        <w:numPr>
          <w:ilvl w:val="0"/>
          <w:numId w:val="5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Fully implements and enforces each of the following Board policies: </w:t>
      </w:r>
    </w:p>
    <w:p w:rsidR="00A32575" w:rsidRDefault="00380B37">
      <w:pPr>
        <w:numPr>
          <w:ilvl w:val="0"/>
          <w:numId w:val="5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7:20, </w:t>
      </w:r>
      <w:r>
        <w:rPr>
          <w:rFonts w:ascii="Times New Roman" w:eastAsia="Times New Roman" w:hAnsi="Times New Roman" w:cs="Times New Roman"/>
          <w:i/>
          <w:color w:val="000000"/>
          <w:sz w:val="18"/>
          <w:szCs w:val="18"/>
        </w:rPr>
        <w:t>Harassment of Students Prohibited</w:t>
      </w:r>
      <w:r>
        <w:rPr>
          <w:rFonts w:ascii="Times New Roman" w:eastAsia="Times New Roman" w:hAnsi="Times New Roman" w:cs="Times New Roman"/>
          <w:color w:val="000000"/>
          <w:sz w:val="18"/>
          <w:szCs w:val="18"/>
        </w:rPr>
        <w:t>. This policy prohibits any person from harassing in</w:t>
      </w:r>
      <w:r>
        <w:rPr>
          <w:rFonts w:ascii="Times New Roman" w:eastAsia="Times New Roman" w:hAnsi="Times New Roman" w:cs="Times New Roman"/>
          <w:color w:val="000000"/>
          <w:sz w:val="18"/>
          <w:szCs w:val="18"/>
        </w:rPr>
        <w:t>timidating, or bullying a student based on the student’s actual or perceived characteristics of sex; sexual orientation; gender identity; and gender-related identity or expression (this policy includes more protected statuses).</w:t>
      </w:r>
    </w:p>
    <w:p w:rsidR="00A32575" w:rsidRDefault="00380B37">
      <w:pPr>
        <w:numPr>
          <w:ilvl w:val="0"/>
          <w:numId w:val="56"/>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7:180, </w:t>
      </w:r>
      <w:r>
        <w:rPr>
          <w:rFonts w:ascii="Times New Roman" w:eastAsia="Times New Roman" w:hAnsi="Times New Roman" w:cs="Times New Roman"/>
          <w:i/>
          <w:color w:val="000000"/>
          <w:sz w:val="18"/>
          <w:szCs w:val="18"/>
        </w:rPr>
        <w:t>Prevention of and Res</w:t>
      </w:r>
      <w:r>
        <w:rPr>
          <w:rFonts w:ascii="Times New Roman" w:eastAsia="Times New Roman" w:hAnsi="Times New Roman" w:cs="Times New Roman"/>
          <w:i/>
          <w:color w:val="000000"/>
          <w:sz w:val="18"/>
          <w:szCs w:val="18"/>
        </w:rPr>
        <w:t>ponse to Bullying, Intimidation, and Harassment</w:t>
      </w:r>
      <w:r>
        <w:rPr>
          <w:rFonts w:ascii="Times New Roman" w:eastAsia="Times New Roman" w:hAnsi="Times New Roman" w:cs="Times New Roman"/>
          <w:color w:val="000000"/>
          <w:sz w:val="18"/>
          <w:szCs w:val="18"/>
        </w:rPr>
        <w:t>. This policy prohibits students from engaging in bullying, intimidation, and harassment at school, school-related events and electronically. Prohibited conduct includes threats, stalking, physical violence, s</w:t>
      </w:r>
      <w:r>
        <w:rPr>
          <w:rFonts w:ascii="Times New Roman" w:eastAsia="Times New Roman" w:hAnsi="Times New Roman" w:cs="Times New Roman"/>
          <w:color w:val="000000"/>
          <w:sz w:val="18"/>
          <w:szCs w:val="18"/>
        </w:rPr>
        <w:t>exual harassment, sexual violence, theft, public humiliation, destruction of property, or retaliation for asserting or alleging an act of bullying.</w:t>
      </w:r>
    </w:p>
    <w:p w:rsidR="00A32575" w:rsidRDefault="00380B37">
      <w:pPr>
        <w:numPr>
          <w:ilvl w:val="0"/>
          <w:numId w:val="5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Encourages anyone with information about incidents of teen dating violence to report them to any of the foll</w:t>
      </w:r>
      <w:r>
        <w:rPr>
          <w:rFonts w:ascii="Times New Roman" w:eastAsia="Times New Roman" w:hAnsi="Times New Roman" w:cs="Times New Roman"/>
          <w:color w:val="000000"/>
          <w:sz w:val="18"/>
          <w:szCs w:val="18"/>
        </w:rPr>
        <w:t xml:space="preserve">owing individuals: </w:t>
      </w:r>
    </w:p>
    <w:p w:rsidR="00A32575" w:rsidRDefault="00380B37">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Any school staff member. School staff shall respond to incidents of teen dating violence by following the District’s established procedures for the prevention, identification, investigation, and response to bullying and school violence. </w:t>
      </w:r>
    </w:p>
    <w:p w:rsidR="00A32575" w:rsidRDefault="00380B37">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Nondiscriminat</w:t>
      </w:r>
      <w:r>
        <w:rPr>
          <w:rFonts w:ascii="Times New Roman" w:eastAsia="Times New Roman" w:hAnsi="Times New Roman" w:cs="Times New Roman"/>
          <w:color w:val="000000"/>
          <w:sz w:val="18"/>
          <w:szCs w:val="18"/>
        </w:rPr>
        <w:t xml:space="preserve">ion Coordinator, Building Principal, Assistant Building Principal, Dean of Students, or a Complaint Manager identified in policy 7:20, </w:t>
      </w:r>
      <w:r>
        <w:rPr>
          <w:rFonts w:ascii="Times New Roman" w:eastAsia="Times New Roman" w:hAnsi="Times New Roman" w:cs="Times New Roman"/>
          <w:i/>
          <w:color w:val="000000"/>
          <w:sz w:val="18"/>
          <w:szCs w:val="18"/>
        </w:rPr>
        <w:t>Harassment of Students Prohibited</w:t>
      </w:r>
      <w:r>
        <w:rPr>
          <w:rFonts w:ascii="Times New Roman" w:eastAsia="Times New Roman" w:hAnsi="Times New Roman" w:cs="Times New Roman"/>
          <w:color w:val="000000"/>
          <w:sz w:val="18"/>
          <w:szCs w:val="18"/>
        </w:rPr>
        <w:t xml:space="preserve">. </w:t>
      </w:r>
    </w:p>
    <w:p w:rsidR="00A32575" w:rsidRDefault="00380B37">
      <w:pPr>
        <w:numPr>
          <w:ilvl w:val="0"/>
          <w:numId w:val="5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Incorporates age-appropriate instruction in grades 7 through 12, in accordance with t</w:t>
      </w:r>
      <w:r>
        <w:rPr>
          <w:rFonts w:ascii="Times New Roman" w:eastAsia="Times New Roman" w:hAnsi="Times New Roman" w:cs="Times New Roman"/>
          <w:color w:val="000000"/>
          <w:sz w:val="18"/>
          <w:szCs w:val="18"/>
        </w:rPr>
        <w:t xml:space="preserve">he District’s comprehensive health education program in Board policy 6:60, </w:t>
      </w:r>
      <w:r>
        <w:rPr>
          <w:rFonts w:ascii="Times New Roman" w:eastAsia="Times New Roman" w:hAnsi="Times New Roman" w:cs="Times New Roman"/>
          <w:i/>
          <w:color w:val="000000"/>
          <w:sz w:val="18"/>
          <w:szCs w:val="18"/>
        </w:rPr>
        <w:t>Curriculum Content</w:t>
      </w:r>
      <w:r>
        <w:rPr>
          <w:rFonts w:ascii="Times New Roman" w:eastAsia="Times New Roman" w:hAnsi="Times New Roman" w:cs="Times New Roman"/>
          <w:color w:val="000000"/>
          <w:sz w:val="18"/>
          <w:szCs w:val="18"/>
        </w:rPr>
        <w:t>. This includes incorporating student social and emotional development into the District’s educational program as required by State law and in alignment with Board</w:t>
      </w:r>
      <w:r>
        <w:rPr>
          <w:rFonts w:ascii="Times New Roman" w:eastAsia="Times New Roman" w:hAnsi="Times New Roman" w:cs="Times New Roman"/>
          <w:color w:val="000000"/>
          <w:sz w:val="18"/>
          <w:szCs w:val="18"/>
        </w:rPr>
        <w:t xml:space="preserve"> policy 6:65, </w:t>
      </w:r>
      <w:r>
        <w:rPr>
          <w:rFonts w:ascii="Times New Roman" w:eastAsia="Times New Roman" w:hAnsi="Times New Roman" w:cs="Times New Roman"/>
          <w:i/>
          <w:color w:val="000000"/>
          <w:sz w:val="18"/>
          <w:szCs w:val="18"/>
        </w:rPr>
        <w:t>Student Social and Emotional Development</w:t>
      </w:r>
      <w:r>
        <w:rPr>
          <w:rFonts w:ascii="Times New Roman" w:eastAsia="Times New Roman" w:hAnsi="Times New Roman" w:cs="Times New Roman"/>
          <w:color w:val="000000"/>
          <w:sz w:val="18"/>
          <w:szCs w:val="18"/>
        </w:rPr>
        <w:t xml:space="preserve">. </w:t>
      </w:r>
    </w:p>
    <w:p w:rsidR="00A32575" w:rsidRDefault="00380B37">
      <w:pPr>
        <w:numPr>
          <w:ilvl w:val="0"/>
          <w:numId w:val="5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Incorporates education for school staff, as recommended by the Nondiscrimination Coordinator, Building Principal, Assistant Building Principal, Dean of Students, or a Complaint Manager. </w:t>
      </w:r>
    </w:p>
    <w:p w:rsidR="00A32575" w:rsidRDefault="00380B37">
      <w:pPr>
        <w:numPr>
          <w:ilvl w:val="0"/>
          <w:numId w:val="58"/>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Notifies stu</w:t>
      </w:r>
      <w:r>
        <w:rPr>
          <w:rFonts w:ascii="Times New Roman" w:eastAsia="Times New Roman" w:hAnsi="Times New Roman" w:cs="Times New Roman"/>
          <w:color w:val="000000"/>
          <w:sz w:val="18"/>
          <w:szCs w:val="18"/>
        </w:rPr>
        <w:t xml:space="preserve">dents and parents/guardians of this policy. </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Incorporated </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by</w:t>
      </w:r>
      <w:proofErr w:type="gramEnd"/>
      <w:r>
        <w:rPr>
          <w:rFonts w:ascii="Times New Roman" w:eastAsia="Times New Roman" w:hAnsi="Times New Roman" w:cs="Times New Roman"/>
          <w:color w:val="000000"/>
          <w:sz w:val="18"/>
          <w:szCs w:val="18"/>
        </w:rPr>
        <w:t xml:space="preserve"> Reference:</w:t>
      </w:r>
      <w:r>
        <w:rPr>
          <w:rFonts w:ascii="Times New Roman" w:eastAsia="Times New Roman" w:hAnsi="Times New Roman" w:cs="Times New Roman"/>
          <w:color w:val="000000"/>
          <w:sz w:val="18"/>
          <w:szCs w:val="18"/>
        </w:rPr>
        <w:tab/>
        <w:t>7:180-AP1, (Prevention, Identification, Investigation, and Response to Bullying and School Violence)</w:t>
      </w:r>
    </w:p>
    <w:p w:rsidR="00A32575" w:rsidRDefault="00380B37">
      <w:pPr>
        <w:keepNext/>
        <w:keepLines/>
        <w:pBdr>
          <w:top w:val="nil"/>
          <w:left w:val="nil"/>
          <w:bottom w:val="nil"/>
          <w:right w:val="nil"/>
          <w:between w:val="nil"/>
        </w:pBdr>
        <w:tabs>
          <w:tab w:val="left" w:pos="1800"/>
        </w:tabs>
        <w:spacing w:after="0" w:line="240" w:lineRule="auto"/>
        <w:ind w:left="2160" w:hanging="21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LEGAL REF.:</w:t>
      </w:r>
      <w:r>
        <w:rPr>
          <w:rFonts w:ascii="Times New Roman" w:eastAsia="Times New Roman" w:hAnsi="Times New Roman" w:cs="Times New Roman"/>
          <w:color w:val="000000"/>
          <w:sz w:val="18"/>
          <w:szCs w:val="18"/>
        </w:rPr>
        <w:tab/>
        <w:t>105 ILCS 110/3.10.</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CROSS REF.:</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2:240 (Board Policy Development), 5:100 (Staff Development), 5:230 (Maintaining Student Discipline), 6:60 (Curriculum Content), 6:65 (Student Social and Emotional Development), 7:20 (Harassment of Students Prohibited), 7:180 (Prevention of and Response to </w:t>
      </w:r>
      <w:r>
        <w:rPr>
          <w:rFonts w:ascii="Times New Roman" w:eastAsia="Times New Roman" w:hAnsi="Times New Roman" w:cs="Times New Roman"/>
          <w:color w:val="000000"/>
          <w:sz w:val="18"/>
          <w:szCs w:val="18"/>
        </w:rPr>
        <w:t>Bullying, Intimidation, and Harassment), 7:190 (Student Discipline), 7:220 (Bus Conduct), 7:230 (Misconduct by Students with Disabilities), 7:240 (Conduct Code for Participants in Extracurricular Activities)</w:t>
      </w:r>
    </w:p>
    <w:p w:rsidR="00A32575" w:rsidRDefault="00380B37">
      <w:pPr>
        <w:keepNext/>
        <w:keepLines/>
        <w:pBdr>
          <w:top w:val="nil"/>
          <w:left w:val="nil"/>
          <w:bottom w:val="nil"/>
          <w:right w:val="nil"/>
          <w:between w:val="nil"/>
        </w:pBdr>
        <w:tabs>
          <w:tab w:val="left" w:pos="1800"/>
        </w:tabs>
        <w:spacing w:after="0" w:line="240" w:lineRule="auto"/>
        <w:ind w:left="1800" w:hanging="18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Adopted:</w:t>
      </w:r>
      <w:r>
        <w:rPr>
          <w:rFonts w:ascii="Times New Roman" w:eastAsia="Times New Roman" w:hAnsi="Times New Roman" w:cs="Times New Roman"/>
          <w:color w:val="000000"/>
          <w:sz w:val="18"/>
          <w:szCs w:val="18"/>
        </w:rPr>
        <w:tab/>
        <w:t xml:space="preserve">April 16, 2014 </w:t>
      </w:r>
    </w:p>
    <w:p w:rsidR="00A32575" w:rsidRDefault="00A32575">
      <w:pPr>
        <w:widowControl w:val="0"/>
        <w:spacing w:after="0" w:line="240" w:lineRule="auto"/>
        <w:rPr>
          <w:rFonts w:ascii="Palatino Linotype" w:eastAsia="Palatino Linotype" w:hAnsi="Palatino Linotype" w:cs="Palatino Linotype"/>
          <w:b/>
          <w:sz w:val="16"/>
          <w:szCs w:val="16"/>
        </w:rPr>
      </w:pP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Notice to Parents/Gua</w:t>
      </w:r>
      <w:r>
        <w:rPr>
          <w:rFonts w:ascii="Times New Roman" w:eastAsia="Times New Roman" w:hAnsi="Times New Roman" w:cs="Times New Roman"/>
          <w:b/>
          <w:sz w:val="18"/>
          <w:szCs w:val="18"/>
        </w:rPr>
        <w:t>rdians and Students of Their Rights Concerning a Student’s School Records</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notice contains a description of your and your student’s rights concerning school student records. </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school student record is any writing or other recorded information concerni</w:t>
      </w:r>
      <w:r>
        <w:rPr>
          <w:rFonts w:ascii="Times New Roman" w:eastAsia="Times New Roman" w:hAnsi="Times New Roman" w:cs="Times New Roman"/>
          <w:sz w:val="18"/>
          <w:szCs w:val="18"/>
        </w:rPr>
        <w:t>ng a student and by which a student may be identified individually that is maintained by a school or at its direction or by a school employee, regardless of how or where the information is stored, except for certain records kept in a staff member’s sole po</w:t>
      </w:r>
      <w:r>
        <w:rPr>
          <w:rFonts w:ascii="Times New Roman" w:eastAsia="Times New Roman" w:hAnsi="Times New Roman" w:cs="Times New Roman"/>
          <w:sz w:val="18"/>
          <w:szCs w:val="18"/>
        </w:rPr>
        <w:t>ssession; records maintained by law enforcement officers working in the school; video and other electronic recordings that are created in part for law enforcement, security, or safety reasons or purposes; and electronic recordings made on school buses. The</w:t>
      </w:r>
      <w:r>
        <w:rPr>
          <w:rFonts w:ascii="Times New Roman" w:eastAsia="Times New Roman" w:hAnsi="Times New Roman" w:cs="Times New Roman"/>
          <w:sz w:val="18"/>
          <w:szCs w:val="18"/>
        </w:rPr>
        <w:t xml:space="preserve"> District maintains two types of school records for each student:  </w:t>
      </w:r>
      <w:r>
        <w:rPr>
          <w:rFonts w:ascii="Times New Roman" w:eastAsia="Times New Roman" w:hAnsi="Times New Roman" w:cs="Times New Roman"/>
          <w:i/>
          <w:sz w:val="18"/>
          <w:szCs w:val="18"/>
        </w:rPr>
        <w:t>permanent</w:t>
      </w:r>
      <w:r>
        <w:rPr>
          <w:rFonts w:ascii="Times New Roman" w:eastAsia="Times New Roman" w:hAnsi="Times New Roman" w:cs="Times New Roman"/>
          <w:sz w:val="18"/>
          <w:szCs w:val="18"/>
        </w:rPr>
        <w:t xml:space="preserve"> record and </w:t>
      </w:r>
      <w:r>
        <w:rPr>
          <w:rFonts w:ascii="Times New Roman" w:eastAsia="Times New Roman" w:hAnsi="Times New Roman" w:cs="Times New Roman"/>
          <w:i/>
          <w:sz w:val="18"/>
          <w:szCs w:val="18"/>
        </w:rPr>
        <w:t>temporary</w:t>
      </w:r>
      <w:r>
        <w:rPr>
          <w:rFonts w:ascii="Times New Roman" w:eastAsia="Times New Roman" w:hAnsi="Times New Roman" w:cs="Times New Roman"/>
          <w:sz w:val="18"/>
          <w:szCs w:val="18"/>
        </w:rPr>
        <w:t xml:space="preserve"> record. </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i/>
          <w:sz w:val="18"/>
          <w:szCs w:val="18"/>
        </w:rPr>
        <w:t>permanent record</w:t>
      </w:r>
      <w:r>
        <w:rPr>
          <w:rFonts w:ascii="Times New Roman" w:eastAsia="Times New Roman" w:hAnsi="Times New Roman" w:cs="Times New Roman"/>
          <w:sz w:val="18"/>
          <w:szCs w:val="18"/>
        </w:rPr>
        <w:t xml:space="preserve"> includes: </w:t>
      </w:r>
    </w:p>
    <w:p w:rsidR="00A32575" w:rsidRDefault="00380B37">
      <w:pPr>
        <w:widowControl w:val="0"/>
        <w:numPr>
          <w:ilvl w:val="0"/>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Basic identifying information, including the student’s name and address, birth date and place, gender, and the names and addresses </w:t>
      </w:r>
      <w:r>
        <w:rPr>
          <w:rFonts w:ascii="Times New Roman" w:eastAsia="Times New Roman" w:hAnsi="Times New Roman" w:cs="Times New Roman"/>
          <w:sz w:val="18"/>
          <w:szCs w:val="18"/>
        </w:rPr>
        <w:lastRenderedPageBreak/>
        <w:t>of the student’s parent(s)/guardian(s)</w:t>
      </w:r>
    </w:p>
    <w:p w:rsidR="00A32575" w:rsidRDefault="00380B37">
      <w:pPr>
        <w:widowControl w:val="0"/>
        <w:numPr>
          <w:ilvl w:val="0"/>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Academic transcripts, including grades, class rank, graduation date, grade level achie</w:t>
      </w:r>
      <w:r>
        <w:rPr>
          <w:rFonts w:ascii="Times New Roman" w:eastAsia="Times New Roman" w:hAnsi="Times New Roman" w:cs="Times New Roman"/>
          <w:sz w:val="18"/>
          <w:szCs w:val="18"/>
        </w:rPr>
        <w:t xml:space="preserve">ved, scores on college entrance examinations, and the unique student identifier assigned and used by the Illinois State Board of Education’s Student Information System </w:t>
      </w:r>
    </w:p>
    <w:p w:rsidR="00A32575" w:rsidRDefault="00380B37">
      <w:pPr>
        <w:widowControl w:val="0"/>
        <w:numPr>
          <w:ilvl w:val="0"/>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 record</w:t>
      </w:r>
    </w:p>
    <w:p w:rsidR="00A32575" w:rsidRDefault="00380B37">
      <w:pPr>
        <w:widowControl w:val="0"/>
        <w:numPr>
          <w:ilvl w:val="0"/>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Health record defined by the Illinois State Board of Education as “medical documentation necessary for enrollment and proof of dental examinations, as may be required under Section 27-8.1 of the School Code” </w:t>
      </w:r>
    </w:p>
    <w:p w:rsidR="00A32575" w:rsidRDefault="00380B37">
      <w:pPr>
        <w:widowControl w:val="0"/>
        <w:numPr>
          <w:ilvl w:val="0"/>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Record of release of permanent record informati</w:t>
      </w:r>
      <w:r>
        <w:rPr>
          <w:rFonts w:ascii="Times New Roman" w:eastAsia="Times New Roman" w:hAnsi="Times New Roman" w:cs="Times New Roman"/>
          <w:sz w:val="18"/>
          <w:szCs w:val="18"/>
        </w:rPr>
        <w:t xml:space="preserve">on that includes each of the following: </w:t>
      </w:r>
    </w:p>
    <w:p w:rsidR="00A32575" w:rsidRDefault="00380B37">
      <w:pPr>
        <w:widowControl w:val="0"/>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nature and substance of the information released</w:t>
      </w:r>
    </w:p>
    <w:p w:rsidR="00A32575" w:rsidRDefault="00380B37">
      <w:pPr>
        <w:widowControl w:val="0"/>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name and signature of the official records custodian releasing such information</w:t>
      </w:r>
    </w:p>
    <w:p w:rsidR="00A32575" w:rsidRDefault="00380B37">
      <w:pPr>
        <w:widowControl w:val="0"/>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name and capacity of the requesting person and the purpose for the request</w:t>
      </w:r>
    </w:p>
    <w:p w:rsidR="00A32575" w:rsidRDefault="00380B37">
      <w:pPr>
        <w:widowControl w:val="0"/>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date of release</w:t>
      </w:r>
    </w:p>
    <w:p w:rsidR="00A32575" w:rsidRDefault="00380B37">
      <w:pPr>
        <w:widowControl w:val="0"/>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 copy of any consent to a release</w:t>
      </w:r>
    </w:p>
    <w:p w:rsidR="00A32575" w:rsidRDefault="00380B37">
      <w:pPr>
        <w:widowControl w:val="0"/>
        <w:numPr>
          <w:ilvl w:val="0"/>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Scores received on all State assessment tests administered at the high school level (that is, grades 9 through 12)</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i/>
          <w:sz w:val="18"/>
          <w:szCs w:val="18"/>
        </w:rPr>
        <w:t>permanent record</w:t>
      </w:r>
      <w:r>
        <w:rPr>
          <w:rFonts w:ascii="Times New Roman" w:eastAsia="Times New Roman" w:hAnsi="Times New Roman" w:cs="Times New Roman"/>
          <w:sz w:val="18"/>
          <w:szCs w:val="18"/>
        </w:rPr>
        <w:t xml:space="preserve"> may include: </w:t>
      </w:r>
    </w:p>
    <w:p w:rsidR="00A32575" w:rsidRDefault="00380B37">
      <w:pPr>
        <w:widowControl w:val="0"/>
        <w:numPr>
          <w:ilvl w:val="0"/>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Honors and awards received</w:t>
      </w:r>
    </w:p>
    <w:p w:rsidR="00A32575" w:rsidRDefault="00380B37">
      <w:pPr>
        <w:widowControl w:val="0"/>
        <w:numPr>
          <w:ilvl w:val="0"/>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Information concerning </w:t>
      </w:r>
      <w:r>
        <w:rPr>
          <w:rFonts w:ascii="Times New Roman" w:eastAsia="Times New Roman" w:hAnsi="Times New Roman" w:cs="Times New Roman"/>
          <w:sz w:val="18"/>
          <w:szCs w:val="18"/>
        </w:rPr>
        <w:t>participation in school-sponsored activities or athletics, or offices held in school-sponsored organizations.</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All information not required to be kept in the student permanent record is kept in the student </w:t>
      </w:r>
      <w:r>
        <w:rPr>
          <w:rFonts w:ascii="Times New Roman" w:eastAsia="Times New Roman" w:hAnsi="Times New Roman" w:cs="Times New Roman"/>
          <w:i/>
          <w:sz w:val="18"/>
          <w:szCs w:val="18"/>
        </w:rPr>
        <w:t>temporary record</w:t>
      </w:r>
      <w:r>
        <w:rPr>
          <w:rFonts w:ascii="Times New Roman" w:eastAsia="Times New Roman" w:hAnsi="Times New Roman" w:cs="Times New Roman"/>
          <w:sz w:val="18"/>
          <w:szCs w:val="18"/>
        </w:rPr>
        <w:t xml:space="preserve"> and must include:</w:t>
      </w:r>
    </w:p>
    <w:p w:rsidR="00A32575" w:rsidRDefault="00380B37">
      <w:pPr>
        <w:widowControl w:val="0"/>
        <w:numPr>
          <w:ilvl w:val="0"/>
          <w:numId w:val="1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Record of releas</w:t>
      </w:r>
      <w:r>
        <w:rPr>
          <w:rFonts w:ascii="Times New Roman" w:eastAsia="Times New Roman" w:hAnsi="Times New Roman" w:cs="Times New Roman"/>
          <w:sz w:val="18"/>
          <w:szCs w:val="18"/>
        </w:rPr>
        <w:t>e of temporary record information that includes the same information as listed above for the record of release of permanent  records</w:t>
      </w:r>
    </w:p>
    <w:p w:rsidR="00A32575" w:rsidRDefault="00380B37">
      <w:pPr>
        <w:widowControl w:val="0"/>
        <w:numPr>
          <w:ilvl w:val="0"/>
          <w:numId w:val="1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Scores received on the State assessment tests administered in the elementary grade levels (that is, kindergarten through gr</w:t>
      </w:r>
      <w:r>
        <w:rPr>
          <w:rFonts w:ascii="Times New Roman" w:eastAsia="Times New Roman" w:hAnsi="Times New Roman" w:cs="Times New Roman"/>
          <w:sz w:val="18"/>
          <w:szCs w:val="18"/>
        </w:rPr>
        <w:t xml:space="preserve">ade 8) </w:t>
      </w:r>
    </w:p>
    <w:p w:rsidR="00A32575" w:rsidRDefault="00380B37">
      <w:pPr>
        <w:widowControl w:val="0"/>
        <w:numPr>
          <w:ilvl w:val="0"/>
          <w:numId w:val="1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home language survey</w:t>
      </w:r>
    </w:p>
    <w:p w:rsidR="00A32575" w:rsidRDefault="00380B37">
      <w:pPr>
        <w:widowControl w:val="0"/>
        <w:numPr>
          <w:ilvl w:val="0"/>
          <w:numId w:val="1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 regarding serious disciplinary infractions (that is, those involving drugs, weapons, or bodily harm to another) that resulted in expulsion, suspension, or the imposition of punishment or sanction</w:t>
      </w:r>
    </w:p>
    <w:p w:rsidR="00A32575" w:rsidRDefault="00380B37">
      <w:pPr>
        <w:widowControl w:val="0"/>
        <w:numPr>
          <w:ilvl w:val="0"/>
          <w:numId w:val="1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Any final</w:t>
      </w:r>
      <w:r>
        <w:rPr>
          <w:rFonts w:ascii="Times New Roman" w:eastAsia="Times New Roman" w:hAnsi="Times New Roman" w:cs="Times New Roman"/>
          <w:sz w:val="18"/>
          <w:szCs w:val="18"/>
        </w:rPr>
        <w:t xml:space="preserve"> finding report received from a Child Protective Service Unit provided to the school under the Abused and Neglected Child Reporting Act; no report other than what is required under Section 8.6 of that Act shall be placed in the student record</w:t>
      </w:r>
    </w:p>
    <w:p w:rsidR="00A32575" w:rsidRDefault="00380B37">
      <w:pPr>
        <w:widowControl w:val="0"/>
        <w:numPr>
          <w:ilvl w:val="0"/>
          <w:numId w:val="1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Health-relate</w:t>
      </w:r>
      <w:r>
        <w:rPr>
          <w:rFonts w:ascii="Times New Roman" w:eastAsia="Times New Roman" w:hAnsi="Times New Roman" w:cs="Times New Roman"/>
          <w:sz w:val="18"/>
          <w:szCs w:val="18"/>
        </w:rPr>
        <w:t>d information, defined by the Illinois State Board of Education as “current documentation of a student's health information, not otherwise governed by the Mental Health and Developmental Disabilities Confidentiality Act or other privacy laws, which include</w:t>
      </w:r>
      <w:r>
        <w:rPr>
          <w:rFonts w:ascii="Times New Roman" w:eastAsia="Times New Roman" w:hAnsi="Times New Roman" w:cs="Times New Roman"/>
          <w:sz w:val="18"/>
          <w:szCs w:val="18"/>
        </w:rPr>
        <w:t>s identifying information, health history, results of mandated testing and screenings, medication dispensation records and logs (e.g., glucose readings), long-term medications administered during school hours, and other health-related information that is r</w:t>
      </w:r>
      <w:r>
        <w:rPr>
          <w:rFonts w:ascii="Times New Roman" w:eastAsia="Times New Roman" w:hAnsi="Times New Roman" w:cs="Times New Roman"/>
          <w:sz w:val="18"/>
          <w:szCs w:val="18"/>
        </w:rPr>
        <w:t>elevant to school participation, e.g., nursing services plan, failed screenings, yearly sports physical exams, interim health histories for sports”</w:t>
      </w:r>
    </w:p>
    <w:p w:rsidR="00A32575" w:rsidRDefault="00380B37">
      <w:pPr>
        <w:widowControl w:val="0"/>
        <w:numPr>
          <w:ilvl w:val="0"/>
          <w:numId w:val="1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Accident report, defined by the Illinois State Board of Education as “documentation of any reportable studen</w:t>
      </w:r>
      <w:r>
        <w:rPr>
          <w:rFonts w:ascii="Times New Roman" w:eastAsia="Times New Roman" w:hAnsi="Times New Roman" w:cs="Times New Roman"/>
          <w:sz w:val="18"/>
          <w:szCs w:val="18"/>
        </w:rPr>
        <w:t>t accident that results in an injury to a student, occurring on the way to or from school or on school grounds, at a school athletic event or when a student is participating in a school program or school-sponsored activity or on a school bus and that is se</w:t>
      </w:r>
      <w:r>
        <w:rPr>
          <w:rFonts w:ascii="Times New Roman" w:eastAsia="Times New Roman" w:hAnsi="Times New Roman" w:cs="Times New Roman"/>
          <w:sz w:val="18"/>
          <w:szCs w:val="18"/>
        </w:rPr>
        <w:t>vere enough to cause the student not to be in attendance for one-half day or more or requires medical treatment other than first aid.  The accident report shall include identifying information, nature of injury, days lost, cause of injury, location of acci</w:t>
      </w:r>
      <w:r>
        <w:rPr>
          <w:rFonts w:ascii="Times New Roman" w:eastAsia="Times New Roman" w:hAnsi="Times New Roman" w:cs="Times New Roman"/>
          <w:sz w:val="18"/>
          <w:szCs w:val="18"/>
        </w:rPr>
        <w:t>dent, medical treatment given to the student at the time of the accident, or whether the school nurse has referred the student for a medical evaluation, regardless of whether the parent, guardian or student (if 18 years or older) or an unaccompanied homele</w:t>
      </w:r>
      <w:r>
        <w:rPr>
          <w:rFonts w:ascii="Times New Roman" w:eastAsia="Times New Roman" w:hAnsi="Times New Roman" w:cs="Times New Roman"/>
          <w:sz w:val="18"/>
          <w:szCs w:val="18"/>
        </w:rPr>
        <w:t>ss youth … has followed through on that request.”</w:t>
      </w:r>
    </w:p>
    <w:p w:rsidR="00A32575" w:rsidRDefault="00380B37">
      <w:pPr>
        <w:widowControl w:val="0"/>
        <w:numPr>
          <w:ilvl w:val="0"/>
          <w:numId w:val="1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Any documentation of a student’s transfer, including records indicating the school or school district to which the student transferred</w:t>
      </w:r>
    </w:p>
    <w:p w:rsidR="00A32575" w:rsidRDefault="00380B37">
      <w:pPr>
        <w:widowControl w:val="0"/>
        <w:numPr>
          <w:ilvl w:val="0"/>
          <w:numId w:val="1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Completed course substitution form for any student who, when under the </w:t>
      </w:r>
      <w:r>
        <w:rPr>
          <w:rFonts w:ascii="Times New Roman" w:eastAsia="Times New Roman" w:hAnsi="Times New Roman" w:cs="Times New Roman"/>
          <w:sz w:val="18"/>
          <w:szCs w:val="18"/>
        </w:rPr>
        <w:t>age of 18, is enrolled in vocational and technical course as a substitute for a high school or graduation requirement</w:t>
      </w:r>
    </w:p>
    <w:p w:rsidR="00A32575" w:rsidRDefault="00380B37">
      <w:pPr>
        <w:widowControl w:val="0"/>
        <w:spacing w:after="0" w:line="240" w:lineRule="auto"/>
        <w:ind w:left="36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temporary record may include: </w:t>
      </w:r>
    </w:p>
    <w:p w:rsidR="00A32575" w:rsidRDefault="00380B37">
      <w:pPr>
        <w:widowControl w:val="0"/>
        <w:numPr>
          <w:ilvl w:val="0"/>
          <w:numId w:val="1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Family background information</w:t>
      </w:r>
    </w:p>
    <w:p w:rsidR="00A32575" w:rsidRDefault="00380B37">
      <w:pPr>
        <w:widowControl w:val="0"/>
        <w:numPr>
          <w:ilvl w:val="0"/>
          <w:numId w:val="1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Intelligence test scores, group and individual </w:t>
      </w:r>
    </w:p>
    <w:p w:rsidR="00A32575" w:rsidRDefault="00380B37">
      <w:pPr>
        <w:widowControl w:val="0"/>
        <w:numPr>
          <w:ilvl w:val="0"/>
          <w:numId w:val="1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Aptitude test scores</w:t>
      </w:r>
    </w:p>
    <w:p w:rsidR="00A32575" w:rsidRDefault="00380B37">
      <w:pPr>
        <w:widowControl w:val="0"/>
        <w:numPr>
          <w:ilvl w:val="0"/>
          <w:numId w:val="1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Reports of psychological evaluations, including information on intelligence, personality and academic information obtained through test administration, observation, or interviews</w:t>
      </w:r>
    </w:p>
    <w:p w:rsidR="00A32575" w:rsidRDefault="00380B37">
      <w:pPr>
        <w:widowControl w:val="0"/>
        <w:numPr>
          <w:ilvl w:val="0"/>
          <w:numId w:val="1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Elementary and secondary achievement level test results</w:t>
      </w:r>
    </w:p>
    <w:p w:rsidR="00A32575" w:rsidRDefault="00380B37">
      <w:pPr>
        <w:widowControl w:val="0"/>
        <w:numPr>
          <w:ilvl w:val="0"/>
          <w:numId w:val="1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Participation in extr</w:t>
      </w:r>
      <w:r>
        <w:rPr>
          <w:rFonts w:ascii="Times New Roman" w:eastAsia="Times New Roman" w:hAnsi="Times New Roman" w:cs="Times New Roman"/>
          <w:sz w:val="18"/>
          <w:szCs w:val="18"/>
        </w:rPr>
        <w:t xml:space="preserve">acurricular activities, including any offices held in school-sponsored clubs or organizations </w:t>
      </w:r>
    </w:p>
    <w:p w:rsidR="00A32575" w:rsidRDefault="00380B37">
      <w:pPr>
        <w:widowControl w:val="0"/>
        <w:numPr>
          <w:ilvl w:val="0"/>
          <w:numId w:val="1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Honors and awards received</w:t>
      </w:r>
    </w:p>
    <w:p w:rsidR="00A32575" w:rsidRDefault="00380B37">
      <w:pPr>
        <w:widowControl w:val="0"/>
        <w:numPr>
          <w:ilvl w:val="0"/>
          <w:numId w:val="1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Teacher anecdotal records</w:t>
      </w:r>
    </w:p>
    <w:p w:rsidR="00A32575" w:rsidRDefault="00380B37">
      <w:pPr>
        <w:widowControl w:val="0"/>
        <w:numPr>
          <w:ilvl w:val="0"/>
          <w:numId w:val="17"/>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Other disciplinary information</w:t>
      </w:r>
    </w:p>
    <w:p w:rsidR="00A32575" w:rsidRDefault="00380B37">
      <w:pPr>
        <w:widowControl w:val="0"/>
        <w:numPr>
          <w:ilvl w:val="0"/>
          <w:numId w:val="17"/>
        </w:numPr>
        <w:spacing w:after="0" w:line="240" w:lineRule="auto"/>
        <w:ind w:hanging="45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Special education records</w:t>
      </w:r>
    </w:p>
    <w:p w:rsidR="00A32575" w:rsidRDefault="00380B37">
      <w:pPr>
        <w:widowControl w:val="0"/>
        <w:numPr>
          <w:ilvl w:val="0"/>
          <w:numId w:val="17"/>
        </w:numPr>
        <w:spacing w:after="0" w:line="240" w:lineRule="auto"/>
        <w:ind w:hanging="45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Records associated with plans developed under secti</w:t>
      </w:r>
      <w:r>
        <w:rPr>
          <w:rFonts w:ascii="Times New Roman" w:eastAsia="Times New Roman" w:hAnsi="Times New Roman" w:cs="Times New Roman"/>
          <w:sz w:val="18"/>
          <w:szCs w:val="18"/>
        </w:rPr>
        <w:t xml:space="preserve">on 504 of the Rehabilitation Act of 1973 </w:t>
      </w:r>
    </w:p>
    <w:p w:rsidR="00A32575" w:rsidRDefault="00380B37">
      <w:pPr>
        <w:widowControl w:val="0"/>
        <w:numPr>
          <w:ilvl w:val="0"/>
          <w:numId w:val="17"/>
        </w:numPr>
        <w:spacing w:after="0" w:line="240" w:lineRule="auto"/>
        <w:ind w:hanging="45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Verified reports or information from non-educational persons, agencies, or organizations of clear relevance to the student’s education</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Family Educational Rights and Privacy Act (FERPA) and the Illinois Student Records Act afford parents/guardians and students over 18 years of age (“eligible students”) certain rights with respect to the student’s school records.  They are:</w:t>
      </w:r>
    </w:p>
    <w:p w:rsidR="00A32575" w:rsidRDefault="00380B37">
      <w:pPr>
        <w:widowControl w:val="0"/>
        <w:numPr>
          <w:ilvl w:val="0"/>
          <w:numId w:val="18"/>
        </w:num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right to</w:t>
      </w:r>
      <w:r>
        <w:rPr>
          <w:rFonts w:ascii="Times New Roman" w:eastAsia="Times New Roman" w:hAnsi="Times New Roman" w:cs="Times New Roman"/>
          <w:sz w:val="18"/>
          <w:szCs w:val="18"/>
        </w:rPr>
        <w:t xml:space="preserve"> inspect and copy the student’s education records within 15 school days of the day the District receives a request for access.</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degree of access a student has to his or her records depends on the student’s age.  Students less than 18 years of age have t</w:t>
      </w:r>
      <w:r>
        <w:rPr>
          <w:rFonts w:ascii="Times New Roman" w:eastAsia="Times New Roman" w:hAnsi="Times New Roman" w:cs="Times New Roman"/>
          <w:sz w:val="18"/>
          <w:szCs w:val="18"/>
        </w:rPr>
        <w:t xml:space="preserve">he right to inspect and copy only their permanent record.  </w:t>
      </w:r>
      <w:proofErr w:type="gramStart"/>
      <w:r>
        <w:rPr>
          <w:rFonts w:ascii="Times New Roman" w:eastAsia="Times New Roman" w:hAnsi="Times New Roman" w:cs="Times New Roman"/>
          <w:sz w:val="18"/>
          <w:szCs w:val="18"/>
        </w:rPr>
        <w:t>Students 18 years of age or older have access and copy rights to both permanent and temporary records.</w:t>
      </w:r>
      <w:proofErr w:type="gramEnd"/>
      <w:r>
        <w:rPr>
          <w:rFonts w:ascii="Times New Roman" w:eastAsia="Times New Roman" w:hAnsi="Times New Roman" w:cs="Times New Roman"/>
          <w:sz w:val="18"/>
          <w:szCs w:val="18"/>
        </w:rPr>
        <w:t xml:space="preserve">  Parents/guardians or students should submit to the Building Principal (or appropriate school </w:t>
      </w:r>
      <w:r>
        <w:rPr>
          <w:rFonts w:ascii="Times New Roman" w:eastAsia="Times New Roman" w:hAnsi="Times New Roman" w:cs="Times New Roman"/>
          <w:sz w:val="18"/>
          <w:szCs w:val="18"/>
        </w:rPr>
        <w:t xml:space="preserve">official) a written request </w:t>
      </w:r>
      <w:r>
        <w:rPr>
          <w:rFonts w:ascii="Times New Roman" w:eastAsia="Times New Roman" w:hAnsi="Times New Roman" w:cs="Times New Roman"/>
          <w:sz w:val="18"/>
          <w:szCs w:val="18"/>
        </w:rPr>
        <w:lastRenderedPageBreak/>
        <w:t>that identifies the record(s) they wish to inspect.  The Principal will make arrangements for access and notify the parent(s)/guardian(s) or student of the time and place where the records may be inspected.  The District charges</w:t>
      </w:r>
      <w:r>
        <w:rPr>
          <w:rFonts w:ascii="Times New Roman" w:eastAsia="Times New Roman" w:hAnsi="Times New Roman" w:cs="Times New Roman"/>
          <w:sz w:val="18"/>
          <w:szCs w:val="18"/>
        </w:rPr>
        <w:t xml:space="preserve"> $.35 per page for copying but no one will be denied their right to copies of their records for inability to pay this cost.</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These rights are denied to any person against whom an order of protection has been entered concerning a student (105 ILCS 5/10-22.3c</w:t>
      </w:r>
      <w:r>
        <w:rPr>
          <w:rFonts w:ascii="Times New Roman" w:eastAsia="Times New Roman" w:hAnsi="Times New Roman" w:cs="Times New Roman"/>
          <w:sz w:val="18"/>
          <w:szCs w:val="18"/>
        </w:rPr>
        <w:t xml:space="preserve"> and 10/5a, and 750 ILCS 60/214(b</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15).</w:t>
      </w:r>
    </w:p>
    <w:p w:rsidR="00A32575" w:rsidRDefault="00380B37">
      <w:pPr>
        <w:widowControl w:val="0"/>
        <w:numPr>
          <w:ilvl w:val="0"/>
          <w:numId w:val="18"/>
        </w:numPr>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proofErr w:type="gramStart"/>
      <w:r>
        <w:rPr>
          <w:rFonts w:ascii="Times New Roman" w:eastAsia="Times New Roman" w:hAnsi="Times New Roman" w:cs="Times New Roman"/>
          <w:sz w:val="18"/>
          <w:szCs w:val="18"/>
        </w:rPr>
        <w:t>right to request the amendment of the student’s education records that the parent(s)/ guardian(s) or eligible student believes are</w:t>
      </w:r>
      <w:proofErr w:type="gramEnd"/>
      <w:r>
        <w:rPr>
          <w:rFonts w:ascii="Times New Roman" w:eastAsia="Times New Roman" w:hAnsi="Times New Roman" w:cs="Times New Roman"/>
          <w:sz w:val="18"/>
          <w:szCs w:val="18"/>
        </w:rPr>
        <w:t xml:space="preserve"> inaccurate, irrelevant, or improper.</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Parents/guardians or eligible students may a</w:t>
      </w:r>
      <w:r>
        <w:rPr>
          <w:rFonts w:ascii="Times New Roman" w:eastAsia="Times New Roman" w:hAnsi="Times New Roman" w:cs="Times New Roman"/>
          <w:sz w:val="18"/>
          <w:szCs w:val="18"/>
        </w:rPr>
        <w:t>sk the District to amend a record that they believe is inaccurate, irrelevant, or improper. They should write the Building Principal or the Official Records Custodian, clearly identify the record they want changed, and specify the reason.</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If the District d</w:t>
      </w:r>
      <w:r>
        <w:rPr>
          <w:rFonts w:ascii="Times New Roman" w:eastAsia="Times New Roman" w:hAnsi="Times New Roman" w:cs="Times New Roman"/>
          <w:sz w:val="18"/>
          <w:szCs w:val="18"/>
        </w:rPr>
        <w:t>ecides not to amend the record as requested by the parents/guardians or eligible student, the District will notify the parents/guardians or eligible student of the decision and advise him or her of their right to a hearing regarding the request for amendme</w:t>
      </w:r>
      <w:r>
        <w:rPr>
          <w:rFonts w:ascii="Times New Roman" w:eastAsia="Times New Roman" w:hAnsi="Times New Roman" w:cs="Times New Roman"/>
          <w:sz w:val="18"/>
          <w:szCs w:val="18"/>
        </w:rPr>
        <w:t>nt.  Additional information regarding the hearing procedures will be provided to the parent(s)/guardian(s) or eligible student when notified of the right to a hearing.</w:t>
      </w:r>
    </w:p>
    <w:p w:rsidR="00A32575" w:rsidRDefault="00380B37">
      <w:pPr>
        <w:widowControl w:val="0"/>
        <w:numPr>
          <w:ilvl w:val="0"/>
          <w:numId w:val="40"/>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right to permit disclosure of personally identifiable information contained in the student’s education records, except to the extent that the FERPA or Illinois School Student Records Act authorizes disclosure without consent.</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Disclosure without consent</w:t>
      </w:r>
      <w:r>
        <w:rPr>
          <w:rFonts w:ascii="Times New Roman" w:eastAsia="Times New Roman" w:hAnsi="Times New Roman" w:cs="Times New Roman"/>
          <w:sz w:val="18"/>
          <w:szCs w:val="18"/>
        </w:rPr>
        <w:t xml:space="preserve"> is permitted to school officials with legitimate educational or administrative interests. A school official is a person employed by the District as an administrator, supervisor, instructor, or support staff member (including health or medical staff and la</w:t>
      </w:r>
      <w:r>
        <w:rPr>
          <w:rFonts w:ascii="Times New Roman" w:eastAsia="Times New Roman" w:hAnsi="Times New Roman" w:cs="Times New Roman"/>
          <w:sz w:val="18"/>
          <w:szCs w:val="18"/>
        </w:rPr>
        <w:t>w enforcement unit personnel); a person serving on the School Board; a person or company with whom the District has contracted to perform a special task (such as an attorney, auditor, medical consultant, or therapist); or any parent(s)/guardian(s) or stude</w:t>
      </w:r>
      <w:r>
        <w:rPr>
          <w:rFonts w:ascii="Times New Roman" w:eastAsia="Times New Roman" w:hAnsi="Times New Roman" w:cs="Times New Roman"/>
          <w:sz w:val="18"/>
          <w:szCs w:val="18"/>
        </w:rPr>
        <w:t>nt serving on an official committee, such as a disciplinary or grievance committee, or assisting another school official in performing his or her tasks. Individual board members do not have a right to see student records merely by virtue of their office un</w:t>
      </w:r>
      <w:r>
        <w:rPr>
          <w:rFonts w:ascii="Times New Roman" w:eastAsia="Times New Roman" w:hAnsi="Times New Roman" w:cs="Times New Roman"/>
          <w:sz w:val="18"/>
          <w:szCs w:val="18"/>
        </w:rPr>
        <w:t>less they have a current demonstrable educational or administrative interest in the student and seeing his or her record(s) would be in furtherance of the interest.</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school official has a legitimate educational interest if the official needs to review an </w:t>
      </w:r>
      <w:r>
        <w:rPr>
          <w:rFonts w:ascii="Times New Roman" w:eastAsia="Times New Roman" w:hAnsi="Times New Roman" w:cs="Times New Roman"/>
          <w:sz w:val="18"/>
          <w:szCs w:val="18"/>
        </w:rPr>
        <w:t>education record in order to fulfill his or her professional responsibility.</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Upon request, the District discloses education records without consent to officials of another school district in which a student has enrolled or intends to enroll, as well as to </w:t>
      </w:r>
      <w:r>
        <w:rPr>
          <w:rFonts w:ascii="Times New Roman" w:eastAsia="Times New Roman" w:hAnsi="Times New Roman" w:cs="Times New Roman"/>
          <w:sz w:val="18"/>
          <w:szCs w:val="18"/>
        </w:rPr>
        <w:t xml:space="preserve">any person as specifically required by State or federal law.  Before information is released to these individuals, the parents/guardians will receive prior written notice of the nature and substance of the information, and an opportunity to inspect, copy, </w:t>
      </w:r>
      <w:r>
        <w:rPr>
          <w:rFonts w:ascii="Times New Roman" w:eastAsia="Times New Roman" w:hAnsi="Times New Roman" w:cs="Times New Roman"/>
          <w:sz w:val="18"/>
          <w:szCs w:val="18"/>
        </w:rPr>
        <w:t>and challenge such records.</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a challenge is made at the time the student’s records are being forwarded to another school to which the student is transferring, there is no right to challenge:  (1) academic grades, or (2) references to expulsions or out-</w:t>
      </w:r>
      <w:r>
        <w:rPr>
          <w:rFonts w:ascii="Times New Roman" w:eastAsia="Times New Roman" w:hAnsi="Times New Roman" w:cs="Times New Roman"/>
          <w:sz w:val="18"/>
          <w:szCs w:val="18"/>
        </w:rPr>
        <w:t>of-school suspensions.</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Disclosure is also permitted without consent to: any person for research, statistical reporting or planning, provided that no student or parent(s)/guardian(s) can be identified; any person named in a court order; appropriate persons </w:t>
      </w:r>
      <w:r>
        <w:rPr>
          <w:rFonts w:ascii="Times New Roman" w:eastAsia="Times New Roman" w:hAnsi="Times New Roman" w:cs="Times New Roman"/>
          <w:sz w:val="18"/>
          <w:szCs w:val="18"/>
        </w:rPr>
        <w:t>if the knowledge of such information is necessary to protect the health or safety of the student or other persons; and juvenile authorities when necessary for the discharge of their official duties who request information before adjudication of the student</w:t>
      </w:r>
      <w:r>
        <w:rPr>
          <w:rFonts w:ascii="Times New Roman" w:eastAsia="Times New Roman" w:hAnsi="Times New Roman" w:cs="Times New Roman"/>
          <w:sz w:val="18"/>
          <w:szCs w:val="18"/>
        </w:rPr>
        <w:t>.</w:t>
      </w:r>
    </w:p>
    <w:p w:rsidR="00A32575" w:rsidRDefault="00380B37">
      <w:pPr>
        <w:widowControl w:val="0"/>
        <w:numPr>
          <w:ilvl w:val="0"/>
          <w:numId w:val="4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right to a copy of any school student record proposed to be destroyed or deleted.</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permanent record is maintained for at least 60 years after the student transfers, graduates, or permanently withdraws. The temporary record is maintained for at lea</w:t>
      </w:r>
      <w:r>
        <w:rPr>
          <w:rFonts w:ascii="Times New Roman" w:eastAsia="Times New Roman" w:hAnsi="Times New Roman" w:cs="Times New Roman"/>
          <w:sz w:val="18"/>
          <w:szCs w:val="18"/>
        </w:rPr>
        <w:t xml:space="preserve">st 5 years after the student transfers, graduates, or permanently withdraws. Temporary records that may be of assistance to a student with a disability who graduates or permanently withdraws, may, after 5 years, be transferred to the parent(s)/guardian(s) </w:t>
      </w:r>
      <w:r>
        <w:rPr>
          <w:rFonts w:ascii="Times New Roman" w:eastAsia="Times New Roman" w:hAnsi="Times New Roman" w:cs="Times New Roman"/>
          <w:sz w:val="18"/>
          <w:szCs w:val="18"/>
        </w:rPr>
        <w:t>or to the student, if the student has succeeded to the rights of the parent(s)/guardian(s). Student temporary records are reviewed every 4 years or upon a student’s change in attendance centers, whichever occurs first.</w:t>
      </w:r>
    </w:p>
    <w:p w:rsidR="00A32575" w:rsidRDefault="00380B37">
      <w:pPr>
        <w:keepNext/>
        <w:widowControl w:val="0"/>
        <w:numPr>
          <w:ilvl w:val="0"/>
          <w:numId w:val="4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right to prohibit the release of </w:t>
      </w:r>
      <w:r>
        <w:rPr>
          <w:rFonts w:ascii="Times New Roman" w:eastAsia="Times New Roman" w:hAnsi="Times New Roman" w:cs="Times New Roman"/>
          <w:sz w:val="18"/>
          <w:szCs w:val="18"/>
        </w:rPr>
        <w:t>directory information concerning the parent’s/ guardian’s child.</w:t>
      </w:r>
    </w:p>
    <w:p w:rsidR="00A32575" w:rsidRDefault="00380B37">
      <w:pPr>
        <w:keepNext/>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Throughout the school year, the District may release directory information regarding students, limited to:</w:t>
      </w:r>
    </w:p>
    <w:p w:rsidR="00A32575" w:rsidRDefault="00380B37">
      <w:pPr>
        <w:keepNext/>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Name</w:t>
      </w:r>
    </w:p>
    <w:p w:rsidR="00A32575" w:rsidRDefault="00380B37">
      <w:pPr>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Address</w:t>
      </w:r>
    </w:p>
    <w:p w:rsidR="00A32575" w:rsidRDefault="00380B37">
      <w:pPr>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Gender</w:t>
      </w:r>
    </w:p>
    <w:p w:rsidR="00A32575" w:rsidRDefault="00380B37">
      <w:pPr>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Grade level</w:t>
      </w:r>
    </w:p>
    <w:p w:rsidR="00A32575" w:rsidRDefault="00380B37">
      <w:pPr>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Birth date and place</w:t>
      </w:r>
    </w:p>
    <w:p w:rsidR="00A32575" w:rsidRDefault="00380B37">
      <w:pPr>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Parent(s)’/guardian(s)’ names, </w:t>
      </w:r>
      <w:r>
        <w:rPr>
          <w:rFonts w:ascii="Times New Roman" w:eastAsia="Times New Roman" w:hAnsi="Times New Roman" w:cs="Times New Roman"/>
          <w:sz w:val="18"/>
          <w:szCs w:val="18"/>
        </w:rPr>
        <w:t>addresses, electronic mail addresses, and telephone numbers</w:t>
      </w:r>
    </w:p>
    <w:p w:rsidR="00A32575" w:rsidRDefault="00380B37">
      <w:pPr>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Photographs, videos, or digital images used for informational or news-related purposes (whether by a media outlet or by the school) of a student participating in school or school-sponsored activit</w:t>
      </w:r>
      <w:r>
        <w:rPr>
          <w:rFonts w:ascii="Times New Roman" w:eastAsia="Times New Roman" w:hAnsi="Times New Roman" w:cs="Times New Roman"/>
          <w:sz w:val="18"/>
          <w:szCs w:val="18"/>
        </w:rPr>
        <w:t>ies, organizations, and athletics that have appeared in school publications, such as yearbooks, newspapers, or sporting or fine arts programs</w:t>
      </w:r>
    </w:p>
    <w:p w:rsidR="00A32575" w:rsidRDefault="00380B37">
      <w:pPr>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Academic awards, degrees, and honors</w:t>
      </w:r>
    </w:p>
    <w:p w:rsidR="00A32575" w:rsidRDefault="00380B37">
      <w:pPr>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 in relation to school-sponsored activities, organizations, and athletics</w:t>
      </w:r>
    </w:p>
    <w:p w:rsidR="00A32575" w:rsidRDefault="00380B37">
      <w:pPr>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Major </w:t>
      </w:r>
      <w:proofErr w:type="gramStart"/>
      <w:r>
        <w:rPr>
          <w:rFonts w:ascii="Times New Roman" w:eastAsia="Times New Roman" w:hAnsi="Times New Roman" w:cs="Times New Roman"/>
          <w:sz w:val="18"/>
          <w:szCs w:val="18"/>
        </w:rPr>
        <w:t>field</w:t>
      </w:r>
      <w:proofErr w:type="gramEnd"/>
      <w:r>
        <w:rPr>
          <w:rFonts w:ascii="Times New Roman" w:eastAsia="Times New Roman" w:hAnsi="Times New Roman" w:cs="Times New Roman"/>
          <w:sz w:val="18"/>
          <w:szCs w:val="18"/>
        </w:rPr>
        <w:t xml:space="preserve"> of study</w:t>
      </w:r>
    </w:p>
    <w:p w:rsidR="00A32575" w:rsidRDefault="00380B37">
      <w:pPr>
        <w:widowControl w:val="0"/>
        <w:spacing w:after="0" w:line="240" w:lineRule="auto"/>
        <w:ind w:left="10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Period of attendance in school</w:t>
      </w:r>
    </w:p>
    <w:p w:rsidR="00A32575" w:rsidRDefault="00380B37">
      <w:pPr>
        <w:keepNext/>
        <w:keepLines/>
        <w:widowControl w:val="0"/>
        <w:pBdr>
          <w:top w:val="single" w:sz="6" w:space="4" w:color="000000"/>
          <w:left w:val="single" w:sz="6" w:space="4" w:color="000000"/>
          <w:bottom w:val="single" w:sz="6" w:space="4" w:color="000000"/>
          <w:right w:val="single" w:sz="6" w:space="4" w:color="000000"/>
        </w:pBdr>
        <w:spacing w:after="0" w:line="240" w:lineRule="auto"/>
        <w:ind w:left="446" w:right="360"/>
        <w:rPr>
          <w:rFonts w:ascii="Times New Roman" w:eastAsia="Times New Roman" w:hAnsi="Times New Roman" w:cs="Times New Roman"/>
          <w:i/>
          <w:sz w:val="18"/>
          <w:szCs w:val="18"/>
        </w:rPr>
      </w:pPr>
      <w:r>
        <w:rPr>
          <w:rFonts w:ascii="Times New Roman" w:eastAsia="Times New Roman" w:hAnsi="Times New Roman" w:cs="Times New Roman"/>
          <w:i/>
          <w:sz w:val="18"/>
          <w:szCs w:val="18"/>
        </w:rPr>
        <w:lastRenderedPageBreak/>
        <w:t>Any parent/guardian or eligible student may prohibit the release of any or all of the above information by delivering a</w:t>
      </w:r>
      <w:r>
        <w:rPr>
          <w:rFonts w:ascii="Times New Roman" w:eastAsia="Times New Roman" w:hAnsi="Times New Roman" w:cs="Times New Roman"/>
          <w:i/>
          <w:sz w:val="18"/>
          <w:szCs w:val="18"/>
        </w:rPr>
        <w:t xml:space="preserve"> written objection to the Building Principal within 30 days of the date of this notice.  No directory information will be released within this time period, unless the parents/guardians or eligible student is specifically informed otherwise.</w:t>
      </w:r>
    </w:p>
    <w:p w:rsidR="00A32575" w:rsidRDefault="00380B37">
      <w:pPr>
        <w:keepNext/>
        <w:keepLines/>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 photograph h</w:t>
      </w:r>
      <w:r>
        <w:rPr>
          <w:rFonts w:ascii="Times New Roman" w:eastAsia="Times New Roman" w:hAnsi="Times New Roman" w:cs="Times New Roman"/>
          <w:sz w:val="18"/>
          <w:szCs w:val="18"/>
        </w:rPr>
        <w:t>ighlighting individual faces is allowed for commercial purposes, including solicitation, advertising, promotion or fundraising without the prior, specific, dated and written consent of the parent or student, as applicable; and no image on a school security</w:t>
      </w:r>
      <w:r>
        <w:rPr>
          <w:rFonts w:ascii="Times New Roman" w:eastAsia="Times New Roman" w:hAnsi="Times New Roman" w:cs="Times New Roman"/>
          <w:sz w:val="18"/>
          <w:szCs w:val="18"/>
        </w:rPr>
        <w:t xml:space="preserve"> video recording shall be designated as directory information.</w:t>
      </w:r>
    </w:p>
    <w:p w:rsidR="00A32575" w:rsidRDefault="00380B37">
      <w:pPr>
        <w:widowControl w:val="0"/>
        <w:spacing w:after="0" w:line="240" w:lineRule="auto"/>
        <w:ind w:lef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proofErr w:type="gramStart"/>
      <w:r>
        <w:rPr>
          <w:rFonts w:ascii="Times New Roman" w:eastAsia="Times New Roman" w:hAnsi="Times New Roman" w:cs="Times New Roman"/>
          <w:sz w:val="18"/>
          <w:szCs w:val="18"/>
        </w:rPr>
        <w:t>right to request that military recruiters or institutions of higher learning not be granted access to your secondary school student’s name, address</w:t>
      </w:r>
      <w:proofErr w:type="gramEnd"/>
      <w:r>
        <w:rPr>
          <w:rFonts w:ascii="Times New Roman" w:eastAsia="Times New Roman" w:hAnsi="Times New Roman" w:cs="Times New Roman"/>
          <w:sz w:val="18"/>
          <w:szCs w:val="18"/>
        </w:rPr>
        <w:t>, and telephone numbers without your prior</w:t>
      </w:r>
      <w:r>
        <w:rPr>
          <w:rFonts w:ascii="Times New Roman" w:eastAsia="Times New Roman" w:hAnsi="Times New Roman" w:cs="Times New Roman"/>
          <w:sz w:val="18"/>
          <w:szCs w:val="18"/>
        </w:rPr>
        <w:t xml:space="preserve"> written consent.</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Federal law requires a secondary school to grant military recruiters and institutions of higher learning, upon their request, access to secondary school students’ names, addresses, and telephone numbers, unless the parents/guardians, or s</w:t>
      </w:r>
      <w:r>
        <w:rPr>
          <w:rFonts w:ascii="Times New Roman" w:eastAsia="Times New Roman" w:hAnsi="Times New Roman" w:cs="Times New Roman"/>
          <w:sz w:val="18"/>
          <w:szCs w:val="18"/>
        </w:rPr>
        <w:t>tudent who is 18 years of age or older,  request that the information not be disclosed without prior written consent.  If you wish to exercise this option, notify the Building Principal where your student is enrolled for further instructions.</w:t>
      </w:r>
    </w:p>
    <w:p w:rsidR="00A32575" w:rsidRDefault="00380B37">
      <w:pPr>
        <w:widowControl w:val="0"/>
        <w:numPr>
          <w:ilvl w:val="0"/>
          <w:numId w:val="26"/>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right con</w:t>
      </w:r>
      <w:r>
        <w:rPr>
          <w:rFonts w:ascii="Times New Roman" w:eastAsia="Times New Roman" w:hAnsi="Times New Roman" w:cs="Times New Roman"/>
          <w:sz w:val="18"/>
          <w:szCs w:val="18"/>
        </w:rPr>
        <w:t>tained in this statement:  No person may condition the granting or withholding of any right, privilege or benefits or make as a condition of employment, credit, or insurance the securing by any individual of any information from a student’s temporary recor</w:t>
      </w:r>
      <w:r>
        <w:rPr>
          <w:rFonts w:ascii="Times New Roman" w:eastAsia="Times New Roman" w:hAnsi="Times New Roman" w:cs="Times New Roman"/>
          <w:sz w:val="18"/>
          <w:szCs w:val="18"/>
        </w:rPr>
        <w:t>d which such individual may obtain through the exercise of any right secured under State law.</w:t>
      </w:r>
    </w:p>
    <w:p w:rsidR="00A32575" w:rsidRDefault="00380B37">
      <w:pPr>
        <w:widowControl w:val="0"/>
        <w:numPr>
          <w:ilvl w:val="0"/>
          <w:numId w:val="26"/>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right to file a complaint with the U.S. Department of Education concerning alleged failures by the District to comply with the requirements of FERPA.</w:t>
      </w:r>
    </w:p>
    <w:p w:rsidR="00A32575" w:rsidRDefault="00380B3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name</w:t>
      </w:r>
      <w:r>
        <w:rPr>
          <w:rFonts w:ascii="Times New Roman" w:eastAsia="Times New Roman" w:hAnsi="Times New Roman" w:cs="Times New Roman"/>
          <w:sz w:val="18"/>
          <w:szCs w:val="18"/>
        </w:rPr>
        <w:t xml:space="preserve"> and address of the Office that administers FERPA is:</w:t>
      </w:r>
    </w:p>
    <w:p w:rsidR="00A32575" w:rsidRDefault="00380B37">
      <w:pPr>
        <w:widowControl w:val="0"/>
        <w:spacing w:after="0" w:line="240" w:lineRule="auto"/>
        <w:ind w:left="7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Family Policy Compliance Office</w:t>
      </w:r>
    </w:p>
    <w:p w:rsidR="00A32575" w:rsidRDefault="00380B37">
      <w:pPr>
        <w:widowControl w:val="0"/>
        <w:spacing w:after="0" w:line="240" w:lineRule="auto"/>
        <w:ind w:left="7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U.S. Department of Education</w:t>
      </w:r>
    </w:p>
    <w:p w:rsidR="00A32575" w:rsidRDefault="00380B37">
      <w:pPr>
        <w:widowControl w:val="0"/>
        <w:spacing w:after="0" w:line="240" w:lineRule="auto"/>
        <w:ind w:left="7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400 Maryland Avenue, SW</w:t>
      </w:r>
    </w:p>
    <w:p w:rsidR="00A32575" w:rsidRDefault="00380B37">
      <w:pPr>
        <w:widowControl w:val="0"/>
        <w:spacing w:after="0" w:line="240" w:lineRule="auto"/>
        <w:ind w:left="720" w:hanging="360"/>
        <w:rPr>
          <w:rFonts w:ascii="Palatino Linotype" w:eastAsia="Palatino Linotype" w:hAnsi="Palatino Linotype" w:cs="Palatino Linotype"/>
          <w:sz w:val="16"/>
          <w:szCs w:val="16"/>
        </w:rPr>
        <w:sectPr w:rsidR="00A32575">
          <w:footerReference w:type="default" r:id="rId19"/>
          <w:pgSz w:w="12240" w:h="15840"/>
          <w:pgMar w:top="1440" w:right="1008" w:bottom="1440" w:left="990" w:header="720" w:footer="720" w:gutter="0"/>
          <w:pgNumType w:start="1"/>
          <w:cols w:space="720"/>
        </w:sectPr>
      </w:pPr>
      <w:r>
        <w:rPr>
          <w:rFonts w:ascii="Times New Roman" w:eastAsia="Times New Roman" w:hAnsi="Times New Roman" w:cs="Times New Roman"/>
          <w:sz w:val="18"/>
          <w:szCs w:val="18"/>
        </w:rPr>
        <w:t>Washington</w:t>
      </w:r>
    </w:p>
    <w:p w:rsidR="00A32575" w:rsidRDefault="00A32575">
      <w:pPr>
        <w:keepNext/>
        <w:keepLines/>
        <w:pBdr>
          <w:top w:val="nil"/>
          <w:left w:val="nil"/>
          <w:bottom w:val="nil"/>
          <w:right w:val="nil"/>
          <w:between w:val="nil"/>
        </w:pBdr>
        <w:tabs>
          <w:tab w:val="left" w:pos="1800"/>
        </w:tabs>
        <w:spacing w:after="0" w:line="240" w:lineRule="auto"/>
        <w:rPr>
          <w:rFonts w:ascii="Palatino Linotype" w:eastAsia="Palatino Linotype" w:hAnsi="Palatino Linotype" w:cs="Palatino Linotype"/>
          <w:color w:val="000000"/>
          <w:sz w:val="16"/>
          <w:szCs w:val="16"/>
        </w:rPr>
        <w:sectPr w:rsidR="00A32575">
          <w:footerReference w:type="default" r:id="rId20"/>
          <w:pgSz w:w="12240" w:h="15840"/>
          <w:pgMar w:top="1440" w:right="1080" w:bottom="1440" w:left="1440" w:header="720" w:footer="720" w:gutter="0"/>
          <w:pgNumType w:start="1"/>
          <w:cols w:space="720"/>
        </w:sectPr>
      </w:pPr>
    </w:p>
    <w:p w:rsidR="00A32575" w:rsidRDefault="00A32575">
      <w:pPr>
        <w:keepNext/>
        <w:keepLines/>
        <w:pBdr>
          <w:top w:val="nil"/>
          <w:left w:val="nil"/>
          <w:bottom w:val="nil"/>
          <w:right w:val="nil"/>
          <w:between w:val="nil"/>
        </w:pBdr>
        <w:tabs>
          <w:tab w:val="left" w:pos="1800"/>
        </w:tabs>
        <w:spacing w:after="0" w:line="240" w:lineRule="auto"/>
        <w:rPr>
          <w:rFonts w:ascii="Times New Roman" w:eastAsia="Times New Roman" w:hAnsi="Times New Roman" w:cs="Times New Roman"/>
          <w:color w:val="FF0000"/>
          <w:sz w:val="18"/>
          <w:szCs w:val="18"/>
        </w:rPr>
        <w:sectPr w:rsidR="00A32575">
          <w:footerReference w:type="default" r:id="rId21"/>
          <w:pgSz w:w="12240" w:h="15840"/>
          <w:pgMar w:top="1440" w:right="1080" w:bottom="1440" w:left="1440" w:header="720" w:footer="720" w:gutter="0"/>
          <w:pgNumType w:start="1"/>
          <w:cols w:space="720"/>
        </w:sectPr>
      </w:pPr>
    </w:p>
    <w:p w:rsidR="00A32575" w:rsidRDefault="00A32575">
      <w:pPr>
        <w:spacing w:after="0" w:line="240" w:lineRule="auto"/>
      </w:pPr>
    </w:p>
    <w:sectPr w:rsidR="00A32575">
      <w:footerReference w:type="default" r:id="rId22"/>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37" w:rsidRDefault="00380B37">
      <w:pPr>
        <w:spacing w:after="0" w:line="240" w:lineRule="auto"/>
      </w:pPr>
      <w:r>
        <w:separator/>
      </w:r>
    </w:p>
  </w:endnote>
  <w:endnote w:type="continuationSeparator" w:id="0">
    <w:p w:rsidR="00380B37" w:rsidRDefault="0038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75" w:rsidRDefault="00380B37">
    <w:pPr>
      <w:widowControl w:val="0"/>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8C6CD6">
      <w:rPr>
        <w:rFonts w:ascii="Times New Roman" w:eastAsia="Times New Roman" w:hAnsi="Times New Roman" w:cs="Times New Roman"/>
        <w:color w:val="000000"/>
        <w:sz w:val="20"/>
        <w:szCs w:val="20"/>
      </w:rPr>
      <w:fldChar w:fldCharType="separate"/>
    </w:r>
    <w:r w:rsidR="008C6CD6">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A32575" w:rsidRDefault="00A32575">
    <w:pPr>
      <w:widowControl w:val="0"/>
      <w:pBdr>
        <w:top w:val="nil"/>
        <w:left w:val="nil"/>
        <w:bottom w:val="nil"/>
        <w:right w:val="nil"/>
        <w:between w:val="nil"/>
      </w:pBdr>
      <w:tabs>
        <w:tab w:val="center" w:pos="4320"/>
        <w:tab w:val="right" w:pos="8640"/>
        <w:tab w:val="right" w:pos="9000"/>
      </w:tabs>
      <w:spacing w:after="0" w:line="240" w:lineRule="auto"/>
      <w:ind w:right="360"/>
      <w:rPr>
        <w:rFonts w:ascii="Times New Roman" w:eastAsia="Times New Roman" w:hAnsi="Times New Roman" w:cs="Times New Roman"/>
        <w:color w:val="000000"/>
        <w:sz w:val="20"/>
        <w:szCs w:val="20"/>
      </w:rPr>
    </w:pPr>
  </w:p>
  <w:p w:rsidR="00A32575" w:rsidRDefault="00380B37">
    <w:pPr>
      <w:widowControl w:val="0"/>
      <w:pBdr>
        <w:top w:val="nil"/>
        <w:left w:val="nil"/>
        <w:bottom w:val="nil"/>
        <w:right w:val="nil"/>
        <w:between w:val="nil"/>
      </w:pBdr>
      <w:tabs>
        <w:tab w:val="center" w:pos="4320"/>
        <w:tab w:val="right" w:pos="8640"/>
        <w:tab w:val="right" w:pos="900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75" w:rsidRDefault="00A32575">
    <w:pPr>
      <w:widowControl w:val="0"/>
      <w:pBdr>
        <w:top w:val="nil"/>
        <w:left w:val="nil"/>
        <w:bottom w:val="nil"/>
        <w:right w:val="nil"/>
        <w:between w:val="nil"/>
      </w:pBdr>
      <w:tabs>
        <w:tab w:val="center" w:pos="4320"/>
        <w:tab w:val="right" w:pos="8640"/>
        <w:tab w:val="right" w:pos="9000"/>
      </w:tabs>
      <w:spacing w:after="0" w:line="240" w:lineRule="auto"/>
      <w:rPr>
        <w:rFonts w:ascii="Times New Roman" w:eastAsia="Times New Roman" w:hAnsi="Times New Roman" w:cs="Times New Roman"/>
        <w:color w:val="000000"/>
        <w:sz w:val="20"/>
        <w:szCs w:val="20"/>
      </w:rPr>
    </w:pPr>
  </w:p>
  <w:p w:rsidR="00A32575" w:rsidRDefault="00A32575">
    <w:pPr>
      <w:keepLines/>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75" w:rsidRDefault="00A32575">
    <w:pPr>
      <w:widowControl w:val="0"/>
      <w:pBdr>
        <w:top w:val="nil"/>
        <w:left w:val="nil"/>
        <w:bottom w:val="nil"/>
        <w:right w:val="nil"/>
        <w:between w:val="nil"/>
      </w:pBdr>
      <w:tabs>
        <w:tab w:val="center" w:pos="4320"/>
        <w:tab w:val="right" w:pos="8640"/>
        <w:tab w:val="right" w:pos="9000"/>
      </w:tabs>
      <w:spacing w:after="0" w:line="240" w:lineRule="auto"/>
      <w:rPr>
        <w:rFonts w:ascii="Times New Roman" w:eastAsia="Times New Roman" w:hAnsi="Times New Roman" w:cs="Times New Roman"/>
        <w:color w:val="000000"/>
        <w:sz w:val="20"/>
        <w:szCs w:val="20"/>
      </w:rPr>
    </w:pPr>
  </w:p>
  <w:p w:rsidR="00A32575" w:rsidRDefault="00A32575">
    <w:pPr>
      <w:keepLines/>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75" w:rsidRDefault="00A32575">
    <w:pPr>
      <w:widowControl w:v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p w:rsidR="00A32575" w:rsidRDefault="00A32575">
    <w:pPr>
      <w:widowControl w:v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37" w:rsidRDefault="00380B37">
      <w:pPr>
        <w:spacing w:after="0" w:line="240" w:lineRule="auto"/>
      </w:pPr>
      <w:r>
        <w:separator/>
      </w:r>
    </w:p>
  </w:footnote>
  <w:footnote w:type="continuationSeparator" w:id="0">
    <w:p w:rsidR="00380B37" w:rsidRDefault="00380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97"/>
    <w:multiLevelType w:val="multilevel"/>
    <w:tmpl w:val="8D9055DA"/>
    <w:lvl w:ilvl="0">
      <w:start w:val="1"/>
      <w:numFmt w:val="decimal"/>
      <w:lvlText w:val="%1. "/>
      <w:lvlJc w:val="left"/>
      <w:pPr>
        <w:ind w:left="360" w:hanging="360"/>
      </w:pPr>
      <w:rPr>
        <w:rFonts w:ascii="Times New Roman" w:eastAsia="Times New Roman" w:hAnsi="Times New Roman" w:cs="Times New Roman"/>
        <w:b w:val="0"/>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5722DE"/>
    <w:multiLevelType w:val="multilevel"/>
    <w:tmpl w:val="A66C174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078932F0"/>
    <w:multiLevelType w:val="multilevel"/>
    <w:tmpl w:val="C8F0185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92C0033"/>
    <w:multiLevelType w:val="multilevel"/>
    <w:tmpl w:val="95EADCC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A534FEF"/>
    <w:multiLevelType w:val="multilevel"/>
    <w:tmpl w:val="7C542F5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CBE7E37"/>
    <w:multiLevelType w:val="multilevel"/>
    <w:tmpl w:val="BA969F4E"/>
    <w:lvl w:ilvl="0">
      <w:start w:val="5"/>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D175026"/>
    <w:multiLevelType w:val="multilevel"/>
    <w:tmpl w:val="1B1C73D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E8418D5"/>
    <w:multiLevelType w:val="multilevel"/>
    <w:tmpl w:val="B2305E82"/>
    <w:lvl w:ilvl="0">
      <w:start w:val="4"/>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F473BEC"/>
    <w:multiLevelType w:val="multilevel"/>
    <w:tmpl w:val="09685D20"/>
    <w:lvl w:ilvl="0">
      <w:start w:val="1"/>
      <w:numFmt w:val="bullet"/>
      <w:lvlText w:val="-"/>
      <w:lvlJc w:val="left"/>
      <w:pPr>
        <w:ind w:left="2310" w:hanging="510"/>
      </w:pPr>
      <w:rPr>
        <w:rFonts w:ascii="Times New Roman" w:eastAsia="Times New Roman" w:hAnsi="Times New Roman" w:cs="Times New Roman"/>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nsid w:val="10163E80"/>
    <w:multiLevelType w:val="multilevel"/>
    <w:tmpl w:val="F78A0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DD614C"/>
    <w:multiLevelType w:val="multilevel"/>
    <w:tmpl w:val="C0A875E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3530205"/>
    <w:multiLevelType w:val="multilevel"/>
    <w:tmpl w:val="50B0E3E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5B5701C"/>
    <w:multiLevelType w:val="multilevel"/>
    <w:tmpl w:val="79124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4A685F"/>
    <w:multiLevelType w:val="multilevel"/>
    <w:tmpl w:val="9C76F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8366D1"/>
    <w:multiLevelType w:val="multilevel"/>
    <w:tmpl w:val="632884A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0604B7C"/>
    <w:multiLevelType w:val="multilevel"/>
    <w:tmpl w:val="5666ED2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24685C81"/>
    <w:multiLevelType w:val="multilevel"/>
    <w:tmpl w:val="1D86E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7047E36"/>
    <w:multiLevelType w:val="multilevel"/>
    <w:tmpl w:val="3FF043B8"/>
    <w:lvl w:ilvl="0">
      <w:start w:val="1"/>
      <w:numFmt w:val="decimal"/>
      <w:lvlText w:val="%1. "/>
      <w:lvlJc w:val="left"/>
      <w:pPr>
        <w:ind w:left="360" w:hanging="360"/>
      </w:pPr>
      <w:rPr>
        <w:rFonts w:ascii="Times New Roman" w:eastAsia="Times New Roman" w:hAnsi="Times New Roman" w:cs="Times New Roman"/>
        <w:b w:val="0"/>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287C5DC4"/>
    <w:multiLevelType w:val="multilevel"/>
    <w:tmpl w:val="DFB0E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420A14"/>
    <w:multiLevelType w:val="multilevel"/>
    <w:tmpl w:val="94DE997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298C25BD"/>
    <w:multiLevelType w:val="multilevel"/>
    <w:tmpl w:val="1CB007A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29A1435F"/>
    <w:multiLevelType w:val="multilevel"/>
    <w:tmpl w:val="A09CFB64"/>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2D182E95"/>
    <w:multiLevelType w:val="multilevel"/>
    <w:tmpl w:val="94645E8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52802E6"/>
    <w:multiLevelType w:val="multilevel"/>
    <w:tmpl w:val="D20CC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5B52C96"/>
    <w:multiLevelType w:val="multilevel"/>
    <w:tmpl w:val="4F4A276A"/>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5B76D3B"/>
    <w:multiLevelType w:val="multilevel"/>
    <w:tmpl w:val="6822417E"/>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3A65775B"/>
    <w:multiLevelType w:val="multilevel"/>
    <w:tmpl w:val="5462B36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3AE94763"/>
    <w:multiLevelType w:val="multilevel"/>
    <w:tmpl w:val="A57ABF1A"/>
    <w:lvl w:ilvl="0">
      <w:start w:val="1"/>
      <w:numFmt w:val="decimal"/>
      <w:pStyle w:val="ListNumber"/>
      <w:lvlText w:val="%1."/>
      <w:lvlJc w:val="left"/>
      <w:pPr>
        <w:ind w:left="54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3BC95370"/>
    <w:multiLevelType w:val="multilevel"/>
    <w:tmpl w:val="75E8C23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3EAA38EB"/>
    <w:multiLevelType w:val="multilevel"/>
    <w:tmpl w:val="7FE4C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0EB3268"/>
    <w:multiLevelType w:val="multilevel"/>
    <w:tmpl w:val="E218687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2893BBE"/>
    <w:multiLevelType w:val="multilevel"/>
    <w:tmpl w:val="6E36A6E8"/>
    <w:lvl w:ilvl="0">
      <w:start w:val="1"/>
      <w:numFmt w:val="decimal"/>
      <w:lvlText w:val="%1. "/>
      <w:lvlJc w:val="left"/>
      <w:pPr>
        <w:ind w:left="360" w:hanging="360"/>
      </w:pPr>
      <w:rPr>
        <w:rFonts w:ascii="Times New Roman" w:eastAsia="Times New Roman" w:hAnsi="Times New Roman" w:cs="Times New Roman"/>
        <w:b w:val="0"/>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428C350E"/>
    <w:multiLevelType w:val="multilevel"/>
    <w:tmpl w:val="3238F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2D70425"/>
    <w:multiLevelType w:val="multilevel"/>
    <w:tmpl w:val="3CE0C172"/>
    <w:lvl w:ilvl="0">
      <w:start w:val="1"/>
      <w:numFmt w:val="decimal"/>
      <w:lvlText w:val="%1. "/>
      <w:lvlJc w:val="left"/>
      <w:pPr>
        <w:ind w:left="360" w:hanging="360"/>
      </w:pPr>
      <w:rPr>
        <w:rFonts w:ascii="Times New Roman" w:eastAsia="Times New Roman" w:hAnsi="Times New Roman" w:cs="Times New Roman"/>
        <w:b w:val="0"/>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44F248B6"/>
    <w:multiLevelType w:val="multilevel"/>
    <w:tmpl w:val="55669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45F76A4D"/>
    <w:multiLevelType w:val="multilevel"/>
    <w:tmpl w:val="D658A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46875C17"/>
    <w:multiLevelType w:val="multilevel"/>
    <w:tmpl w:val="505C29EE"/>
    <w:lvl w:ilvl="0">
      <w:start w:val="1"/>
      <w:numFmt w:val="decimal"/>
      <w:lvlText w:val="%1. "/>
      <w:lvlJc w:val="left"/>
      <w:pPr>
        <w:ind w:left="360" w:hanging="360"/>
      </w:pPr>
      <w:rPr>
        <w:rFonts w:ascii="Times New Roman" w:eastAsia="Times New Roman" w:hAnsi="Times New Roman" w:cs="Times New Roman"/>
        <w:b w:val="0"/>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47265039"/>
    <w:multiLevelType w:val="multilevel"/>
    <w:tmpl w:val="DABAB10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4B2C0F28"/>
    <w:multiLevelType w:val="multilevel"/>
    <w:tmpl w:val="2A7AE14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4BFA0356"/>
    <w:multiLevelType w:val="multilevel"/>
    <w:tmpl w:val="48544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C6870FC"/>
    <w:multiLevelType w:val="multilevel"/>
    <w:tmpl w:val="632C214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4C7869B4"/>
    <w:multiLevelType w:val="multilevel"/>
    <w:tmpl w:val="F7E6F5E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4CA92BDD"/>
    <w:multiLevelType w:val="multilevel"/>
    <w:tmpl w:val="F7D2D2AA"/>
    <w:lvl w:ilvl="0">
      <w:start w:val="1"/>
      <w:numFmt w:val="bullet"/>
      <w:lvlText w:val="."/>
      <w:lvlJc w:val="left"/>
      <w:pPr>
        <w:ind w:left="3960" w:hanging="360"/>
      </w:pPr>
      <w:rPr>
        <w:rFonts w:ascii="Noto Sans Symbols" w:eastAsia="Noto Sans Symbols" w:hAnsi="Noto Sans Symbols" w:cs="Noto Sans Symbols"/>
        <w:sz w:val="16"/>
        <w:szCs w:val="16"/>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3">
    <w:nsid w:val="4D9E727C"/>
    <w:multiLevelType w:val="multilevel"/>
    <w:tmpl w:val="A4EEE08A"/>
    <w:lvl w:ilvl="0">
      <w:start w:val="1"/>
      <w:numFmt w:val="decimal"/>
      <w:lvlText w:val="%1. "/>
      <w:lvlJc w:val="left"/>
      <w:pPr>
        <w:ind w:left="360" w:hanging="360"/>
      </w:pPr>
      <w:rPr>
        <w:rFonts w:ascii="Times New Roman" w:eastAsia="Times New Roman" w:hAnsi="Times New Roman" w:cs="Times New Roman"/>
        <w:b w:val="0"/>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51B14B53"/>
    <w:multiLevelType w:val="multilevel"/>
    <w:tmpl w:val="DE98EA7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52067569"/>
    <w:multiLevelType w:val="multilevel"/>
    <w:tmpl w:val="0EB0C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4713A13"/>
    <w:multiLevelType w:val="multilevel"/>
    <w:tmpl w:val="3B86E116"/>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5556793C"/>
    <w:multiLevelType w:val="multilevel"/>
    <w:tmpl w:val="8918D27C"/>
    <w:lvl w:ilvl="0">
      <w:start w:val="1"/>
      <w:numFmt w:val="decimal"/>
      <w:lvlText w:val="%1."/>
      <w:lvlJc w:val="left"/>
      <w:pPr>
        <w:ind w:left="660" w:hanging="360"/>
      </w:pPr>
    </w:lvl>
    <w:lvl w:ilvl="1">
      <w:start w:val="11"/>
      <w:numFmt w:val="bullet"/>
      <w:lvlText w:val="-"/>
      <w:lvlJc w:val="left"/>
      <w:pPr>
        <w:ind w:left="1440" w:hanging="360"/>
      </w:pPr>
      <w:rPr>
        <w:rFonts w:ascii="Palatino Linotype" w:eastAsia="Palatino Linotype" w:hAnsi="Palatino Linotype" w:cs="Palatino Linotyp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5B8464D"/>
    <w:multiLevelType w:val="multilevel"/>
    <w:tmpl w:val="7102DF24"/>
    <w:lvl w:ilvl="0">
      <w:start w:val="3"/>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58DC49DF"/>
    <w:multiLevelType w:val="multilevel"/>
    <w:tmpl w:val="4478133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59987601"/>
    <w:multiLevelType w:val="multilevel"/>
    <w:tmpl w:val="A4E434C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59E033A5"/>
    <w:multiLevelType w:val="multilevel"/>
    <w:tmpl w:val="EA78AD00"/>
    <w:lvl w:ilvl="0">
      <w:start w:val="1"/>
      <w:numFmt w:val="decimal"/>
      <w:lvlText w:val="%1."/>
      <w:lvlJc w:val="left"/>
      <w:pPr>
        <w:ind w:left="720" w:hanging="360"/>
      </w:pPr>
      <w:rPr>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5C183D63"/>
    <w:multiLevelType w:val="multilevel"/>
    <w:tmpl w:val="5F6E7958"/>
    <w:lvl w:ilvl="0">
      <w:start w:val="1"/>
      <w:numFmt w:val="decimal"/>
      <w:lvlText w:val="%1."/>
      <w:lvlJc w:val="left"/>
      <w:pPr>
        <w:ind w:left="168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53">
    <w:nsid w:val="5E971248"/>
    <w:multiLevelType w:val="multilevel"/>
    <w:tmpl w:val="1826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EE83E13"/>
    <w:multiLevelType w:val="multilevel"/>
    <w:tmpl w:val="5DE6AA18"/>
    <w:lvl w:ilvl="0">
      <w:start w:val="1"/>
      <w:numFmt w:val="decimal"/>
      <w:lvlText w:val="%1."/>
      <w:lvlJc w:val="left"/>
      <w:pPr>
        <w:ind w:left="6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21E7461"/>
    <w:multiLevelType w:val="multilevel"/>
    <w:tmpl w:val="DD406888"/>
    <w:lvl w:ilvl="0">
      <w:start w:val="1"/>
      <w:numFmt w:val="decimal"/>
      <w:lvlText w:val="%1. "/>
      <w:lvlJc w:val="left"/>
      <w:pPr>
        <w:ind w:left="360" w:hanging="360"/>
      </w:pPr>
      <w:rPr>
        <w:rFonts w:ascii="Times New Roman" w:eastAsia="Times New Roman" w:hAnsi="Times New Roman" w:cs="Times New Roman"/>
        <w:b w:val="0"/>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626D3C1E"/>
    <w:multiLevelType w:val="multilevel"/>
    <w:tmpl w:val="18C82A2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63C25E0D"/>
    <w:multiLevelType w:val="multilevel"/>
    <w:tmpl w:val="E066499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nsid w:val="63ED4C54"/>
    <w:multiLevelType w:val="multilevel"/>
    <w:tmpl w:val="F43425C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65203B07"/>
    <w:multiLevelType w:val="multilevel"/>
    <w:tmpl w:val="762849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52F11BD"/>
    <w:multiLevelType w:val="multilevel"/>
    <w:tmpl w:val="4DF2D304"/>
    <w:lvl w:ilvl="0">
      <w:start w:val="1"/>
      <w:numFmt w:val="decimal"/>
      <w:lvlText w:val="%1."/>
      <w:lvlJc w:val="left"/>
      <w:pPr>
        <w:ind w:left="6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65430A9E"/>
    <w:multiLevelType w:val="multilevel"/>
    <w:tmpl w:val="0994D874"/>
    <w:lvl w:ilvl="0">
      <w:start w:val="1"/>
      <w:numFmt w:val="decimal"/>
      <w:lvlText w:val="%1."/>
      <w:lvlJc w:val="left"/>
      <w:pPr>
        <w:ind w:left="6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66080210"/>
    <w:multiLevelType w:val="multilevel"/>
    <w:tmpl w:val="C362F8A8"/>
    <w:lvl w:ilvl="0">
      <w:start w:val="1"/>
      <w:numFmt w:val="lowerLetter"/>
      <w:lvlText w:val="%1."/>
      <w:lvlJc w:val="left"/>
      <w:pPr>
        <w:ind w:left="150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9692770"/>
    <w:multiLevelType w:val="multilevel"/>
    <w:tmpl w:val="8104015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69F779B6"/>
    <w:multiLevelType w:val="multilevel"/>
    <w:tmpl w:val="F784324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71731CF3"/>
    <w:multiLevelType w:val="multilevel"/>
    <w:tmpl w:val="856E4DF0"/>
    <w:lvl w:ilvl="0">
      <w:start w:val="1"/>
      <w:numFmt w:val="decimal"/>
      <w:lvlText w:val="%1. "/>
      <w:lvlJc w:val="left"/>
      <w:pPr>
        <w:ind w:left="360" w:hanging="360"/>
      </w:pPr>
      <w:rPr>
        <w:rFonts w:ascii="Times New Roman" w:eastAsia="Times New Roman" w:hAnsi="Times New Roman" w:cs="Times New Roman"/>
        <w:b w:val="0"/>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717A3492"/>
    <w:multiLevelType w:val="multilevel"/>
    <w:tmpl w:val="227EC818"/>
    <w:lvl w:ilvl="0">
      <w:start w:val="1"/>
      <w:numFmt w:val="decimal"/>
      <w:lvlText w:val="%1."/>
      <w:lvlJc w:val="left"/>
      <w:pPr>
        <w:ind w:left="6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71866CE5"/>
    <w:multiLevelType w:val="multilevel"/>
    <w:tmpl w:val="C67E7DAA"/>
    <w:lvl w:ilvl="0">
      <w:start w:val="1"/>
      <w:numFmt w:val="decimal"/>
      <w:lvlText w:val="%1."/>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724E5813"/>
    <w:multiLevelType w:val="multilevel"/>
    <w:tmpl w:val="57A010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9">
    <w:nsid w:val="74CC7FB5"/>
    <w:multiLevelType w:val="multilevel"/>
    <w:tmpl w:val="26063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5481D02"/>
    <w:multiLevelType w:val="multilevel"/>
    <w:tmpl w:val="123A7D14"/>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76EF069E"/>
    <w:multiLevelType w:val="multilevel"/>
    <w:tmpl w:val="32F2BBD0"/>
    <w:lvl w:ilvl="0">
      <w:start w:val="1"/>
      <w:numFmt w:val="decimal"/>
      <w:lvlText w:val="%1."/>
      <w:lvlJc w:val="left"/>
      <w:pPr>
        <w:ind w:left="1800" w:hanging="360"/>
      </w:pPr>
      <w:rPr>
        <w:rFonts w:ascii="Times New Roman" w:eastAsia="Times New Roman" w:hAnsi="Times New Roman" w:cs="Times New Roman"/>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2">
    <w:nsid w:val="78FC204C"/>
    <w:multiLevelType w:val="multilevel"/>
    <w:tmpl w:val="80BAE9C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7B972395"/>
    <w:multiLevelType w:val="multilevel"/>
    <w:tmpl w:val="6406D8F8"/>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7BE60A16"/>
    <w:multiLevelType w:val="multilevel"/>
    <w:tmpl w:val="489628B0"/>
    <w:lvl w:ilvl="0">
      <w:start w:val="1"/>
      <w:numFmt w:val="decimal"/>
      <w:lvlText w:val="%1."/>
      <w:lvlJc w:val="left"/>
      <w:pPr>
        <w:ind w:left="6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C1D3821"/>
    <w:multiLevelType w:val="multilevel"/>
    <w:tmpl w:val="F21A601C"/>
    <w:lvl w:ilvl="0">
      <w:start w:val="7"/>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7DA920DF"/>
    <w:multiLevelType w:val="multilevel"/>
    <w:tmpl w:val="AAE80EA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nsid w:val="7E7761E1"/>
    <w:multiLevelType w:val="multilevel"/>
    <w:tmpl w:val="69AAFA4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7"/>
  </w:num>
  <w:num w:numId="2">
    <w:abstractNumId w:val="58"/>
  </w:num>
  <w:num w:numId="3">
    <w:abstractNumId w:val="45"/>
  </w:num>
  <w:num w:numId="4">
    <w:abstractNumId w:val="46"/>
  </w:num>
  <w:num w:numId="5">
    <w:abstractNumId w:val="31"/>
  </w:num>
  <w:num w:numId="6">
    <w:abstractNumId w:val="30"/>
  </w:num>
  <w:num w:numId="7">
    <w:abstractNumId w:val="23"/>
  </w:num>
  <w:num w:numId="8">
    <w:abstractNumId w:val="72"/>
  </w:num>
  <w:num w:numId="9">
    <w:abstractNumId w:val="9"/>
  </w:num>
  <w:num w:numId="10">
    <w:abstractNumId w:val="36"/>
  </w:num>
  <w:num w:numId="11">
    <w:abstractNumId w:val="76"/>
  </w:num>
  <w:num w:numId="12">
    <w:abstractNumId w:val="12"/>
  </w:num>
  <w:num w:numId="13">
    <w:abstractNumId w:val="43"/>
  </w:num>
  <w:num w:numId="14">
    <w:abstractNumId w:val="50"/>
  </w:num>
  <w:num w:numId="15">
    <w:abstractNumId w:val="39"/>
  </w:num>
  <w:num w:numId="16">
    <w:abstractNumId w:val="4"/>
  </w:num>
  <w:num w:numId="17">
    <w:abstractNumId w:val="18"/>
  </w:num>
  <w:num w:numId="18">
    <w:abstractNumId w:val="15"/>
  </w:num>
  <w:num w:numId="19">
    <w:abstractNumId w:val="51"/>
  </w:num>
  <w:num w:numId="20">
    <w:abstractNumId w:val="35"/>
  </w:num>
  <w:num w:numId="21">
    <w:abstractNumId w:val="11"/>
  </w:num>
  <w:num w:numId="22">
    <w:abstractNumId w:val="59"/>
  </w:num>
  <w:num w:numId="23">
    <w:abstractNumId w:val="57"/>
  </w:num>
  <w:num w:numId="24">
    <w:abstractNumId w:val="65"/>
  </w:num>
  <w:num w:numId="25">
    <w:abstractNumId w:val="26"/>
  </w:num>
  <w:num w:numId="26">
    <w:abstractNumId w:val="75"/>
  </w:num>
  <w:num w:numId="27">
    <w:abstractNumId w:val="41"/>
  </w:num>
  <w:num w:numId="28">
    <w:abstractNumId w:val="10"/>
  </w:num>
  <w:num w:numId="29">
    <w:abstractNumId w:val="56"/>
  </w:num>
  <w:num w:numId="30">
    <w:abstractNumId w:val="63"/>
  </w:num>
  <w:num w:numId="31">
    <w:abstractNumId w:val="44"/>
  </w:num>
  <w:num w:numId="32">
    <w:abstractNumId w:val="34"/>
  </w:num>
  <w:num w:numId="33">
    <w:abstractNumId w:val="6"/>
  </w:num>
  <w:num w:numId="34">
    <w:abstractNumId w:val="21"/>
  </w:num>
  <w:num w:numId="35">
    <w:abstractNumId w:val="49"/>
  </w:num>
  <w:num w:numId="36">
    <w:abstractNumId w:val="38"/>
  </w:num>
  <w:num w:numId="37">
    <w:abstractNumId w:val="62"/>
  </w:num>
  <w:num w:numId="38">
    <w:abstractNumId w:val="71"/>
  </w:num>
  <w:num w:numId="39">
    <w:abstractNumId w:val="37"/>
  </w:num>
  <w:num w:numId="40">
    <w:abstractNumId w:val="48"/>
  </w:num>
  <w:num w:numId="41">
    <w:abstractNumId w:val="7"/>
  </w:num>
  <w:num w:numId="42">
    <w:abstractNumId w:val="5"/>
  </w:num>
  <w:num w:numId="43">
    <w:abstractNumId w:val="73"/>
  </w:num>
  <w:num w:numId="44">
    <w:abstractNumId w:val="16"/>
  </w:num>
  <w:num w:numId="45">
    <w:abstractNumId w:val="68"/>
  </w:num>
  <w:num w:numId="46">
    <w:abstractNumId w:val="17"/>
  </w:num>
  <w:num w:numId="47">
    <w:abstractNumId w:val="29"/>
  </w:num>
  <w:num w:numId="48">
    <w:abstractNumId w:val="55"/>
  </w:num>
  <w:num w:numId="49">
    <w:abstractNumId w:val="53"/>
  </w:num>
  <w:num w:numId="50">
    <w:abstractNumId w:val="0"/>
  </w:num>
  <w:num w:numId="51">
    <w:abstractNumId w:val="69"/>
  </w:num>
  <w:num w:numId="52">
    <w:abstractNumId w:val="74"/>
  </w:num>
  <w:num w:numId="53">
    <w:abstractNumId w:val="13"/>
  </w:num>
  <w:num w:numId="54">
    <w:abstractNumId w:val="52"/>
  </w:num>
  <w:num w:numId="55">
    <w:abstractNumId w:val="32"/>
  </w:num>
  <w:num w:numId="56">
    <w:abstractNumId w:val="25"/>
  </w:num>
  <w:num w:numId="57">
    <w:abstractNumId w:val="64"/>
  </w:num>
  <w:num w:numId="58">
    <w:abstractNumId w:val="28"/>
  </w:num>
  <w:num w:numId="59">
    <w:abstractNumId w:val="19"/>
  </w:num>
  <w:num w:numId="60">
    <w:abstractNumId w:val="14"/>
  </w:num>
  <w:num w:numId="61">
    <w:abstractNumId w:val="2"/>
  </w:num>
  <w:num w:numId="62">
    <w:abstractNumId w:val="70"/>
  </w:num>
  <w:num w:numId="63">
    <w:abstractNumId w:val="66"/>
  </w:num>
  <w:num w:numId="64">
    <w:abstractNumId w:val="77"/>
  </w:num>
  <w:num w:numId="65">
    <w:abstractNumId w:val="8"/>
  </w:num>
  <w:num w:numId="66">
    <w:abstractNumId w:val="1"/>
  </w:num>
  <w:num w:numId="67">
    <w:abstractNumId w:val="42"/>
  </w:num>
  <w:num w:numId="68">
    <w:abstractNumId w:val="24"/>
  </w:num>
  <w:num w:numId="69">
    <w:abstractNumId w:val="22"/>
  </w:num>
  <w:num w:numId="70">
    <w:abstractNumId w:val="67"/>
  </w:num>
  <w:num w:numId="71">
    <w:abstractNumId w:val="20"/>
  </w:num>
  <w:num w:numId="72">
    <w:abstractNumId w:val="3"/>
  </w:num>
  <w:num w:numId="73">
    <w:abstractNumId w:val="47"/>
  </w:num>
  <w:num w:numId="74">
    <w:abstractNumId w:val="40"/>
  </w:num>
  <w:num w:numId="75">
    <w:abstractNumId w:val="60"/>
  </w:num>
  <w:num w:numId="76">
    <w:abstractNumId w:val="54"/>
  </w:num>
  <w:num w:numId="77">
    <w:abstractNumId w:val="61"/>
  </w:num>
  <w:num w:numId="78">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2575"/>
    <w:rsid w:val="00380B37"/>
    <w:rsid w:val="008C6CD6"/>
    <w:rsid w:val="00A3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One"/>
    <w:qFormat/>
    <w:rsid w:val="009707CB"/>
    <w:rPr>
      <w:rFonts w:eastAsiaTheme="minorHAnsi"/>
    </w:rPr>
  </w:style>
  <w:style w:type="paragraph" w:styleId="Heading1">
    <w:name w:val="heading 1"/>
    <w:basedOn w:val="Normal"/>
    <w:next w:val="Normal"/>
    <w:link w:val="Heading1Char"/>
    <w:autoRedefine/>
    <w:qFormat/>
    <w:rsid w:val="00692A94"/>
    <w:pPr>
      <w:outlineLvl w:val="0"/>
    </w:pPr>
    <w:rPr>
      <w:rFonts w:cs="Tahoma"/>
      <w:b/>
      <w:bCs/>
    </w:rPr>
  </w:style>
  <w:style w:type="paragraph" w:styleId="Heading2">
    <w:name w:val="heading 2"/>
    <w:basedOn w:val="Normal"/>
    <w:next w:val="Normal"/>
    <w:link w:val="Heading2Char"/>
    <w:unhideWhenUsed/>
    <w:qFormat/>
    <w:rsid w:val="009707CB"/>
    <w:pPr>
      <w:keepNext/>
      <w:widowControl w:val="0"/>
      <w:snapToGrid w:val="0"/>
      <w:spacing w:after="0" w:line="240" w:lineRule="auto"/>
      <w:jc w:val="center"/>
      <w:outlineLvl w:val="1"/>
    </w:pPr>
    <w:rPr>
      <w:rFonts w:ascii="Courier New" w:eastAsia="Times New Roman" w:hAnsi="Courier New" w:cs="Times New Roman"/>
      <w:b/>
      <w:sz w:val="24"/>
      <w:szCs w:val="20"/>
    </w:rPr>
  </w:style>
  <w:style w:type="paragraph" w:styleId="Heading3">
    <w:name w:val="heading 3"/>
    <w:basedOn w:val="Normal"/>
    <w:next w:val="Normal"/>
    <w:link w:val="Heading3Char"/>
    <w:semiHidden/>
    <w:unhideWhenUsed/>
    <w:qFormat/>
    <w:rsid w:val="009707CB"/>
    <w:pPr>
      <w:keepNext/>
      <w:widowControl w:val="0"/>
      <w:snapToGrid w:val="0"/>
      <w:spacing w:after="0" w:line="240" w:lineRule="auto"/>
      <w:outlineLvl w:val="2"/>
    </w:pPr>
    <w:rPr>
      <w:rFonts w:ascii="Courier New" w:eastAsia="Times New Roman" w:hAnsi="Courier New" w:cs="Times New Roman"/>
      <w:b/>
      <w:sz w:val="24"/>
      <w:szCs w:val="20"/>
    </w:rPr>
  </w:style>
  <w:style w:type="paragraph" w:styleId="Heading4">
    <w:name w:val="heading 4"/>
    <w:basedOn w:val="Normal"/>
    <w:next w:val="Normal"/>
    <w:link w:val="Heading4Char"/>
    <w:semiHidden/>
    <w:unhideWhenUsed/>
    <w:qFormat/>
    <w:rsid w:val="009707CB"/>
    <w:pPr>
      <w:keepNext/>
      <w:widowControl w:val="0"/>
      <w:snapToGrid w:val="0"/>
      <w:spacing w:after="0" w:line="240" w:lineRule="auto"/>
      <w:jc w:val="center"/>
      <w:outlineLvl w:val="3"/>
    </w:pPr>
    <w:rPr>
      <w:rFonts w:ascii="Courier New" w:eastAsia="Times New Roman" w:hAnsi="Courier New" w:cs="Times New Roman"/>
      <w:sz w:val="24"/>
      <w:szCs w:val="20"/>
    </w:rPr>
  </w:style>
  <w:style w:type="paragraph" w:styleId="Heading5">
    <w:name w:val="heading 5"/>
    <w:basedOn w:val="Normal"/>
    <w:next w:val="Normal"/>
    <w:link w:val="Heading5Char"/>
    <w:semiHidden/>
    <w:unhideWhenUsed/>
    <w:qFormat/>
    <w:rsid w:val="009707CB"/>
    <w:pPr>
      <w:keepNext/>
      <w:spacing w:after="0" w:line="240" w:lineRule="auto"/>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semiHidden/>
    <w:unhideWhenUsed/>
    <w:qFormat/>
    <w:rsid w:val="009707CB"/>
    <w:pPr>
      <w:keepNext/>
      <w:spacing w:after="0" w:line="240" w:lineRule="auto"/>
      <w:ind w:left="720"/>
      <w:outlineLvl w:val="5"/>
    </w:pPr>
    <w:rPr>
      <w:rFonts w:ascii="Courier New" w:eastAsia="Times New Roman" w:hAnsi="Courier New" w:cs="Times New Roman"/>
      <w:sz w:val="24"/>
      <w:szCs w:val="20"/>
      <w:u w:val="single"/>
    </w:rPr>
  </w:style>
  <w:style w:type="paragraph" w:styleId="Heading7">
    <w:name w:val="heading 7"/>
    <w:basedOn w:val="Normal"/>
    <w:next w:val="Normal"/>
    <w:link w:val="Heading7Char"/>
    <w:semiHidden/>
    <w:unhideWhenUsed/>
    <w:qFormat/>
    <w:rsid w:val="009707CB"/>
    <w:pPr>
      <w:keepNext/>
      <w:widowControl w:val="0"/>
      <w:snapToGrid w:val="0"/>
      <w:spacing w:after="0" w:line="240" w:lineRule="auto"/>
      <w:jc w:val="center"/>
      <w:outlineLvl w:val="6"/>
    </w:pPr>
    <w:rPr>
      <w:rFonts w:ascii="Courier New" w:eastAsia="Times New Roman" w:hAnsi="Courier New" w:cs="Times New Roman"/>
      <w:sz w:val="24"/>
      <w:szCs w:val="20"/>
      <w:u w:val="single"/>
    </w:rPr>
  </w:style>
  <w:style w:type="paragraph" w:styleId="Heading8">
    <w:name w:val="heading 8"/>
    <w:basedOn w:val="Normal"/>
    <w:next w:val="Normal"/>
    <w:link w:val="Heading8Char"/>
    <w:unhideWhenUsed/>
    <w:qFormat/>
    <w:rsid w:val="009707CB"/>
    <w:pPr>
      <w:keepNext/>
      <w:widowControl w:val="0"/>
      <w:snapToGrid w:val="0"/>
      <w:spacing w:after="0" w:line="240" w:lineRule="auto"/>
      <w:outlineLvl w:val="7"/>
    </w:pPr>
    <w:rPr>
      <w:rFonts w:ascii="Courier New" w:eastAsia="Times New Roman" w:hAnsi="Courier New" w:cs="Times New Roman"/>
      <w:sz w:val="24"/>
      <w:szCs w:val="20"/>
    </w:rPr>
  </w:style>
  <w:style w:type="paragraph" w:styleId="Heading9">
    <w:name w:val="heading 9"/>
    <w:basedOn w:val="Normal"/>
    <w:next w:val="Normal"/>
    <w:link w:val="Heading9Char"/>
    <w:semiHidden/>
    <w:unhideWhenUsed/>
    <w:qFormat/>
    <w:rsid w:val="009707CB"/>
    <w:pPr>
      <w:keepNext/>
      <w:widowControl w:val="0"/>
      <w:snapToGrid w:val="0"/>
      <w:spacing w:after="0" w:line="240" w:lineRule="auto"/>
      <w:ind w:left="1440"/>
      <w:outlineLvl w:val="8"/>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07CB"/>
    <w:pPr>
      <w:spacing w:after="0" w:line="240" w:lineRule="auto"/>
      <w:jc w:val="center"/>
    </w:pPr>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692A94"/>
    <w:rPr>
      <w:rFonts w:cs="Tahoma"/>
      <w:b/>
      <w:bCs/>
    </w:rPr>
  </w:style>
  <w:style w:type="character" w:customStyle="1" w:styleId="Heading2Char">
    <w:name w:val="Heading 2 Char"/>
    <w:basedOn w:val="DefaultParagraphFont"/>
    <w:link w:val="Heading2"/>
    <w:rsid w:val="009707CB"/>
    <w:rPr>
      <w:rFonts w:ascii="Courier New" w:eastAsia="Times New Roman" w:hAnsi="Courier New" w:cs="Times New Roman"/>
      <w:b/>
      <w:szCs w:val="20"/>
      <w:lang w:eastAsia="en-US"/>
    </w:rPr>
  </w:style>
  <w:style w:type="character" w:customStyle="1" w:styleId="Heading3Char">
    <w:name w:val="Heading 3 Char"/>
    <w:basedOn w:val="DefaultParagraphFont"/>
    <w:link w:val="Heading3"/>
    <w:semiHidden/>
    <w:rsid w:val="009707CB"/>
    <w:rPr>
      <w:rFonts w:ascii="Courier New" w:eastAsia="Times New Roman" w:hAnsi="Courier New" w:cs="Times New Roman"/>
      <w:b/>
      <w:szCs w:val="20"/>
      <w:lang w:eastAsia="en-US"/>
    </w:rPr>
  </w:style>
  <w:style w:type="character" w:customStyle="1" w:styleId="Heading4Char">
    <w:name w:val="Heading 4 Char"/>
    <w:basedOn w:val="DefaultParagraphFont"/>
    <w:link w:val="Heading4"/>
    <w:semiHidden/>
    <w:rsid w:val="009707CB"/>
    <w:rPr>
      <w:rFonts w:ascii="Courier New" w:eastAsia="Times New Roman" w:hAnsi="Courier New" w:cs="Times New Roman"/>
      <w:szCs w:val="20"/>
      <w:lang w:eastAsia="en-US"/>
    </w:rPr>
  </w:style>
  <w:style w:type="character" w:customStyle="1" w:styleId="Heading5Char">
    <w:name w:val="Heading 5 Char"/>
    <w:basedOn w:val="DefaultParagraphFont"/>
    <w:link w:val="Heading5"/>
    <w:semiHidden/>
    <w:rsid w:val="009707CB"/>
    <w:rPr>
      <w:rFonts w:ascii="Courier New" w:eastAsia="Times New Roman" w:hAnsi="Courier New" w:cs="Times New Roman"/>
      <w:szCs w:val="20"/>
      <w:u w:val="single"/>
      <w:lang w:eastAsia="en-US"/>
    </w:rPr>
  </w:style>
  <w:style w:type="character" w:customStyle="1" w:styleId="Heading6Char">
    <w:name w:val="Heading 6 Char"/>
    <w:basedOn w:val="DefaultParagraphFont"/>
    <w:link w:val="Heading6"/>
    <w:semiHidden/>
    <w:rsid w:val="009707CB"/>
    <w:rPr>
      <w:rFonts w:ascii="Courier New" w:eastAsia="Times New Roman" w:hAnsi="Courier New" w:cs="Times New Roman"/>
      <w:szCs w:val="20"/>
      <w:u w:val="single"/>
      <w:lang w:eastAsia="en-US"/>
    </w:rPr>
  </w:style>
  <w:style w:type="character" w:customStyle="1" w:styleId="Heading7Char">
    <w:name w:val="Heading 7 Char"/>
    <w:basedOn w:val="DefaultParagraphFont"/>
    <w:link w:val="Heading7"/>
    <w:semiHidden/>
    <w:rsid w:val="009707CB"/>
    <w:rPr>
      <w:rFonts w:ascii="Courier New" w:eastAsia="Times New Roman" w:hAnsi="Courier New" w:cs="Times New Roman"/>
      <w:szCs w:val="20"/>
      <w:u w:val="single"/>
      <w:lang w:eastAsia="en-US"/>
    </w:rPr>
  </w:style>
  <w:style w:type="character" w:customStyle="1" w:styleId="Heading8Char">
    <w:name w:val="Heading 8 Char"/>
    <w:basedOn w:val="DefaultParagraphFont"/>
    <w:link w:val="Heading8"/>
    <w:rsid w:val="009707CB"/>
    <w:rPr>
      <w:rFonts w:ascii="Courier New" w:eastAsia="Times New Roman" w:hAnsi="Courier New" w:cs="Times New Roman"/>
      <w:szCs w:val="20"/>
      <w:lang w:eastAsia="en-US"/>
    </w:rPr>
  </w:style>
  <w:style w:type="character" w:customStyle="1" w:styleId="Heading9Char">
    <w:name w:val="Heading 9 Char"/>
    <w:basedOn w:val="DefaultParagraphFont"/>
    <w:link w:val="Heading9"/>
    <w:semiHidden/>
    <w:rsid w:val="009707CB"/>
    <w:rPr>
      <w:rFonts w:ascii="Courier New" w:eastAsia="Times New Roman" w:hAnsi="Courier New" w:cs="Times New Roman"/>
      <w:szCs w:val="20"/>
      <w:lang w:eastAsia="en-US"/>
    </w:rPr>
  </w:style>
  <w:style w:type="numbering" w:customStyle="1" w:styleId="NoList1">
    <w:name w:val="No List1"/>
    <w:next w:val="NoList"/>
    <w:uiPriority w:val="99"/>
    <w:semiHidden/>
    <w:unhideWhenUsed/>
    <w:rsid w:val="009707CB"/>
  </w:style>
  <w:style w:type="character" w:styleId="Hyperlink">
    <w:name w:val="Hyperlink"/>
    <w:basedOn w:val="DefaultParagraphFont"/>
    <w:unhideWhenUsed/>
    <w:rsid w:val="009707CB"/>
    <w:rPr>
      <w:color w:val="0000FF"/>
      <w:u w:val="single"/>
    </w:rPr>
  </w:style>
  <w:style w:type="character" w:customStyle="1" w:styleId="FollowedHyperlink1">
    <w:name w:val="FollowedHyperlink1"/>
    <w:basedOn w:val="DefaultParagraphFont"/>
    <w:uiPriority w:val="99"/>
    <w:semiHidden/>
    <w:unhideWhenUsed/>
    <w:rsid w:val="009707CB"/>
    <w:rPr>
      <w:color w:val="800080"/>
      <w:u w:val="single"/>
    </w:rPr>
  </w:style>
  <w:style w:type="paragraph" w:styleId="FootnoteText">
    <w:name w:val="footnote text"/>
    <w:basedOn w:val="Normal"/>
    <w:link w:val="FootnoteTextChar"/>
    <w:semiHidden/>
    <w:unhideWhenUsed/>
    <w:rsid w:val="009707CB"/>
    <w:pPr>
      <w:keepLines/>
      <w:overflowPunct w:val="0"/>
      <w:autoSpaceDE w:val="0"/>
      <w:autoSpaceDN w:val="0"/>
      <w:adjustRightInd w:val="0"/>
      <w:spacing w:after="0" w:line="240" w:lineRule="auto"/>
      <w:ind w:firstLine="360"/>
      <w:jc w:val="both"/>
    </w:pPr>
    <w:rPr>
      <w:rFonts w:ascii="Times New Roman" w:eastAsia="Times New Roman" w:hAnsi="Times New Roman" w:cs="Times New Roman"/>
      <w:kern w:val="28"/>
      <w:sz w:val="18"/>
      <w:szCs w:val="20"/>
    </w:rPr>
  </w:style>
  <w:style w:type="character" w:customStyle="1" w:styleId="FootnoteTextChar">
    <w:name w:val="Footnote Text Char"/>
    <w:basedOn w:val="DefaultParagraphFont"/>
    <w:link w:val="FootnoteText"/>
    <w:semiHidden/>
    <w:rsid w:val="009707CB"/>
    <w:rPr>
      <w:rFonts w:ascii="Times New Roman" w:eastAsia="Times New Roman" w:hAnsi="Times New Roman" w:cs="Times New Roman"/>
      <w:kern w:val="28"/>
      <w:sz w:val="18"/>
      <w:szCs w:val="20"/>
      <w:lang w:eastAsia="en-US"/>
    </w:rPr>
  </w:style>
  <w:style w:type="paragraph" w:styleId="Header">
    <w:name w:val="header"/>
    <w:basedOn w:val="Normal"/>
    <w:link w:val="HeaderChar"/>
    <w:unhideWhenUsed/>
    <w:rsid w:val="009707CB"/>
    <w:pPr>
      <w:widowControl w:val="0"/>
      <w:tabs>
        <w:tab w:val="center" w:pos="4320"/>
        <w:tab w:val="right" w:pos="8640"/>
      </w:tabs>
      <w:snapToGri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707CB"/>
    <w:rPr>
      <w:rFonts w:ascii="Times New Roman" w:eastAsia="Times New Roman" w:hAnsi="Times New Roman" w:cs="Times New Roman"/>
      <w:sz w:val="20"/>
      <w:szCs w:val="20"/>
      <w:lang w:eastAsia="en-US"/>
    </w:rPr>
  </w:style>
  <w:style w:type="paragraph" w:styleId="Footer">
    <w:name w:val="footer"/>
    <w:basedOn w:val="Normal"/>
    <w:link w:val="FooterChar"/>
    <w:unhideWhenUsed/>
    <w:rsid w:val="009707CB"/>
    <w:pPr>
      <w:widowControl w:val="0"/>
      <w:tabs>
        <w:tab w:val="center" w:pos="4320"/>
        <w:tab w:val="right" w:pos="8640"/>
      </w:tabs>
      <w:snapToGri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707CB"/>
    <w:rPr>
      <w:rFonts w:ascii="Times New Roman" w:eastAsia="Times New Roman" w:hAnsi="Times New Roman" w:cs="Times New Roman"/>
      <w:sz w:val="20"/>
      <w:szCs w:val="20"/>
      <w:lang w:eastAsia="en-US"/>
    </w:rPr>
  </w:style>
  <w:style w:type="paragraph" w:styleId="ListNumber">
    <w:name w:val="List Number"/>
    <w:basedOn w:val="Normal"/>
    <w:semiHidden/>
    <w:unhideWhenUsed/>
    <w:rsid w:val="009707CB"/>
    <w:pPr>
      <w:widowControl w:val="0"/>
      <w:numPr>
        <w:numId w:val="1"/>
      </w:numPr>
      <w:autoSpaceDE w:val="0"/>
      <w:autoSpaceDN w:val="0"/>
      <w:adjustRightInd w:val="0"/>
      <w:spacing w:after="0" w:line="240" w:lineRule="auto"/>
    </w:pPr>
    <w:rPr>
      <w:rFonts w:ascii="Palatino" w:eastAsia="Times New Roman" w:hAnsi="Palatino" w:cs="Palatino"/>
    </w:rPr>
  </w:style>
  <w:style w:type="paragraph" w:styleId="List2">
    <w:name w:val="List 2"/>
    <w:basedOn w:val="Normal"/>
    <w:uiPriority w:val="99"/>
    <w:semiHidden/>
    <w:unhideWhenUsed/>
    <w:rsid w:val="009707CB"/>
    <w:pPr>
      <w:widowControl w:val="0"/>
      <w:snapToGrid w:val="0"/>
      <w:spacing w:after="0" w:line="240" w:lineRule="auto"/>
      <w:ind w:left="720" w:hanging="360"/>
      <w:contextualSpacing/>
    </w:pPr>
    <w:rPr>
      <w:rFonts w:ascii="Times New Roman" w:eastAsia="Times New Roman" w:hAnsi="Times New Roman" w:cs="Times New Roman"/>
      <w:sz w:val="20"/>
      <w:szCs w:val="20"/>
    </w:rPr>
  </w:style>
  <w:style w:type="paragraph" w:styleId="List3">
    <w:name w:val="List 3"/>
    <w:basedOn w:val="Normal"/>
    <w:uiPriority w:val="99"/>
    <w:semiHidden/>
    <w:unhideWhenUsed/>
    <w:rsid w:val="009707CB"/>
    <w:pPr>
      <w:widowControl w:val="0"/>
      <w:snapToGrid w:val="0"/>
      <w:spacing w:after="0" w:line="240" w:lineRule="auto"/>
      <w:ind w:left="1080" w:hanging="360"/>
      <w:contextualSpacing/>
    </w:pPr>
    <w:rPr>
      <w:rFonts w:ascii="Times New Roman" w:eastAsia="Times New Roman" w:hAnsi="Times New Roman" w:cs="Times New Roman"/>
      <w:sz w:val="20"/>
      <w:szCs w:val="20"/>
    </w:rPr>
  </w:style>
  <w:style w:type="paragraph" w:styleId="ListBullet3">
    <w:name w:val="List Bullet 3"/>
    <w:basedOn w:val="Normal"/>
    <w:semiHidden/>
    <w:unhideWhenUsed/>
    <w:rsid w:val="009707CB"/>
    <w:pPr>
      <w:overflowPunct w:val="0"/>
      <w:autoSpaceDE w:val="0"/>
      <w:autoSpaceDN w:val="0"/>
      <w:adjustRightInd w:val="0"/>
      <w:spacing w:after="0" w:line="240" w:lineRule="auto"/>
      <w:ind w:left="1080" w:hanging="360"/>
      <w:jc w:val="both"/>
    </w:pPr>
    <w:rPr>
      <w:rFonts w:ascii="Times New Roman" w:eastAsia="Times New Roman" w:hAnsi="Times New Roman" w:cs="Times New Roman"/>
      <w:kern w:val="28"/>
      <w:szCs w:val="20"/>
    </w:rPr>
  </w:style>
  <w:style w:type="paragraph" w:styleId="ListNumber2">
    <w:name w:val="List Number 2"/>
    <w:basedOn w:val="Normal"/>
    <w:semiHidden/>
    <w:unhideWhenUsed/>
    <w:rsid w:val="009707CB"/>
    <w:pPr>
      <w:widowControl w:val="0"/>
      <w:snapToGrid w:val="0"/>
      <w:spacing w:after="0" w:line="240" w:lineRule="auto"/>
      <w:ind w:left="720" w:hanging="360"/>
    </w:pPr>
    <w:rPr>
      <w:rFonts w:ascii="Times New Roman" w:eastAsia="Times New Roman" w:hAnsi="Times New Roman" w:cs="Times New Roman"/>
      <w:sz w:val="20"/>
      <w:szCs w:val="20"/>
    </w:rPr>
  </w:style>
  <w:style w:type="character" w:customStyle="1" w:styleId="TitleChar">
    <w:name w:val="Title Char"/>
    <w:basedOn w:val="DefaultParagraphFont"/>
    <w:link w:val="Title"/>
    <w:rsid w:val="009707CB"/>
    <w:rPr>
      <w:rFonts w:ascii="Times New Roman" w:eastAsia="Times New Roman" w:hAnsi="Times New Roman" w:cs="Times New Roman"/>
      <w:b/>
      <w:szCs w:val="20"/>
      <w:lang w:eastAsia="en-US"/>
    </w:rPr>
  </w:style>
  <w:style w:type="paragraph" w:styleId="BodyText">
    <w:name w:val="Body Text"/>
    <w:basedOn w:val="Normal"/>
    <w:link w:val="BodyTextChar"/>
    <w:unhideWhenUsed/>
    <w:rsid w:val="009707CB"/>
    <w:pPr>
      <w:widowControl w:val="0"/>
      <w:snapToGrid w:val="0"/>
      <w:spacing w:after="0" w:line="240" w:lineRule="auto"/>
    </w:pPr>
    <w:rPr>
      <w:rFonts w:ascii="Courier New" w:eastAsia="Times New Roman" w:hAnsi="Courier New" w:cs="Times New Roman"/>
      <w:b/>
      <w:sz w:val="24"/>
      <w:szCs w:val="20"/>
    </w:rPr>
  </w:style>
  <w:style w:type="character" w:customStyle="1" w:styleId="BodyTextChar">
    <w:name w:val="Body Text Char"/>
    <w:basedOn w:val="DefaultParagraphFont"/>
    <w:link w:val="BodyText"/>
    <w:rsid w:val="009707CB"/>
    <w:rPr>
      <w:rFonts w:ascii="Courier New" w:eastAsia="Times New Roman" w:hAnsi="Courier New" w:cs="Times New Roman"/>
      <w:b/>
      <w:szCs w:val="20"/>
      <w:lang w:eastAsia="en-US"/>
    </w:rPr>
  </w:style>
  <w:style w:type="paragraph" w:styleId="BodyTextIndent">
    <w:name w:val="Body Text Indent"/>
    <w:basedOn w:val="Normal"/>
    <w:link w:val="BodyTextIndentChar"/>
    <w:semiHidden/>
    <w:unhideWhenUsed/>
    <w:rsid w:val="009707CB"/>
    <w:pPr>
      <w:widowControl w:val="0"/>
      <w:snapToGrid w:val="0"/>
      <w:spacing w:after="0" w:line="240" w:lineRule="auto"/>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semiHidden/>
    <w:rsid w:val="009707CB"/>
    <w:rPr>
      <w:rFonts w:ascii="Courier New" w:eastAsia="Times New Roman" w:hAnsi="Courier New" w:cs="Times New Roman"/>
      <w:szCs w:val="20"/>
      <w:lang w:eastAsia="en-US"/>
    </w:rPr>
  </w:style>
  <w:style w:type="paragraph" w:styleId="Subtitle">
    <w:name w:val="Subtitle"/>
    <w:basedOn w:val="Normal"/>
    <w:next w:val="Normal"/>
    <w:link w:val="SubtitleChar"/>
    <w:pPr>
      <w:spacing w:after="0" w:line="240" w:lineRule="auto"/>
      <w:jc w:val="center"/>
    </w:pPr>
    <w:rPr>
      <w:rFonts w:ascii="Times New Roman" w:eastAsia="Times New Roman" w:hAnsi="Times New Roman" w:cs="Times New Roman"/>
      <w:b/>
      <w:sz w:val="24"/>
      <w:szCs w:val="24"/>
      <w:u w:val="single"/>
    </w:rPr>
  </w:style>
  <w:style w:type="character" w:customStyle="1" w:styleId="SubtitleChar">
    <w:name w:val="Subtitle Char"/>
    <w:basedOn w:val="DefaultParagraphFont"/>
    <w:link w:val="Subtitle"/>
    <w:rsid w:val="009707CB"/>
    <w:rPr>
      <w:rFonts w:ascii="Times New Roman" w:eastAsia="Times New Roman" w:hAnsi="Times New Roman" w:cs="Times New Roman"/>
      <w:b/>
      <w:bCs/>
      <w:u w:val="single"/>
      <w:lang w:eastAsia="en-US"/>
    </w:rPr>
  </w:style>
  <w:style w:type="paragraph" w:styleId="BodyText2">
    <w:name w:val="Body Text 2"/>
    <w:basedOn w:val="Normal"/>
    <w:link w:val="BodyText2Char"/>
    <w:semiHidden/>
    <w:unhideWhenUsed/>
    <w:rsid w:val="009707CB"/>
    <w:pPr>
      <w:widowControl w:val="0"/>
      <w:snapToGrid w:val="0"/>
      <w:spacing w:after="0" w:line="24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9707CB"/>
    <w:rPr>
      <w:rFonts w:ascii="Courier New" w:eastAsia="Times New Roman" w:hAnsi="Courier New" w:cs="Times New Roman"/>
      <w:szCs w:val="20"/>
      <w:lang w:eastAsia="en-US"/>
    </w:rPr>
  </w:style>
  <w:style w:type="paragraph" w:styleId="BodyText3">
    <w:name w:val="Body Text 3"/>
    <w:basedOn w:val="Normal"/>
    <w:link w:val="BodyText3Char"/>
    <w:semiHidden/>
    <w:unhideWhenUsed/>
    <w:rsid w:val="009707CB"/>
    <w:pPr>
      <w:widowControl w:val="0"/>
      <w:snapToGrid w:val="0"/>
      <w:spacing w:after="0" w:line="240" w:lineRule="auto"/>
    </w:pPr>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semiHidden/>
    <w:rsid w:val="009707CB"/>
    <w:rPr>
      <w:rFonts w:ascii="Times New Roman" w:eastAsia="Times New Roman" w:hAnsi="Times New Roman" w:cs="Times New Roman"/>
      <w:b/>
      <w:sz w:val="20"/>
      <w:szCs w:val="20"/>
      <w:lang w:eastAsia="en-US"/>
    </w:rPr>
  </w:style>
  <w:style w:type="paragraph" w:styleId="BodyTextIndent2">
    <w:name w:val="Body Text Indent 2"/>
    <w:basedOn w:val="Normal"/>
    <w:link w:val="BodyTextIndent2Char"/>
    <w:semiHidden/>
    <w:unhideWhenUsed/>
    <w:rsid w:val="009707CB"/>
    <w:pPr>
      <w:widowControl w:val="0"/>
      <w:snapToGrid w:val="0"/>
      <w:spacing w:after="0" w:line="240" w:lineRule="auto"/>
      <w:ind w:left="720" w:hanging="72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semiHidden/>
    <w:rsid w:val="009707CB"/>
    <w:rPr>
      <w:rFonts w:ascii="Courier New" w:eastAsia="Times New Roman" w:hAnsi="Courier New" w:cs="Times New Roman"/>
      <w:szCs w:val="20"/>
      <w:lang w:eastAsia="en-US"/>
    </w:rPr>
  </w:style>
  <w:style w:type="paragraph" w:styleId="BodyTextIndent3">
    <w:name w:val="Body Text Indent 3"/>
    <w:basedOn w:val="Normal"/>
    <w:link w:val="BodyTextIndent3Char"/>
    <w:semiHidden/>
    <w:unhideWhenUsed/>
    <w:rsid w:val="009707CB"/>
    <w:pPr>
      <w:widowControl w:val="0"/>
      <w:snapToGrid w:val="0"/>
      <w:spacing w:after="0" w:line="240" w:lineRule="auto"/>
      <w:ind w:left="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semiHidden/>
    <w:rsid w:val="009707CB"/>
    <w:rPr>
      <w:rFonts w:ascii="Courier New" w:eastAsia="Times New Roman" w:hAnsi="Courier New" w:cs="Times New Roman"/>
      <w:szCs w:val="20"/>
      <w:lang w:eastAsia="en-US"/>
    </w:rPr>
  </w:style>
  <w:style w:type="paragraph" w:styleId="PlainText">
    <w:name w:val="Plain Text"/>
    <w:basedOn w:val="Normal"/>
    <w:link w:val="PlainTextChar"/>
    <w:semiHidden/>
    <w:unhideWhenUsed/>
    <w:rsid w:val="009707C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9707CB"/>
    <w:rPr>
      <w:rFonts w:ascii="Courier New" w:eastAsia="Times New Roman" w:hAnsi="Courier New" w:cs="Times New Roman"/>
      <w:sz w:val="20"/>
      <w:szCs w:val="20"/>
      <w:lang w:eastAsia="en-US"/>
    </w:rPr>
  </w:style>
  <w:style w:type="paragraph" w:styleId="BalloonText">
    <w:name w:val="Balloon Text"/>
    <w:basedOn w:val="Normal"/>
    <w:link w:val="BalloonTextChar"/>
    <w:semiHidden/>
    <w:unhideWhenUsed/>
    <w:rsid w:val="009707CB"/>
    <w:pPr>
      <w:widowControl w:val="0"/>
      <w:snapToGri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707CB"/>
    <w:rPr>
      <w:rFonts w:ascii="Tahoma" w:eastAsia="Times New Roman" w:hAnsi="Tahoma" w:cs="Tahoma"/>
      <w:sz w:val="16"/>
      <w:szCs w:val="16"/>
      <w:lang w:eastAsia="en-US"/>
    </w:rPr>
  </w:style>
  <w:style w:type="paragraph" w:styleId="ListParagraph">
    <w:name w:val="List Paragraph"/>
    <w:basedOn w:val="Normal"/>
    <w:uiPriority w:val="34"/>
    <w:qFormat/>
    <w:rsid w:val="009707CB"/>
    <w:pPr>
      <w:widowControl w:val="0"/>
      <w:snapToGrid w:val="0"/>
      <w:spacing w:after="0" w:line="240" w:lineRule="auto"/>
      <w:ind w:left="720"/>
      <w:contextualSpacing/>
    </w:pPr>
    <w:rPr>
      <w:rFonts w:ascii="Times New Roman" w:eastAsia="Times New Roman" w:hAnsi="Times New Roman" w:cs="Times New Roman"/>
      <w:sz w:val="20"/>
      <w:szCs w:val="20"/>
    </w:rPr>
  </w:style>
  <w:style w:type="paragraph" w:customStyle="1" w:styleId="Body">
    <w:name w:val="Body"/>
    <w:rsid w:val="009707CB"/>
    <w:pPr>
      <w:widowControl w:val="0"/>
      <w:autoSpaceDE w:val="0"/>
      <w:autoSpaceDN w:val="0"/>
      <w:adjustRightInd w:val="0"/>
      <w:spacing w:line="240" w:lineRule="atLeast"/>
    </w:pPr>
    <w:rPr>
      <w:rFonts w:ascii="Helvetica" w:eastAsia="Times New Roman" w:hAnsi="Helvetica" w:cs="Times New Roman"/>
      <w:noProof/>
      <w:color w:val="000000"/>
      <w:szCs w:val="20"/>
    </w:rPr>
  </w:style>
  <w:style w:type="character" w:customStyle="1" w:styleId="SUBHEADINGChar">
    <w:name w:val="SUBHEADING Char"/>
    <w:basedOn w:val="DefaultParagraphFont"/>
    <w:link w:val="SUBHEADING"/>
    <w:locked/>
    <w:rsid w:val="009707CB"/>
    <w:rPr>
      <w:rFonts w:ascii="Times New Roman" w:eastAsia="Times New Roman" w:hAnsi="Times New Roman" w:cs="Times New Roman"/>
      <w:kern w:val="28"/>
      <w:szCs w:val="20"/>
      <w:u w:val="single"/>
    </w:rPr>
  </w:style>
  <w:style w:type="paragraph" w:customStyle="1" w:styleId="SUBHEADING">
    <w:name w:val="SUBHEADING"/>
    <w:basedOn w:val="Normal"/>
    <w:next w:val="BodyText"/>
    <w:link w:val="SUBHEADINGChar"/>
    <w:rsid w:val="009707CB"/>
    <w:pPr>
      <w:keepNext/>
      <w:overflowPunct w:val="0"/>
      <w:autoSpaceDE w:val="0"/>
      <w:autoSpaceDN w:val="0"/>
      <w:adjustRightInd w:val="0"/>
      <w:spacing w:before="120" w:after="60" w:line="240" w:lineRule="auto"/>
    </w:pPr>
    <w:rPr>
      <w:rFonts w:ascii="Times New Roman" w:eastAsia="Times New Roman" w:hAnsi="Times New Roman" w:cs="Times New Roman"/>
      <w:kern w:val="28"/>
      <w:sz w:val="24"/>
      <w:szCs w:val="20"/>
      <w:u w:val="single"/>
      <w:lang w:eastAsia="ja-JP"/>
    </w:rPr>
  </w:style>
  <w:style w:type="character" w:customStyle="1" w:styleId="LISTNUMBERDOUBLEChar">
    <w:name w:val="LIST NUMBER DOUBLE Char"/>
    <w:link w:val="LISTNUMBERDOUBLE"/>
    <w:locked/>
    <w:rsid w:val="009707CB"/>
    <w:rPr>
      <w:rFonts w:ascii="Times New Roman" w:eastAsia="Times New Roman" w:hAnsi="Times New Roman" w:cs="Times New Roman"/>
      <w:kern w:val="28"/>
      <w:szCs w:val="20"/>
    </w:rPr>
  </w:style>
  <w:style w:type="paragraph" w:customStyle="1" w:styleId="LISTNUMBERDOUBLE">
    <w:name w:val="LIST NUMBER DOUBLE"/>
    <w:basedOn w:val="ListNumber2"/>
    <w:link w:val="LISTNUMBERDOUBLEChar"/>
    <w:rsid w:val="009707CB"/>
    <w:pPr>
      <w:widowControl/>
      <w:overflowPunct w:val="0"/>
      <w:autoSpaceDE w:val="0"/>
      <w:autoSpaceDN w:val="0"/>
      <w:adjustRightInd w:val="0"/>
      <w:snapToGrid/>
      <w:spacing w:before="60" w:after="60"/>
      <w:jc w:val="both"/>
    </w:pPr>
    <w:rPr>
      <w:kern w:val="28"/>
      <w:sz w:val="24"/>
      <w:lang w:eastAsia="ja-JP"/>
    </w:rPr>
  </w:style>
  <w:style w:type="paragraph" w:customStyle="1" w:styleId="LISTALPHADOUBLE">
    <w:name w:val="LIST ALPHA DOUBLE"/>
    <w:basedOn w:val="Normal"/>
    <w:next w:val="Normal"/>
    <w:rsid w:val="009707CB"/>
    <w:pPr>
      <w:overflowPunct w:val="0"/>
      <w:autoSpaceDE w:val="0"/>
      <w:autoSpaceDN w:val="0"/>
      <w:adjustRightInd w:val="0"/>
      <w:spacing w:before="60" w:after="60" w:line="240" w:lineRule="auto"/>
      <w:ind w:left="360" w:hanging="360"/>
      <w:jc w:val="both"/>
    </w:pPr>
    <w:rPr>
      <w:rFonts w:ascii="Times New Roman" w:eastAsia="Times New Roman" w:hAnsi="Times New Roman" w:cs="Times New Roman"/>
      <w:kern w:val="28"/>
      <w:szCs w:val="20"/>
    </w:rPr>
  </w:style>
  <w:style w:type="character" w:customStyle="1" w:styleId="ListAlphaLowerChar">
    <w:name w:val="List Alpha Lower Char"/>
    <w:link w:val="ListAlphaLower"/>
    <w:locked/>
    <w:rsid w:val="009707CB"/>
    <w:rPr>
      <w:rFonts w:ascii="Times New Roman" w:eastAsia="Times New Roman" w:hAnsi="Times New Roman" w:cs="Times New Roman"/>
      <w:kern w:val="28"/>
      <w:szCs w:val="20"/>
    </w:rPr>
  </w:style>
  <w:style w:type="paragraph" w:customStyle="1" w:styleId="ListAlphaLower">
    <w:name w:val="List Alpha Lower"/>
    <w:basedOn w:val="Normal"/>
    <w:link w:val="ListAlphaLowerChar"/>
    <w:rsid w:val="009707CB"/>
    <w:pPr>
      <w:overflowPunct w:val="0"/>
      <w:autoSpaceDE w:val="0"/>
      <w:autoSpaceDN w:val="0"/>
      <w:adjustRightInd w:val="0"/>
      <w:spacing w:after="0" w:line="240" w:lineRule="auto"/>
      <w:ind w:left="1080" w:hanging="360"/>
      <w:jc w:val="both"/>
    </w:pPr>
    <w:rPr>
      <w:rFonts w:ascii="Times New Roman" w:eastAsia="Times New Roman" w:hAnsi="Times New Roman" w:cs="Times New Roman"/>
      <w:kern w:val="28"/>
      <w:sz w:val="24"/>
      <w:szCs w:val="20"/>
      <w:lang w:eastAsia="ja-JP"/>
    </w:rPr>
  </w:style>
  <w:style w:type="character" w:customStyle="1" w:styleId="LEGALREFChar">
    <w:name w:val="LEGAL REF Char"/>
    <w:link w:val="LEGALREF"/>
    <w:locked/>
    <w:rsid w:val="009707CB"/>
    <w:rPr>
      <w:rFonts w:ascii="Times New Roman" w:eastAsia="Times New Roman" w:hAnsi="Times New Roman" w:cs="Times New Roman"/>
      <w:spacing w:val="-2"/>
      <w:kern w:val="28"/>
      <w:szCs w:val="20"/>
    </w:rPr>
  </w:style>
  <w:style w:type="paragraph" w:customStyle="1" w:styleId="LEGALREF">
    <w:name w:val="LEGAL REF"/>
    <w:basedOn w:val="Normal"/>
    <w:link w:val="LEGALREFChar"/>
    <w:rsid w:val="009707CB"/>
    <w:pPr>
      <w:keepNext/>
      <w:keepLines/>
      <w:tabs>
        <w:tab w:val="left" w:pos="1800"/>
      </w:tabs>
      <w:suppressAutoHyphens/>
      <w:overflowPunct w:val="0"/>
      <w:autoSpaceDE w:val="0"/>
      <w:autoSpaceDN w:val="0"/>
      <w:adjustRightInd w:val="0"/>
      <w:spacing w:before="360" w:after="0" w:line="240" w:lineRule="auto"/>
      <w:ind w:left="2160" w:hanging="2160"/>
      <w:jc w:val="both"/>
    </w:pPr>
    <w:rPr>
      <w:rFonts w:ascii="Times New Roman" w:eastAsia="Times New Roman" w:hAnsi="Times New Roman" w:cs="Times New Roman"/>
      <w:spacing w:val="-2"/>
      <w:kern w:val="28"/>
      <w:sz w:val="24"/>
      <w:szCs w:val="20"/>
      <w:lang w:eastAsia="ja-JP"/>
    </w:rPr>
  </w:style>
  <w:style w:type="character" w:customStyle="1" w:styleId="LEGALREFINDENTChar">
    <w:name w:val="LEGAL REF INDENT Char"/>
    <w:link w:val="LEGALREFINDENT"/>
    <w:locked/>
    <w:rsid w:val="009707CB"/>
    <w:rPr>
      <w:rFonts w:ascii="Times New Roman" w:eastAsia="Times New Roman" w:hAnsi="Times New Roman" w:cs="Times New Roman"/>
      <w:spacing w:val="-2"/>
      <w:kern w:val="28"/>
      <w:szCs w:val="20"/>
    </w:rPr>
  </w:style>
  <w:style w:type="paragraph" w:customStyle="1" w:styleId="LEGALREFINDENT">
    <w:name w:val="LEGAL REF INDENT"/>
    <w:basedOn w:val="LEGALREF"/>
    <w:link w:val="LEGALREFINDENTChar"/>
    <w:rsid w:val="009707CB"/>
    <w:pPr>
      <w:tabs>
        <w:tab w:val="clear" w:pos="1800"/>
      </w:tabs>
      <w:spacing w:before="0"/>
      <w:ind w:hanging="360"/>
    </w:pPr>
  </w:style>
  <w:style w:type="character" w:customStyle="1" w:styleId="CROSSREFChar">
    <w:name w:val="CROSS REF Char"/>
    <w:link w:val="CROSSREF"/>
    <w:locked/>
    <w:rsid w:val="009707CB"/>
    <w:rPr>
      <w:rFonts w:ascii="Times New Roman" w:eastAsia="Times New Roman" w:hAnsi="Times New Roman" w:cs="Times New Roman"/>
      <w:kern w:val="28"/>
      <w:szCs w:val="20"/>
    </w:rPr>
  </w:style>
  <w:style w:type="paragraph" w:customStyle="1" w:styleId="CROSSREF">
    <w:name w:val="CROSS REF"/>
    <w:basedOn w:val="Normal"/>
    <w:link w:val="CROSSREFChar"/>
    <w:rsid w:val="009707CB"/>
    <w:pPr>
      <w:keepNext/>
      <w:keepLines/>
      <w:tabs>
        <w:tab w:val="left" w:pos="1800"/>
      </w:tabs>
      <w:overflowPunct w:val="0"/>
      <w:autoSpaceDE w:val="0"/>
      <w:autoSpaceDN w:val="0"/>
      <w:adjustRightInd w:val="0"/>
      <w:spacing w:before="240" w:after="0" w:line="240" w:lineRule="auto"/>
      <w:ind w:left="1800" w:hanging="1800"/>
    </w:pPr>
    <w:rPr>
      <w:rFonts w:ascii="Times New Roman" w:eastAsia="Times New Roman" w:hAnsi="Times New Roman" w:cs="Times New Roman"/>
      <w:kern w:val="28"/>
      <w:sz w:val="24"/>
      <w:szCs w:val="20"/>
      <w:lang w:eastAsia="ja-JP"/>
    </w:rPr>
  </w:style>
  <w:style w:type="character" w:styleId="FootnoteReference">
    <w:name w:val="footnote reference"/>
    <w:basedOn w:val="DefaultParagraphFont"/>
    <w:unhideWhenUsed/>
    <w:rsid w:val="009707CB"/>
    <w:rPr>
      <w:vertAlign w:val="superscript"/>
    </w:rPr>
  </w:style>
  <w:style w:type="table" w:styleId="TableGrid">
    <w:name w:val="Table Grid"/>
    <w:basedOn w:val="TableNormal"/>
    <w:uiPriority w:val="59"/>
    <w:rsid w:val="009707CB"/>
    <w:pPr>
      <w:overflowPunct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07CB"/>
    <w:rPr>
      <w:color w:val="800080" w:themeColor="followedHyperlink"/>
      <w:u w:val="single"/>
    </w:rPr>
  </w:style>
  <w:style w:type="paragraph" w:styleId="NoSpacing">
    <w:name w:val="No Spacing"/>
    <w:uiPriority w:val="1"/>
    <w:qFormat/>
    <w:rsid w:val="009707CB"/>
    <w:rPr>
      <w:rFonts w:cs="Times New Roman"/>
    </w:rPr>
  </w:style>
  <w:style w:type="character" w:styleId="PageNumber">
    <w:name w:val="page number"/>
    <w:basedOn w:val="DefaultParagraphFont"/>
    <w:uiPriority w:val="99"/>
    <w:semiHidden/>
    <w:unhideWhenUsed/>
    <w:rsid w:val="009707CB"/>
  </w:style>
  <w:style w:type="character" w:customStyle="1" w:styleId="UnresolvedMention">
    <w:name w:val="Unresolved Mention"/>
    <w:basedOn w:val="DefaultParagraphFont"/>
    <w:uiPriority w:val="99"/>
    <w:semiHidden/>
    <w:unhideWhenUsed/>
    <w:rsid w:val="00090E6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One"/>
    <w:qFormat/>
    <w:rsid w:val="009707CB"/>
    <w:rPr>
      <w:rFonts w:eastAsiaTheme="minorHAnsi"/>
    </w:rPr>
  </w:style>
  <w:style w:type="paragraph" w:styleId="Heading1">
    <w:name w:val="heading 1"/>
    <w:basedOn w:val="Normal"/>
    <w:next w:val="Normal"/>
    <w:link w:val="Heading1Char"/>
    <w:autoRedefine/>
    <w:qFormat/>
    <w:rsid w:val="00692A94"/>
    <w:pPr>
      <w:outlineLvl w:val="0"/>
    </w:pPr>
    <w:rPr>
      <w:rFonts w:cs="Tahoma"/>
      <w:b/>
      <w:bCs/>
    </w:rPr>
  </w:style>
  <w:style w:type="paragraph" w:styleId="Heading2">
    <w:name w:val="heading 2"/>
    <w:basedOn w:val="Normal"/>
    <w:next w:val="Normal"/>
    <w:link w:val="Heading2Char"/>
    <w:unhideWhenUsed/>
    <w:qFormat/>
    <w:rsid w:val="009707CB"/>
    <w:pPr>
      <w:keepNext/>
      <w:widowControl w:val="0"/>
      <w:snapToGrid w:val="0"/>
      <w:spacing w:after="0" w:line="240" w:lineRule="auto"/>
      <w:jc w:val="center"/>
      <w:outlineLvl w:val="1"/>
    </w:pPr>
    <w:rPr>
      <w:rFonts w:ascii="Courier New" w:eastAsia="Times New Roman" w:hAnsi="Courier New" w:cs="Times New Roman"/>
      <w:b/>
      <w:sz w:val="24"/>
      <w:szCs w:val="20"/>
    </w:rPr>
  </w:style>
  <w:style w:type="paragraph" w:styleId="Heading3">
    <w:name w:val="heading 3"/>
    <w:basedOn w:val="Normal"/>
    <w:next w:val="Normal"/>
    <w:link w:val="Heading3Char"/>
    <w:semiHidden/>
    <w:unhideWhenUsed/>
    <w:qFormat/>
    <w:rsid w:val="009707CB"/>
    <w:pPr>
      <w:keepNext/>
      <w:widowControl w:val="0"/>
      <w:snapToGrid w:val="0"/>
      <w:spacing w:after="0" w:line="240" w:lineRule="auto"/>
      <w:outlineLvl w:val="2"/>
    </w:pPr>
    <w:rPr>
      <w:rFonts w:ascii="Courier New" w:eastAsia="Times New Roman" w:hAnsi="Courier New" w:cs="Times New Roman"/>
      <w:b/>
      <w:sz w:val="24"/>
      <w:szCs w:val="20"/>
    </w:rPr>
  </w:style>
  <w:style w:type="paragraph" w:styleId="Heading4">
    <w:name w:val="heading 4"/>
    <w:basedOn w:val="Normal"/>
    <w:next w:val="Normal"/>
    <w:link w:val="Heading4Char"/>
    <w:semiHidden/>
    <w:unhideWhenUsed/>
    <w:qFormat/>
    <w:rsid w:val="009707CB"/>
    <w:pPr>
      <w:keepNext/>
      <w:widowControl w:val="0"/>
      <w:snapToGrid w:val="0"/>
      <w:spacing w:after="0" w:line="240" w:lineRule="auto"/>
      <w:jc w:val="center"/>
      <w:outlineLvl w:val="3"/>
    </w:pPr>
    <w:rPr>
      <w:rFonts w:ascii="Courier New" w:eastAsia="Times New Roman" w:hAnsi="Courier New" w:cs="Times New Roman"/>
      <w:sz w:val="24"/>
      <w:szCs w:val="20"/>
    </w:rPr>
  </w:style>
  <w:style w:type="paragraph" w:styleId="Heading5">
    <w:name w:val="heading 5"/>
    <w:basedOn w:val="Normal"/>
    <w:next w:val="Normal"/>
    <w:link w:val="Heading5Char"/>
    <w:semiHidden/>
    <w:unhideWhenUsed/>
    <w:qFormat/>
    <w:rsid w:val="009707CB"/>
    <w:pPr>
      <w:keepNext/>
      <w:spacing w:after="0" w:line="240" w:lineRule="auto"/>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semiHidden/>
    <w:unhideWhenUsed/>
    <w:qFormat/>
    <w:rsid w:val="009707CB"/>
    <w:pPr>
      <w:keepNext/>
      <w:spacing w:after="0" w:line="240" w:lineRule="auto"/>
      <w:ind w:left="720"/>
      <w:outlineLvl w:val="5"/>
    </w:pPr>
    <w:rPr>
      <w:rFonts w:ascii="Courier New" w:eastAsia="Times New Roman" w:hAnsi="Courier New" w:cs="Times New Roman"/>
      <w:sz w:val="24"/>
      <w:szCs w:val="20"/>
      <w:u w:val="single"/>
    </w:rPr>
  </w:style>
  <w:style w:type="paragraph" w:styleId="Heading7">
    <w:name w:val="heading 7"/>
    <w:basedOn w:val="Normal"/>
    <w:next w:val="Normal"/>
    <w:link w:val="Heading7Char"/>
    <w:semiHidden/>
    <w:unhideWhenUsed/>
    <w:qFormat/>
    <w:rsid w:val="009707CB"/>
    <w:pPr>
      <w:keepNext/>
      <w:widowControl w:val="0"/>
      <w:snapToGrid w:val="0"/>
      <w:spacing w:after="0" w:line="240" w:lineRule="auto"/>
      <w:jc w:val="center"/>
      <w:outlineLvl w:val="6"/>
    </w:pPr>
    <w:rPr>
      <w:rFonts w:ascii="Courier New" w:eastAsia="Times New Roman" w:hAnsi="Courier New" w:cs="Times New Roman"/>
      <w:sz w:val="24"/>
      <w:szCs w:val="20"/>
      <w:u w:val="single"/>
    </w:rPr>
  </w:style>
  <w:style w:type="paragraph" w:styleId="Heading8">
    <w:name w:val="heading 8"/>
    <w:basedOn w:val="Normal"/>
    <w:next w:val="Normal"/>
    <w:link w:val="Heading8Char"/>
    <w:unhideWhenUsed/>
    <w:qFormat/>
    <w:rsid w:val="009707CB"/>
    <w:pPr>
      <w:keepNext/>
      <w:widowControl w:val="0"/>
      <w:snapToGrid w:val="0"/>
      <w:spacing w:after="0" w:line="240" w:lineRule="auto"/>
      <w:outlineLvl w:val="7"/>
    </w:pPr>
    <w:rPr>
      <w:rFonts w:ascii="Courier New" w:eastAsia="Times New Roman" w:hAnsi="Courier New" w:cs="Times New Roman"/>
      <w:sz w:val="24"/>
      <w:szCs w:val="20"/>
    </w:rPr>
  </w:style>
  <w:style w:type="paragraph" w:styleId="Heading9">
    <w:name w:val="heading 9"/>
    <w:basedOn w:val="Normal"/>
    <w:next w:val="Normal"/>
    <w:link w:val="Heading9Char"/>
    <w:semiHidden/>
    <w:unhideWhenUsed/>
    <w:qFormat/>
    <w:rsid w:val="009707CB"/>
    <w:pPr>
      <w:keepNext/>
      <w:widowControl w:val="0"/>
      <w:snapToGrid w:val="0"/>
      <w:spacing w:after="0" w:line="240" w:lineRule="auto"/>
      <w:ind w:left="1440"/>
      <w:outlineLvl w:val="8"/>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07CB"/>
    <w:pPr>
      <w:spacing w:after="0" w:line="240" w:lineRule="auto"/>
      <w:jc w:val="center"/>
    </w:pPr>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692A94"/>
    <w:rPr>
      <w:rFonts w:cs="Tahoma"/>
      <w:b/>
      <w:bCs/>
    </w:rPr>
  </w:style>
  <w:style w:type="character" w:customStyle="1" w:styleId="Heading2Char">
    <w:name w:val="Heading 2 Char"/>
    <w:basedOn w:val="DefaultParagraphFont"/>
    <w:link w:val="Heading2"/>
    <w:rsid w:val="009707CB"/>
    <w:rPr>
      <w:rFonts w:ascii="Courier New" w:eastAsia="Times New Roman" w:hAnsi="Courier New" w:cs="Times New Roman"/>
      <w:b/>
      <w:szCs w:val="20"/>
      <w:lang w:eastAsia="en-US"/>
    </w:rPr>
  </w:style>
  <w:style w:type="character" w:customStyle="1" w:styleId="Heading3Char">
    <w:name w:val="Heading 3 Char"/>
    <w:basedOn w:val="DefaultParagraphFont"/>
    <w:link w:val="Heading3"/>
    <w:semiHidden/>
    <w:rsid w:val="009707CB"/>
    <w:rPr>
      <w:rFonts w:ascii="Courier New" w:eastAsia="Times New Roman" w:hAnsi="Courier New" w:cs="Times New Roman"/>
      <w:b/>
      <w:szCs w:val="20"/>
      <w:lang w:eastAsia="en-US"/>
    </w:rPr>
  </w:style>
  <w:style w:type="character" w:customStyle="1" w:styleId="Heading4Char">
    <w:name w:val="Heading 4 Char"/>
    <w:basedOn w:val="DefaultParagraphFont"/>
    <w:link w:val="Heading4"/>
    <w:semiHidden/>
    <w:rsid w:val="009707CB"/>
    <w:rPr>
      <w:rFonts w:ascii="Courier New" w:eastAsia="Times New Roman" w:hAnsi="Courier New" w:cs="Times New Roman"/>
      <w:szCs w:val="20"/>
      <w:lang w:eastAsia="en-US"/>
    </w:rPr>
  </w:style>
  <w:style w:type="character" w:customStyle="1" w:styleId="Heading5Char">
    <w:name w:val="Heading 5 Char"/>
    <w:basedOn w:val="DefaultParagraphFont"/>
    <w:link w:val="Heading5"/>
    <w:semiHidden/>
    <w:rsid w:val="009707CB"/>
    <w:rPr>
      <w:rFonts w:ascii="Courier New" w:eastAsia="Times New Roman" w:hAnsi="Courier New" w:cs="Times New Roman"/>
      <w:szCs w:val="20"/>
      <w:u w:val="single"/>
      <w:lang w:eastAsia="en-US"/>
    </w:rPr>
  </w:style>
  <w:style w:type="character" w:customStyle="1" w:styleId="Heading6Char">
    <w:name w:val="Heading 6 Char"/>
    <w:basedOn w:val="DefaultParagraphFont"/>
    <w:link w:val="Heading6"/>
    <w:semiHidden/>
    <w:rsid w:val="009707CB"/>
    <w:rPr>
      <w:rFonts w:ascii="Courier New" w:eastAsia="Times New Roman" w:hAnsi="Courier New" w:cs="Times New Roman"/>
      <w:szCs w:val="20"/>
      <w:u w:val="single"/>
      <w:lang w:eastAsia="en-US"/>
    </w:rPr>
  </w:style>
  <w:style w:type="character" w:customStyle="1" w:styleId="Heading7Char">
    <w:name w:val="Heading 7 Char"/>
    <w:basedOn w:val="DefaultParagraphFont"/>
    <w:link w:val="Heading7"/>
    <w:semiHidden/>
    <w:rsid w:val="009707CB"/>
    <w:rPr>
      <w:rFonts w:ascii="Courier New" w:eastAsia="Times New Roman" w:hAnsi="Courier New" w:cs="Times New Roman"/>
      <w:szCs w:val="20"/>
      <w:u w:val="single"/>
      <w:lang w:eastAsia="en-US"/>
    </w:rPr>
  </w:style>
  <w:style w:type="character" w:customStyle="1" w:styleId="Heading8Char">
    <w:name w:val="Heading 8 Char"/>
    <w:basedOn w:val="DefaultParagraphFont"/>
    <w:link w:val="Heading8"/>
    <w:rsid w:val="009707CB"/>
    <w:rPr>
      <w:rFonts w:ascii="Courier New" w:eastAsia="Times New Roman" w:hAnsi="Courier New" w:cs="Times New Roman"/>
      <w:szCs w:val="20"/>
      <w:lang w:eastAsia="en-US"/>
    </w:rPr>
  </w:style>
  <w:style w:type="character" w:customStyle="1" w:styleId="Heading9Char">
    <w:name w:val="Heading 9 Char"/>
    <w:basedOn w:val="DefaultParagraphFont"/>
    <w:link w:val="Heading9"/>
    <w:semiHidden/>
    <w:rsid w:val="009707CB"/>
    <w:rPr>
      <w:rFonts w:ascii="Courier New" w:eastAsia="Times New Roman" w:hAnsi="Courier New" w:cs="Times New Roman"/>
      <w:szCs w:val="20"/>
      <w:lang w:eastAsia="en-US"/>
    </w:rPr>
  </w:style>
  <w:style w:type="numbering" w:customStyle="1" w:styleId="NoList1">
    <w:name w:val="No List1"/>
    <w:next w:val="NoList"/>
    <w:uiPriority w:val="99"/>
    <w:semiHidden/>
    <w:unhideWhenUsed/>
    <w:rsid w:val="009707CB"/>
  </w:style>
  <w:style w:type="character" w:styleId="Hyperlink">
    <w:name w:val="Hyperlink"/>
    <w:basedOn w:val="DefaultParagraphFont"/>
    <w:unhideWhenUsed/>
    <w:rsid w:val="009707CB"/>
    <w:rPr>
      <w:color w:val="0000FF"/>
      <w:u w:val="single"/>
    </w:rPr>
  </w:style>
  <w:style w:type="character" w:customStyle="1" w:styleId="FollowedHyperlink1">
    <w:name w:val="FollowedHyperlink1"/>
    <w:basedOn w:val="DefaultParagraphFont"/>
    <w:uiPriority w:val="99"/>
    <w:semiHidden/>
    <w:unhideWhenUsed/>
    <w:rsid w:val="009707CB"/>
    <w:rPr>
      <w:color w:val="800080"/>
      <w:u w:val="single"/>
    </w:rPr>
  </w:style>
  <w:style w:type="paragraph" w:styleId="FootnoteText">
    <w:name w:val="footnote text"/>
    <w:basedOn w:val="Normal"/>
    <w:link w:val="FootnoteTextChar"/>
    <w:semiHidden/>
    <w:unhideWhenUsed/>
    <w:rsid w:val="009707CB"/>
    <w:pPr>
      <w:keepLines/>
      <w:overflowPunct w:val="0"/>
      <w:autoSpaceDE w:val="0"/>
      <w:autoSpaceDN w:val="0"/>
      <w:adjustRightInd w:val="0"/>
      <w:spacing w:after="0" w:line="240" w:lineRule="auto"/>
      <w:ind w:firstLine="360"/>
      <w:jc w:val="both"/>
    </w:pPr>
    <w:rPr>
      <w:rFonts w:ascii="Times New Roman" w:eastAsia="Times New Roman" w:hAnsi="Times New Roman" w:cs="Times New Roman"/>
      <w:kern w:val="28"/>
      <w:sz w:val="18"/>
      <w:szCs w:val="20"/>
    </w:rPr>
  </w:style>
  <w:style w:type="character" w:customStyle="1" w:styleId="FootnoteTextChar">
    <w:name w:val="Footnote Text Char"/>
    <w:basedOn w:val="DefaultParagraphFont"/>
    <w:link w:val="FootnoteText"/>
    <w:semiHidden/>
    <w:rsid w:val="009707CB"/>
    <w:rPr>
      <w:rFonts w:ascii="Times New Roman" w:eastAsia="Times New Roman" w:hAnsi="Times New Roman" w:cs="Times New Roman"/>
      <w:kern w:val="28"/>
      <w:sz w:val="18"/>
      <w:szCs w:val="20"/>
      <w:lang w:eastAsia="en-US"/>
    </w:rPr>
  </w:style>
  <w:style w:type="paragraph" w:styleId="Header">
    <w:name w:val="header"/>
    <w:basedOn w:val="Normal"/>
    <w:link w:val="HeaderChar"/>
    <w:unhideWhenUsed/>
    <w:rsid w:val="009707CB"/>
    <w:pPr>
      <w:widowControl w:val="0"/>
      <w:tabs>
        <w:tab w:val="center" w:pos="4320"/>
        <w:tab w:val="right" w:pos="8640"/>
      </w:tabs>
      <w:snapToGri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707CB"/>
    <w:rPr>
      <w:rFonts w:ascii="Times New Roman" w:eastAsia="Times New Roman" w:hAnsi="Times New Roman" w:cs="Times New Roman"/>
      <w:sz w:val="20"/>
      <w:szCs w:val="20"/>
      <w:lang w:eastAsia="en-US"/>
    </w:rPr>
  </w:style>
  <w:style w:type="paragraph" w:styleId="Footer">
    <w:name w:val="footer"/>
    <w:basedOn w:val="Normal"/>
    <w:link w:val="FooterChar"/>
    <w:unhideWhenUsed/>
    <w:rsid w:val="009707CB"/>
    <w:pPr>
      <w:widowControl w:val="0"/>
      <w:tabs>
        <w:tab w:val="center" w:pos="4320"/>
        <w:tab w:val="right" w:pos="8640"/>
      </w:tabs>
      <w:snapToGri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707CB"/>
    <w:rPr>
      <w:rFonts w:ascii="Times New Roman" w:eastAsia="Times New Roman" w:hAnsi="Times New Roman" w:cs="Times New Roman"/>
      <w:sz w:val="20"/>
      <w:szCs w:val="20"/>
      <w:lang w:eastAsia="en-US"/>
    </w:rPr>
  </w:style>
  <w:style w:type="paragraph" w:styleId="ListNumber">
    <w:name w:val="List Number"/>
    <w:basedOn w:val="Normal"/>
    <w:semiHidden/>
    <w:unhideWhenUsed/>
    <w:rsid w:val="009707CB"/>
    <w:pPr>
      <w:widowControl w:val="0"/>
      <w:numPr>
        <w:numId w:val="1"/>
      </w:numPr>
      <w:autoSpaceDE w:val="0"/>
      <w:autoSpaceDN w:val="0"/>
      <w:adjustRightInd w:val="0"/>
      <w:spacing w:after="0" w:line="240" w:lineRule="auto"/>
    </w:pPr>
    <w:rPr>
      <w:rFonts w:ascii="Palatino" w:eastAsia="Times New Roman" w:hAnsi="Palatino" w:cs="Palatino"/>
    </w:rPr>
  </w:style>
  <w:style w:type="paragraph" w:styleId="List2">
    <w:name w:val="List 2"/>
    <w:basedOn w:val="Normal"/>
    <w:uiPriority w:val="99"/>
    <w:semiHidden/>
    <w:unhideWhenUsed/>
    <w:rsid w:val="009707CB"/>
    <w:pPr>
      <w:widowControl w:val="0"/>
      <w:snapToGrid w:val="0"/>
      <w:spacing w:after="0" w:line="240" w:lineRule="auto"/>
      <w:ind w:left="720" w:hanging="360"/>
      <w:contextualSpacing/>
    </w:pPr>
    <w:rPr>
      <w:rFonts w:ascii="Times New Roman" w:eastAsia="Times New Roman" w:hAnsi="Times New Roman" w:cs="Times New Roman"/>
      <w:sz w:val="20"/>
      <w:szCs w:val="20"/>
    </w:rPr>
  </w:style>
  <w:style w:type="paragraph" w:styleId="List3">
    <w:name w:val="List 3"/>
    <w:basedOn w:val="Normal"/>
    <w:uiPriority w:val="99"/>
    <w:semiHidden/>
    <w:unhideWhenUsed/>
    <w:rsid w:val="009707CB"/>
    <w:pPr>
      <w:widowControl w:val="0"/>
      <w:snapToGrid w:val="0"/>
      <w:spacing w:after="0" w:line="240" w:lineRule="auto"/>
      <w:ind w:left="1080" w:hanging="360"/>
      <w:contextualSpacing/>
    </w:pPr>
    <w:rPr>
      <w:rFonts w:ascii="Times New Roman" w:eastAsia="Times New Roman" w:hAnsi="Times New Roman" w:cs="Times New Roman"/>
      <w:sz w:val="20"/>
      <w:szCs w:val="20"/>
    </w:rPr>
  </w:style>
  <w:style w:type="paragraph" w:styleId="ListBullet3">
    <w:name w:val="List Bullet 3"/>
    <w:basedOn w:val="Normal"/>
    <w:semiHidden/>
    <w:unhideWhenUsed/>
    <w:rsid w:val="009707CB"/>
    <w:pPr>
      <w:overflowPunct w:val="0"/>
      <w:autoSpaceDE w:val="0"/>
      <w:autoSpaceDN w:val="0"/>
      <w:adjustRightInd w:val="0"/>
      <w:spacing w:after="0" w:line="240" w:lineRule="auto"/>
      <w:ind w:left="1080" w:hanging="360"/>
      <w:jc w:val="both"/>
    </w:pPr>
    <w:rPr>
      <w:rFonts w:ascii="Times New Roman" w:eastAsia="Times New Roman" w:hAnsi="Times New Roman" w:cs="Times New Roman"/>
      <w:kern w:val="28"/>
      <w:szCs w:val="20"/>
    </w:rPr>
  </w:style>
  <w:style w:type="paragraph" w:styleId="ListNumber2">
    <w:name w:val="List Number 2"/>
    <w:basedOn w:val="Normal"/>
    <w:semiHidden/>
    <w:unhideWhenUsed/>
    <w:rsid w:val="009707CB"/>
    <w:pPr>
      <w:widowControl w:val="0"/>
      <w:snapToGrid w:val="0"/>
      <w:spacing w:after="0" w:line="240" w:lineRule="auto"/>
      <w:ind w:left="720" w:hanging="360"/>
    </w:pPr>
    <w:rPr>
      <w:rFonts w:ascii="Times New Roman" w:eastAsia="Times New Roman" w:hAnsi="Times New Roman" w:cs="Times New Roman"/>
      <w:sz w:val="20"/>
      <w:szCs w:val="20"/>
    </w:rPr>
  </w:style>
  <w:style w:type="character" w:customStyle="1" w:styleId="TitleChar">
    <w:name w:val="Title Char"/>
    <w:basedOn w:val="DefaultParagraphFont"/>
    <w:link w:val="Title"/>
    <w:rsid w:val="009707CB"/>
    <w:rPr>
      <w:rFonts w:ascii="Times New Roman" w:eastAsia="Times New Roman" w:hAnsi="Times New Roman" w:cs="Times New Roman"/>
      <w:b/>
      <w:szCs w:val="20"/>
      <w:lang w:eastAsia="en-US"/>
    </w:rPr>
  </w:style>
  <w:style w:type="paragraph" w:styleId="BodyText">
    <w:name w:val="Body Text"/>
    <w:basedOn w:val="Normal"/>
    <w:link w:val="BodyTextChar"/>
    <w:unhideWhenUsed/>
    <w:rsid w:val="009707CB"/>
    <w:pPr>
      <w:widowControl w:val="0"/>
      <w:snapToGrid w:val="0"/>
      <w:spacing w:after="0" w:line="240" w:lineRule="auto"/>
    </w:pPr>
    <w:rPr>
      <w:rFonts w:ascii="Courier New" w:eastAsia="Times New Roman" w:hAnsi="Courier New" w:cs="Times New Roman"/>
      <w:b/>
      <w:sz w:val="24"/>
      <w:szCs w:val="20"/>
    </w:rPr>
  </w:style>
  <w:style w:type="character" w:customStyle="1" w:styleId="BodyTextChar">
    <w:name w:val="Body Text Char"/>
    <w:basedOn w:val="DefaultParagraphFont"/>
    <w:link w:val="BodyText"/>
    <w:rsid w:val="009707CB"/>
    <w:rPr>
      <w:rFonts w:ascii="Courier New" w:eastAsia="Times New Roman" w:hAnsi="Courier New" w:cs="Times New Roman"/>
      <w:b/>
      <w:szCs w:val="20"/>
      <w:lang w:eastAsia="en-US"/>
    </w:rPr>
  </w:style>
  <w:style w:type="paragraph" w:styleId="BodyTextIndent">
    <w:name w:val="Body Text Indent"/>
    <w:basedOn w:val="Normal"/>
    <w:link w:val="BodyTextIndentChar"/>
    <w:semiHidden/>
    <w:unhideWhenUsed/>
    <w:rsid w:val="009707CB"/>
    <w:pPr>
      <w:widowControl w:val="0"/>
      <w:snapToGrid w:val="0"/>
      <w:spacing w:after="0" w:line="240" w:lineRule="auto"/>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semiHidden/>
    <w:rsid w:val="009707CB"/>
    <w:rPr>
      <w:rFonts w:ascii="Courier New" w:eastAsia="Times New Roman" w:hAnsi="Courier New" w:cs="Times New Roman"/>
      <w:szCs w:val="20"/>
      <w:lang w:eastAsia="en-US"/>
    </w:rPr>
  </w:style>
  <w:style w:type="paragraph" w:styleId="Subtitle">
    <w:name w:val="Subtitle"/>
    <w:basedOn w:val="Normal"/>
    <w:next w:val="Normal"/>
    <w:link w:val="SubtitleChar"/>
    <w:pPr>
      <w:spacing w:after="0" w:line="240" w:lineRule="auto"/>
      <w:jc w:val="center"/>
    </w:pPr>
    <w:rPr>
      <w:rFonts w:ascii="Times New Roman" w:eastAsia="Times New Roman" w:hAnsi="Times New Roman" w:cs="Times New Roman"/>
      <w:b/>
      <w:sz w:val="24"/>
      <w:szCs w:val="24"/>
      <w:u w:val="single"/>
    </w:rPr>
  </w:style>
  <w:style w:type="character" w:customStyle="1" w:styleId="SubtitleChar">
    <w:name w:val="Subtitle Char"/>
    <w:basedOn w:val="DefaultParagraphFont"/>
    <w:link w:val="Subtitle"/>
    <w:rsid w:val="009707CB"/>
    <w:rPr>
      <w:rFonts w:ascii="Times New Roman" w:eastAsia="Times New Roman" w:hAnsi="Times New Roman" w:cs="Times New Roman"/>
      <w:b/>
      <w:bCs/>
      <w:u w:val="single"/>
      <w:lang w:eastAsia="en-US"/>
    </w:rPr>
  </w:style>
  <w:style w:type="paragraph" w:styleId="BodyText2">
    <w:name w:val="Body Text 2"/>
    <w:basedOn w:val="Normal"/>
    <w:link w:val="BodyText2Char"/>
    <w:semiHidden/>
    <w:unhideWhenUsed/>
    <w:rsid w:val="009707CB"/>
    <w:pPr>
      <w:widowControl w:val="0"/>
      <w:snapToGrid w:val="0"/>
      <w:spacing w:after="0" w:line="24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9707CB"/>
    <w:rPr>
      <w:rFonts w:ascii="Courier New" w:eastAsia="Times New Roman" w:hAnsi="Courier New" w:cs="Times New Roman"/>
      <w:szCs w:val="20"/>
      <w:lang w:eastAsia="en-US"/>
    </w:rPr>
  </w:style>
  <w:style w:type="paragraph" w:styleId="BodyText3">
    <w:name w:val="Body Text 3"/>
    <w:basedOn w:val="Normal"/>
    <w:link w:val="BodyText3Char"/>
    <w:semiHidden/>
    <w:unhideWhenUsed/>
    <w:rsid w:val="009707CB"/>
    <w:pPr>
      <w:widowControl w:val="0"/>
      <w:snapToGrid w:val="0"/>
      <w:spacing w:after="0" w:line="240" w:lineRule="auto"/>
    </w:pPr>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semiHidden/>
    <w:rsid w:val="009707CB"/>
    <w:rPr>
      <w:rFonts w:ascii="Times New Roman" w:eastAsia="Times New Roman" w:hAnsi="Times New Roman" w:cs="Times New Roman"/>
      <w:b/>
      <w:sz w:val="20"/>
      <w:szCs w:val="20"/>
      <w:lang w:eastAsia="en-US"/>
    </w:rPr>
  </w:style>
  <w:style w:type="paragraph" w:styleId="BodyTextIndent2">
    <w:name w:val="Body Text Indent 2"/>
    <w:basedOn w:val="Normal"/>
    <w:link w:val="BodyTextIndent2Char"/>
    <w:semiHidden/>
    <w:unhideWhenUsed/>
    <w:rsid w:val="009707CB"/>
    <w:pPr>
      <w:widowControl w:val="0"/>
      <w:snapToGrid w:val="0"/>
      <w:spacing w:after="0" w:line="240" w:lineRule="auto"/>
      <w:ind w:left="720" w:hanging="72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semiHidden/>
    <w:rsid w:val="009707CB"/>
    <w:rPr>
      <w:rFonts w:ascii="Courier New" w:eastAsia="Times New Roman" w:hAnsi="Courier New" w:cs="Times New Roman"/>
      <w:szCs w:val="20"/>
      <w:lang w:eastAsia="en-US"/>
    </w:rPr>
  </w:style>
  <w:style w:type="paragraph" w:styleId="BodyTextIndent3">
    <w:name w:val="Body Text Indent 3"/>
    <w:basedOn w:val="Normal"/>
    <w:link w:val="BodyTextIndent3Char"/>
    <w:semiHidden/>
    <w:unhideWhenUsed/>
    <w:rsid w:val="009707CB"/>
    <w:pPr>
      <w:widowControl w:val="0"/>
      <w:snapToGrid w:val="0"/>
      <w:spacing w:after="0" w:line="240" w:lineRule="auto"/>
      <w:ind w:left="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semiHidden/>
    <w:rsid w:val="009707CB"/>
    <w:rPr>
      <w:rFonts w:ascii="Courier New" w:eastAsia="Times New Roman" w:hAnsi="Courier New" w:cs="Times New Roman"/>
      <w:szCs w:val="20"/>
      <w:lang w:eastAsia="en-US"/>
    </w:rPr>
  </w:style>
  <w:style w:type="paragraph" w:styleId="PlainText">
    <w:name w:val="Plain Text"/>
    <w:basedOn w:val="Normal"/>
    <w:link w:val="PlainTextChar"/>
    <w:semiHidden/>
    <w:unhideWhenUsed/>
    <w:rsid w:val="009707C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9707CB"/>
    <w:rPr>
      <w:rFonts w:ascii="Courier New" w:eastAsia="Times New Roman" w:hAnsi="Courier New" w:cs="Times New Roman"/>
      <w:sz w:val="20"/>
      <w:szCs w:val="20"/>
      <w:lang w:eastAsia="en-US"/>
    </w:rPr>
  </w:style>
  <w:style w:type="paragraph" w:styleId="BalloonText">
    <w:name w:val="Balloon Text"/>
    <w:basedOn w:val="Normal"/>
    <w:link w:val="BalloonTextChar"/>
    <w:semiHidden/>
    <w:unhideWhenUsed/>
    <w:rsid w:val="009707CB"/>
    <w:pPr>
      <w:widowControl w:val="0"/>
      <w:snapToGri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707CB"/>
    <w:rPr>
      <w:rFonts w:ascii="Tahoma" w:eastAsia="Times New Roman" w:hAnsi="Tahoma" w:cs="Tahoma"/>
      <w:sz w:val="16"/>
      <w:szCs w:val="16"/>
      <w:lang w:eastAsia="en-US"/>
    </w:rPr>
  </w:style>
  <w:style w:type="paragraph" w:styleId="ListParagraph">
    <w:name w:val="List Paragraph"/>
    <w:basedOn w:val="Normal"/>
    <w:uiPriority w:val="34"/>
    <w:qFormat/>
    <w:rsid w:val="009707CB"/>
    <w:pPr>
      <w:widowControl w:val="0"/>
      <w:snapToGrid w:val="0"/>
      <w:spacing w:after="0" w:line="240" w:lineRule="auto"/>
      <w:ind w:left="720"/>
      <w:contextualSpacing/>
    </w:pPr>
    <w:rPr>
      <w:rFonts w:ascii="Times New Roman" w:eastAsia="Times New Roman" w:hAnsi="Times New Roman" w:cs="Times New Roman"/>
      <w:sz w:val="20"/>
      <w:szCs w:val="20"/>
    </w:rPr>
  </w:style>
  <w:style w:type="paragraph" w:customStyle="1" w:styleId="Body">
    <w:name w:val="Body"/>
    <w:rsid w:val="009707CB"/>
    <w:pPr>
      <w:widowControl w:val="0"/>
      <w:autoSpaceDE w:val="0"/>
      <w:autoSpaceDN w:val="0"/>
      <w:adjustRightInd w:val="0"/>
      <w:spacing w:line="240" w:lineRule="atLeast"/>
    </w:pPr>
    <w:rPr>
      <w:rFonts w:ascii="Helvetica" w:eastAsia="Times New Roman" w:hAnsi="Helvetica" w:cs="Times New Roman"/>
      <w:noProof/>
      <w:color w:val="000000"/>
      <w:szCs w:val="20"/>
    </w:rPr>
  </w:style>
  <w:style w:type="character" w:customStyle="1" w:styleId="SUBHEADINGChar">
    <w:name w:val="SUBHEADING Char"/>
    <w:basedOn w:val="DefaultParagraphFont"/>
    <w:link w:val="SUBHEADING"/>
    <w:locked/>
    <w:rsid w:val="009707CB"/>
    <w:rPr>
      <w:rFonts w:ascii="Times New Roman" w:eastAsia="Times New Roman" w:hAnsi="Times New Roman" w:cs="Times New Roman"/>
      <w:kern w:val="28"/>
      <w:szCs w:val="20"/>
      <w:u w:val="single"/>
    </w:rPr>
  </w:style>
  <w:style w:type="paragraph" w:customStyle="1" w:styleId="SUBHEADING">
    <w:name w:val="SUBHEADING"/>
    <w:basedOn w:val="Normal"/>
    <w:next w:val="BodyText"/>
    <w:link w:val="SUBHEADINGChar"/>
    <w:rsid w:val="009707CB"/>
    <w:pPr>
      <w:keepNext/>
      <w:overflowPunct w:val="0"/>
      <w:autoSpaceDE w:val="0"/>
      <w:autoSpaceDN w:val="0"/>
      <w:adjustRightInd w:val="0"/>
      <w:spacing w:before="120" w:after="60" w:line="240" w:lineRule="auto"/>
    </w:pPr>
    <w:rPr>
      <w:rFonts w:ascii="Times New Roman" w:eastAsia="Times New Roman" w:hAnsi="Times New Roman" w:cs="Times New Roman"/>
      <w:kern w:val="28"/>
      <w:sz w:val="24"/>
      <w:szCs w:val="20"/>
      <w:u w:val="single"/>
      <w:lang w:eastAsia="ja-JP"/>
    </w:rPr>
  </w:style>
  <w:style w:type="character" w:customStyle="1" w:styleId="LISTNUMBERDOUBLEChar">
    <w:name w:val="LIST NUMBER DOUBLE Char"/>
    <w:link w:val="LISTNUMBERDOUBLE"/>
    <w:locked/>
    <w:rsid w:val="009707CB"/>
    <w:rPr>
      <w:rFonts w:ascii="Times New Roman" w:eastAsia="Times New Roman" w:hAnsi="Times New Roman" w:cs="Times New Roman"/>
      <w:kern w:val="28"/>
      <w:szCs w:val="20"/>
    </w:rPr>
  </w:style>
  <w:style w:type="paragraph" w:customStyle="1" w:styleId="LISTNUMBERDOUBLE">
    <w:name w:val="LIST NUMBER DOUBLE"/>
    <w:basedOn w:val="ListNumber2"/>
    <w:link w:val="LISTNUMBERDOUBLEChar"/>
    <w:rsid w:val="009707CB"/>
    <w:pPr>
      <w:widowControl/>
      <w:overflowPunct w:val="0"/>
      <w:autoSpaceDE w:val="0"/>
      <w:autoSpaceDN w:val="0"/>
      <w:adjustRightInd w:val="0"/>
      <w:snapToGrid/>
      <w:spacing w:before="60" w:after="60"/>
      <w:jc w:val="both"/>
    </w:pPr>
    <w:rPr>
      <w:kern w:val="28"/>
      <w:sz w:val="24"/>
      <w:lang w:eastAsia="ja-JP"/>
    </w:rPr>
  </w:style>
  <w:style w:type="paragraph" w:customStyle="1" w:styleId="LISTALPHADOUBLE">
    <w:name w:val="LIST ALPHA DOUBLE"/>
    <w:basedOn w:val="Normal"/>
    <w:next w:val="Normal"/>
    <w:rsid w:val="009707CB"/>
    <w:pPr>
      <w:overflowPunct w:val="0"/>
      <w:autoSpaceDE w:val="0"/>
      <w:autoSpaceDN w:val="0"/>
      <w:adjustRightInd w:val="0"/>
      <w:spacing w:before="60" w:after="60" w:line="240" w:lineRule="auto"/>
      <w:ind w:left="360" w:hanging="360"/>
      <w:jc w:val="both"/>
    </w:pPr>
    <w:rPr>
      <w:rFonts w:ascii="Times New Roman" w:eastAsia="Times New Roman" w:hAnsi="Times New Roman" w:cs="Times New Roman"/>
      <w:kern w:val="28"/>
      <w:szCs w:val="20"/>
    </w:rPr>
  </w:style>
  <w:style w:type="character" w:customStyle="1" w:styleId="ListAlphaLowerChar">
    <w:name w:val="List Alpha Lower Char"/>
    <w:link w:val="ListAlphaLower"/>
    <w:locked/>
    <w:rsid w:val="009707CB"/>
    <w:rPr>
      <w:rFonts w:ascii="Times New Roman" w:eastAsia="Times New Roman" w:hAnsi="Times New Roman" w:cs="Times New Roman"/>
      <w:kern w:val="28"/>
      <w:szCs w:val="20"/>
    </w:rPr>
  </w:style>
  <w:style w:type="paragraph" w:customStyle="1" w:styleId="ListAlphaLower">
    <w:name w:val="List Alpha Lower"/>
    <w:basedOn w:val="Normal"/>
    <w:link w:val="ListAlphaLowerChar"/>
    <w:rsid w:val="009707CB"/>
    <w:pPr>
      <w:overflowPunct w:val="0"/>
      <w:autoSpaceDE w:val="0"/>
      <w:autoSpaceDN w:val="0"/>
      <w:adjustRightInd w:val="0"/>
      <w:spacing w:after="0" w:line="240" w:lineRule="auto"/>
      <w:ind w:left="1080" w:hanging="360"/>
      <w:jc w:val="both"/>
    </w:pPr>
    <w:rPr>
      <w:rFonts w:ascii="Times New Roman" w:eastAsia="Times New Roman" w:hAnsi="Times New Roman" w:cs="Times New Roman"/>
      <w:kern w:val="28"/>
      <w:sz w:val="24"/>
      <w:szCs w:val="20"/>
      <w:lang w:eastAsia="ja-JP"/>
    </w:rPr>
  </w:style>
  <w:style w:type="character" w:customStyle="1" w:styleId="LEGALREFChar">
    <w:name w:val="LEGAL REF Char"/>
    <w:link w:val="LEGALREF"/>
    <w:locked/>
    <w:rsid w:val="009707CB"/>
    <w:rPr>
      <w:rFonts w:ascii="Times New Roman" w:eastAsia="Times New Roman" w:hAnsi="Times New Roman" w:cs="Times New Roman"/>
      <w:spacing w:val="-2"/>
      <w:kern w:val="28"/>
      <w:szCs w:val="20"/>
    </w:rPr>
  </w:style>
  <w:style w:type="paragraph" w:customStyle="1" w:styleId="LEGALREF">
    <w:name w:val="LEGAL REF"/>
    <w:basedOn w:val="Normal"/>
    <w:link w:val="LEGALREFChar"/>
    <w:rsid w:val="009707CB"/>
    <w:pPr>
      <w:keepNext/>
      <w:keepLines/>
      <w:tabs>
        <w:tab w:val="left" w:pos="1800"/>
      </w:tabs>
      <w:suppressAutoHyphens/>
      <w:overflowPunct w:val="0"/>
      <w:autoSpaceDE w:val="0"/>
      <w:autoSpaceDN w:val="0"/>
      <w:adjustRightInd w:val="0"/>
      <w:spacing w:before="360" w:after="0" w:line="240" w:lineRule="auto"/>
      <w:ind w:left="2160" w:hanging="2160"/>
      <w:jc w:val="both"/>
    </w:pPr>
    <w:rPr>
      <w:rFonts w:ascii="Times New Roman" w:eastAsia="Times New Roman" w:hAnsi="Times New Roman" w:cs="Times New Roman"/>
      <w:spacing w:val="-2"/>
      <w:kern w:val="28"/>
      <w:sz w:val="24"/>
      <w:szCs w:val="20"/>
      <w:lang w:eastAsia="ja-JP"/>
    </w:rPr>
  </w:style>
  <w:style w:type="character" w:customStyle="1" w:styleId="LEGALREFINDENTChar">
    <w:name w:val="LEGAL REF INDENT Char"/>
    <w:link w:val="LEGALREFINDENT"/>
    <w:locked/>
    <w:rsid w:val="009707CB"/>
    <w:rPr>
      <w:rFonts w:ascii="Times New Roman" w:eastAsia="Times New Roman" w:hAnsi="Times New Roman" w:cs="Times New Roman"/>
      <w:spacing w:val="-2"/>
      <w:kern w:val="28"/>
      <w:szCs w:val="20"/>
    </w:rPr>
  </w:style>
  <w:style w:type="paragraph" w:customStyle="1" w:styleId="LEGALREFINDENT">
    <w:name w:val="LEGAL REF INDENT"/>
    <w:basedOn w:val="LEGALREF"/>
    <w:link w:val="LEGALREFINDENTChar"/>
    <w:rsid w:val="009707CB"/>
    <w:pPr>
      <w:tabs>
        <w:tab w:val="clear" w:pos="1800"/>
      </w:tabs>
      <w:spacing w:before="0"/>
      <w:ind w:hanging="360"/>
    </w:pPr>
  </w:style>
  <w:style w:type="character" w:customStyle="1" w:styleId="CROSSREFChar">
    <w:name w:val="CROSS REF Char"/>
    <w:link w:val="CROSSREF"/>
    <w:locked/>
    <w:rsid w:val="009707CB"/>
    <w:rPr>
      <w:rFonts w:ascii="Times New Roman" w:eastAsia="Times New Roman" w:hAnsi="Times New Roman" w:cs="Times New Roman"/>
      <w:kern w:val="28"/>
      <w:szCs w:val="20"/>
    </w:rPr>
  </w:style>
  <w:style w:type="paragraph" w:customStyle="1" w:styleId="CROSSREF">
    <w:name w:val="CROSS REF"/>
    <w:basedOn w:val="Normal"/>
    <w:link w:val="CROSSREFChar"/>
    <w:rsid w:val="009707CB"/>
    <w:pPr>
      <w:keepNext/>
      <w:keepLines/>
      <w:tabs>
        <w:tab w:val="left" w:pos="1800"/>
      </w:tabs>
      <w:overflowPunct w:val="0"/>
      <w:autoSpaceDE w:val="0"/>
      <w:autoSpaceDN w:val="0"/>
      <w:adjustRightInd w:val="0"/>
      <w:spacing w:before="240" w:after="0" w:line="240" w:lineRule="auto"/>
      <w:ind w:left="1800" w:hanging="1800"/>
    </w:pPr>
    <w:rPr>
      <w:rFonts w:ascii="Times New Roman" w:eastAsia="Times New Roman" w:hAnsi="Times New Roman" w:cs="Times New Roman"/>
      <w:kern w:val="28"/>
      <w:sz w:val="24"/>
      <w:szCs w:val="20"/>
      <w:lang w:eastAsia="ja-JP"/>
    </w:rPr>
  </w:style>
  <w:style w:type="character" w:styleId="FootnoteReference">
    <w:name w:val="footnote reference"/>
    <w:basedOn w:val="DefaultParagraphFont"/>
    <w:unhideWhenUsed/>
    <w:rsid w:val="009707CB"/>
    <w:rPr>
      <w:vertAlign w:val="superscript"/>
    </w:rPr>
  </w:style>
  <w:style w:type="table" w:styleId="TableGrid">
    <w:name w:val="Table Grid"/>
    <w:basedOn w:val="TableNormal"/>
    <w:uiPriority w:val="59"/>
    <w:rsid w:val="009707CB"/>
    <w:pPr>
      <w:overflowPunct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07CB"/>
    <w:rPr>
      <w:color w:val="800080" w:themeColor="followedHyperlink"/>
      <w:u w:val="single"/>
    </w:rPr>
  </w:style>
  <w:style w:type="paragraph" w:styleId="NoSpacing">
    <w:name w:val="No Spacing"/>
    <w:uiPriority w:val="1"/>
    <w:qFormat/>
    <w:rsid w:val="009707CB"/>
    <w:rPr>
      <w:rFonts w:cs="Times New Roman"/>
    </w:rPr>
  </w:style>
  <w:style w:type="character" w:styleId="PageNumber">
    <w:name w:val="page number"/>
    <w:basedOn w:val="DefaultParagraphFont"/>
    <w:uiPriority w:val="99"/>
    <w:semiHidden/>
    <w:unhideWhenUsed/>
    <w:rsid w:val="009707CB"/>
  </w:style>
  <w:style w:type="character" w:customStyle="1" w:styleId="UnresolvedMention">
    <w:name w:val="Unresolved Mention"/>
    <w:basedOn w:val="DefaultParagraphFont"/>
    <w:uiPriority w:val="99"/>
    <w:semiHidden/>
    <w:unhideWhenUsed/>
    <w:rsid w:val="00090E6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altin@ransomgradeschool.net" TargetMode="External"/><Relationship Id="rId18" Type="http://schemas.openxmlformats.org/officeDocument/2006/relationships/hyperlink" Target="mailto:nhall@ransomgradeschool.ne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jfaltin@ransomgradeschool.net" TargetMode="External"/><Relationship Id="rId17" Type="http://schemas.openxmlformats.org/officeDocument/2006/relationships/hyperlink" Target="mailto:bcoughlin@ransomgradeschool.net" TargetMode="External"/><Relationship Id="rId2" Type="http://schemas.openxmlformats.org/officeDocument/2006/relationships/numbering" Target="numbering.xml"/><Relationship Id="rId16" Type="http://schemas.openxmlformats.org/officeDocument/2006/relationships/hyperlink" Target="mailto:emarconi@ransomgradeschool.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ba@ransomgradeschool.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stevens@ransomgradeschool.net" TargetMode="External"/><Relationship Id="rId23" Type="http://schemas.openxmlformats.org/officeDocument/2006/relationships/fontTable" Target="fontTable.xml"/><Relationship Id="rId10" Type="http://schemas.openxmlformats.org/officeDocument/2006/relationships/hyperlink" Target="mailto:aatwell@ransomgradeschool.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starner@ransomgradeschool.net"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IxfjNGLZ7+UvBSh1lYE88SoF9A==">CgMxLjAyDmguY3cxMDhpMnNlYmZiMg5oLnNqYzJxcjUzbGY5czIOaC4zcXk0c2JwYmo0bWo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1jd3BqOG1pNHRwNzIOaC5tY3dwajhtaTR0cDcyDmgubWN3cGo4bWk0dHA3Mg5oLmdyeTc1b3U5am5yODIOaC55cG0xMThyN3RhcHAyDmguNGJia3pkandwNG84Mgho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xNDduMnpyMgppZC4ycDJjc3J5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OAByITFkcjlDYWNtMEQxYUR2Q3MtTlhJZVQxTlZJeU9GbzQ1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30965</Words>
  <Characters>176507</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Baima</dc:creator>
  <cp:lastModifiedBy>Cristyn Kostal</cp:lastModifiedBy>
  <cp:revision>2</cp:revision>
  <dcterms:created xsi:type="dcterms:W3CDTF">2023-07-20T18:19:00Z</dcterms:created>
  <dcterms:modified xsi:type="dcterms:W3CDTF">2023-07-20T18:19:00Z</dcterms:modified>
</cp:coreProperties>
</file>